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985E5" w14:textId="77777777" w:rsidR="00AF28C7" w:rsidRDefault="00FE69D5" w:rsidP="003A579A">
      <w:pPr>
        <w:pStyle w:val="DfESOutNumbered1"/>
        <w:numPr>
          <w:ilvl w:val="0"/>
          <w:numId w:val="0"/>
        </w:numPr>
      </w:pPr>
      <w:r>
        <w:rPr>
          <w:noProof/>
        </w:rPr>
        <w:drawing>
          <wp:anchor distT="0" distB="0" distL="114300" distR="114300" simplePos="0" relativeHeight="251658240" behindDoc="1" locked="0" layoutInCell="1" allowOverlap="1" wp14:anchorId="52927D29" wp14:editId="58D872F9">
            <wp:simplePos x="0" y="0"/>
            <wp:positionH relativeFrom="column">
              <wp:posOffset>5003545</wp:posOffset>
            </wp:positionH>
            <wp:positionV relativeFrom="paragraph">
              <wp:posOffset>217904</wp:posOffset>
            </wp:positionV>
            <wp:extent cx="1630045" cy="452755"/>
            <wp:effectExtent l="0" t="0" r="8255" b="4445"/>
            <wp:wrapNone/>
            <wp:docPr id="7" name="Picture 7" descr="cid:image009.png@01D44146.9DBCCFA0"/>
            <wp:cNvGraphicFramePr/>
            <a:graphic xmlns:a="http://schemas.openxmlformats.org/drawingml/2006/main">
              <a:graphicData uri="http://schemas.openxmlformats.org/drawingml/2006/picture">
                <pic:pic xmlns:pic="http://schemas.openxmlformats.org/drawingml/2006/picture">
                  <pic:nvPicPr>
                    <pic:cNvPr id="7" name="Picture 7" descr="cid:image009.png@01D44146.9DBCCFA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004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8C7">
        <w:rPr>
          <w:noProof/>
        </w:rPr>
        <w:drawing>
          <wp:inline distT="0" distB="0" distL="0" distR="0" wp14:anchorId="4825E635" wp14:editId="70FD666D">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4"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rsidR="00AF28C7">
        <w:tab/>
      </w:r>
    </w:p>
    <w:p w14:paraId="63E259A3" w14:textId="77777777" w:rsidR="009F41B6" w:rsidRDefault="00634C42" w:rsidP="00AF28C7">
      <w:pPr>
        <w:pStyle w:val="TitleText"/>
      </w:pPr>
      <w:r w:rsidRPr="00322360">
        <w:t>Construction</w:t>
      </w:r>
      <w:r w:rsidR="004E08FE" w:rsidRPr="00322360">
        <w:t xml:space="preserve">: </w:t>
      </w:r>
      <w:r w:rsidR="00DE4519">
        <w:t>Building Services Engineering</w:t>
      </w:r>
      <w:r>
        <w:t xml:space="preserve"> </w:t>
      </w:r>
    </w:p>
    <w:p w14:paraId="7D95ABEF" w14:textId="77777777" w:rsidR="009F41B6" w:rsidRDefault="004E08FE" w:rsidP="009F41B6">
      <w:pPr>
        <w:pStyle w:val="SubtitleText"/>
      </w:pPr>
      <w:r>
        <w:t xml:space="preserve">T </w:t>
      </w:r>
      <w:r w:rsidR="00464317">
        <w:t>L</w:t>
      </w:r>
      <w:r>
        <w:t>evel outline content</w:t>
      </w:r>
      <w:r w:rsidR="002675AA">
        <w:t xml:space="preserve">: </w:t>
      </w:r>
      <w:r w:rsidR="00DF6F57">
        <w:t>final</w:t>
      </w:r>
      <w:r w:rsidR="00C551A9">
        <w:t xml:space="preserve"> </w:t>
      </w:r>
      <w:r w:rsidR="002675AA">
        <w:t xml:space="preserve">version </w:t>
      </w:r>
      <w:r w:rsidR="00FE69D5">
        <w:t>for approval</w:t>
      </w:r>
    </w:p>
    <w:p w14:paraId="71F1FB57" w14:textId="77777777" w:rsidR="009F41B6" w:rsidRDefault="00154CE9" w:rsidP="009F41B6">
      <w:pPr>
        <w:pStyle w:val="Date"/>
      </w:pPr>
      <w:r>
        <w:t>Decem</w:t>
      </w:r>
      <w:r w:rsidR="00060BF8">
        <w:t>ber</w:t>
      </w:r>
      <w:r w:rsidR="00033459">
        <w:t xml:space="preserve"> 201</w:t>
      </w:r>
      <w:r w:rsidR="004E08FE">
        <w:t>8</w:t>
      </w:r>
    </w:p>
    <w:p w14:paraId="6B441AD6" w14:textId="77777777" w:rsidR="009F41B6" w:rsidRDefault="009F41B6" w:rsidP="00AB1AF9">
      <w:pPr>
        <w:pStyle w:val="TOCHeader"/>
        <w:spacing w:after="240"/>
      </w:pPr>
      <w: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276"/>
      </w:tblGrid>
      <w:tr w:rsidR="004478FB" w14:paraId="088D084D" w14:textId="77777777" w:rsidTr="00B07E23">
        <w:tc>
          <w:tcPr>
            <w:tcW w:w="8188" w:type="dxa"/>
          </w:tcPr>
          <w:p w14:paraId="2EC662AD" w14:textId="77777777" w:rsidR="004478FB" w:rsidRDefault="004478FB" w:rsidP="004478FB">
            <w:r w:rsidRPr="004478FB">
              <w:t>Introduction</w:t>
            </w:r>
          </w:p>
        </w:tc>
        <w:tc>
          <w:tcPr>
            <w:tcW w:w="1276" w:type="dxa"/>
          </w:tcPr>
          <w:p w14:paraId="0BC46616" w14:textId="77777777" w:rsidR="004478FB" w:rsidRPr="00CC4A50" w:rsidRDefault="00B07E23" w:rsidP="004478FB">
            <w:pPr>
              <w:rPr>
                <w:highlight w:val="yellow"/>
              </w:rPr>
            </w:pPr>
            <w:r w:rsidRPr="00B07E23">
              <w:t>3</w:t>
            </w:r>
          </w:p>
        </w:tc>
      </w:tr>
      <w:tr w:rsidR="00B07E23" w14:paraId="09CAA0F5" w14:textId="77777777" w:rsidTr="00B07E23">
        <w:tc>
          <w:tcPr>
            <w:tcW w:w="8188" w:type="dxa"/>
          </w:tcPr>
          <w:p w14:paraId="25842F31" w14:textId="77777777" w:rsidR="00B07E23" w:rsidRDefault="00B07E23" w:rsidP="00464317">
            <w:pPr>
              <w:rPr>
                <w:highlight w:val="yellow"/>
              </w:rPr>
            </w:pPr>
            <w:r w:rsidRPr="004478FB">
              <w:t xml:space="preserve">Outline content for T </w:t>
            </w:r>
            <w:r w:rsidR="00464317">
              <w:t>L</w:t>
            </w:r>
            <w:r w:rsidRPr="004478FB">
              <w:t>evels</w:t>
            </w:r>
            <w:r w:rsidR="00A66867">
              <w:t>:</w:t>
            </w:r>
          </w:p>
        </w:tc>
        <w:tc>
          <w:tcPr>
            <w:tcW w:w="1276" w:type="dxa"/>
          </w:tcPr>
          <w:p w14:paraId="5B132DA3" w14:textId="77777777" w:rsidR="00B07E23" w:rsidRPr="00CC4A50" w:rsidRDefault="00B07E23" w:rsidP="00B07E23">
            <w:pPr>
              <w:rPr>
                <w:highlight w:val="yellow"/>
              </w:rPr>
            </w:pPr>
          </w:p>
        </w:tc>
      </w:tr>
      <w:tr w:rsidR="00B07E23" w14:paraId="0F4B0E4F" w14:textId="77777777" w:rsidTr="00B07E23">
        <w:tc>
          <w:tcPr>
            <w:tcW w:w="8188" w:type="dxa"/>
          </w:tcPr>
          <w:p w14:paraId="3D8D8935" w14:textId="77777777" w:rsidR="00B07E23" w:rsidRDefault="00AF2441" w:rsidP="00AF2441">
            <w:r>
              <w:t>Construction c</w:t>
            </w:r>
            <w:r w:rsidR="00B07E23" w:rsidRPr="004478FB">
              <w:t>ore</w:t>
            </w:r>
            <w:r w:rsidR="002675AA">
              <w:t xml:space="preserve"> </w:t>
            </w:r>
            <w:r w:rsidR="00A71BF5">
              <w:t>content</w:t>
            </w:r>
          </w:p>
        </w:tc>
        <w:tc>
          <w:tcPr>
            <w:tcW w:w="1276" w:type="dxa"/>
          </w:tcPr>
          <w:p w14:paraId="79D5848D" w14:textId="77777777" w:rsidR="00B07E23" w:rsidRPr="00D3700A" w:rsidRDefault="00E96465" w:rsidP="00D3700A">
            <w:r>
              <w:t>7</w:t>
            </w:r>
          </w:p>
        </w:tc>
      </w:tr>
      <w:tr w:rsidR="00B07E23" w14:paraId="13B6ACE6" w14:textId="77777777" w:rsidTr="00B07E23">
        <w:tc>
          <w:tcPr>
            <w:tcW w:w="8188" w:type="dxa"/>
          </w:tcPr>
          <w:p w14:paraId="4D70B48E" w14:textId="77777777" w:rsidR="00A66867" w:rsidRDefault="00B07E23" w:rsidP="00B07E23">
            <w:r w:rsidRPr="004478FB">
              <w:t>Occupational specialist content</w:t>
            </w:r>
            <w:r w:rsidR="00A66867">
              <w:t>:</w:t>
            </w:r>
          </w:p>
          <w:p w14:paraId="77CB8CD7" w14:textId="77777777" w:rsidR="00D3700A" w:rsidRDefault="001D7557" w:rsidP="00CB12E4">
            <w:pPr>
              <w:pStyle w:val="ListParagraph"/>
              <w:numPr>
                <w:ilvl w:val="0"/>
                <w:numId w:val="12"/>
              </w:numPr>
              <w:rPr>
                <w:color w:val="0D0D0D" w:themeColor="text1" w:themeTint="F2"/>
              </w:rPr>
            </w:pPr>
            <w:proofErr w:type="spellStart"/>
            <w:r>
              <w:rPr>
                <w:color w:val="0D0D0D" w:themeColor="text1" w:themeTint="F2"/>
              </w:rPr>
              <w:t>Electrotechni</w:t>
            </w:r>
            <w:r w:rsidR="00DE4519">
              <w:rPr>
                <w:color w:val="0D0D0D" w:themeColor="text1" w:themeTint="F2"/>
              </w:rPr>
              <w:t>cal</w:t>
            </w:r>
            <w:proofErr w:type="spellEnd"/>
            <w:r w:rsidR="0011210B">
              <w:rPr>
                <w:color w:val="0D0D0D" w:themeColor="text1" w:themeTint="F2"/>
              </w:rPr>
              <w:t xml:space="preserve"> Engineering</w:t>
            </w:r>
          </w:p>
          <w:p w14:paraId="56E70B77" w14:textId="77777777" w:rsidR="00DE7125" w:rsidRPr="00D3700A" w:rsidRDefault="00DE7125" w:rsidP="00CB12E4">
            <w:pPr>
              <w:pStyle w:val="ListParagraph"/>
              <w:numPr>
                <w:ilvl w:val="0"/>
                <w:numId w:val="12"/>
              </w:numPr>
              <w:rPr>
                <w:color w:val="0D0D0D" w:themeColor="text1" w:themeTint="F2"/>
              </w:rPr>
            </w:pPr>
            <w:r>
              <w:rPr>
                <w:color w:val="0D0D0D" w:themeColor="text1" w:themeTint="F2"/>
              </w:rPr>
              <w:t>Protection Systems</w:t>
            </w:r>
            <w:r w:rsidR="0011210B">
              <w:rPr>
                <w:color w:val="0D0D0D" w:themeColor="text1" w:themeTint="F2"/>
              </w:rPr>
              <w:t xml:space="preserve"> Engineering</w:t>
            </w:r>
          </w:p>
          <w:p w14:paraId="78AFBBB4" w14:textId="77777777" w:rsidR="00D3700A" w:rsidRDefault="0011210B" w:rsidP="00CB12E4">
            <w:pPr>
              <w:pStyle w:val="ListParagraph"/>
              <w:numPr>
                <w:ilvl w:val="0"/>
                <w:numId w:val="12"/>
              </w:numPr>
              <w:rPr>
                <w:color w:val="0D0D0D" w:themeColor="text1" w:themeTint="F2"/>
              </w:rPr>
            </w:pPr>
            <w:r>
              <w:rPr>
                <w:color w:val="0D0D0D" w:themeColor="text1" w:themeTint="F2"/>
              </w:rPr>
              <w:t xml:space="preserve">Ventilation </w:t>
            </w:r>
          </w:p>
          <w:p w14:paraId="08C0E2AD" w14:textId="77777777" w:rsidR="0011210B" w:rsidRDefault="0011210B" w:rsidP="00CB12E4">
            <w:pPr>
              <w:pStyle w:val="ListParagraph"/>
              <w:numPr>
                <w:ilvl w:val="0"/>
                <w:numId w:val="12"/>
              </w:numPr>
              <w:rPr>
                <w:color w:val="0D0D0D" w:themeColor="text1" w:themeTint="F2"/>
              </w:rPr>
            </w:pPr>
            <w:r>
              <w:rPr>
                <w:color w:val="0D0D0D" w:themeColor="text1" w:themeTint="F2"/>
              </w:rPr>
              <w:t>Gas Engineering</w:t>
            </w:r>
          </w:p>
          <w:p w14:paraId="6AC4CB1B" w14:textId="77777777" w:rsidR="00BA7746" w:rsidRDefault="00BA7746" w:rsidP="00CB12E4">
            <w:pPr>
              <w:pStyle w:val="ListParagraph"/>
              <w:numPr>
                <w:ilvl w:val="0"/>
                <w:numId w:val="12"/>
              </w:numPr>
              <w:rPr>
                <w:color w:val="0D0D0D" w:themeColor="text1" w:themeTint="F2"/>
              </w:rPr>
            </w:pPr>
            <w:r>
              <w:rPr>
                <w:color w:val="0D0D0D" w:themeColor="text1" w:themeTint="F2"/>
              </w:rPr>
              <w:t>Plumbing</w:t>
            </w:r>
          </w:p>
          <w:p w14:paraId="1AB0B6DC" w14:textId="77777777" w:rsidR="00D3700A" w:rsidRDefault="00DE4519" w:rsidP="00CB12E4">
            <w:pPr>
              <w:pStyle w:val="ListParagraph"/>
              <w:numPr>
                <w:ilvl w:val="0"/>
                <w:numId w:val="12"/>
              </w:numPr>
              <w:rPr>
                <w:color w:val="0D0D0D" w:themeColor="text1" w:themeTint="F2"/>
              </w:rPr>
            </w:pPr>
            <w:r>
              <w:rPr>
                <w:color w:val="0D0D0D" w:themeColor="text1" w:themeTint="F2"/>
              </w:rPr>
              <w:t>Heating</w:t>
            </w:r>
            <w:r w:rsidR="0011210B">
              <w:rPr>
                <w:color w:val="0D0D0D" w:themeColor="text1" w:themeTint="F2"/>
              </w:rPr>
              <w:t xml:space="preserve"> Engineering</w:t>
            </w:r>
          </w:p>
          <w:p w14:paraId="0863C68E" w14:textId="77777777" w:rsidR="00DE4519" w:rsidRDefault="00DE4519" w:rsidP="00CB12E4">
            <w:pPr>
              <w:pStyle w:val="ListParagraph"/>
              <w:numPr>
                <w:ilvl w:val="0"/>
                <w:numId w:val="12"/>
              </w:numPr>
              <w:rPr>
                <w:color w:val="0D0D0D" w:themeColor="text1" w:themeTint="F2"/>
              </w:rPr>
            </w:pPr>
            <w:r>
              <w:rPr>
                <w:color w:val="0D0D0D" w:themeColor="text1" w:themeTint="F2"/>
              </w:rPr>
              <w:t>Air Conditioning</w:t>
            </w:r>
            <w:r w:rsidR="0011210B">
              <w:rPr>
                <w:color w:val="0D0D0D" w:themeColor="text1" w:themeTint="F2"/>
              </w:rPr>
              <w:t xml:space="preserve"> Engineering</w:t>
            </w:r>
          </w:p>
          <w:p w14:paraId="76C4E4A3" w14:textId="77777777" w:rsidR="00B07E23" w:rsidRDefault="00DE4519" w:rsidP="00730555">
            <w:pPr>
              <w:pStyle w:val="ListParagraph"/>
              <w:numPr>
                <w:ilvl w:val="0"/>
                <w:numId w:val="12"/>
              </w:numPr>
              <w:rPr>
                <w:color w:val="0D0D0D" w:themeColor="text1" w:themeTint="F2"/>
              </w:rPr>
            </w:pPr>
            <w:r w:rsidRPr="0011210B">
              <w:rPr>
                <w:color w:val="0D0D0D" w:themeColor="text1" w:themeTint="F2"/>
              </w:rPr>
              <w:t>Refrigeration</w:t>
            </w:r>
            <w:r w:rsidR="0011210B" w:rsidRPr="0011210B">
              <w:rPr>
                <w:color w:val="0D0D0D" w:themeColor="text1" w:themeTint="F2"/>
              </w:rPr>
              <w:t xml:space="preserve"> Engine</w:t>
            </w:r>
            <w:r w:rsidR="00730555">
              <w:rPr>
                <w:color w:val="0D0D0D" w:themeColor="text1" w:themeTint="F2"/>
              </w:rPr>
              <w:t>e</w:t>
            </w:r>
            <w:r w:rsidR="0011210B" w:rsidRPr="0011210B">
              <w:rPr>
                <w:color w:val="0D0D0D" w:themeColor="text1" w:themeTint="F2"/>
              </w:rPr>
              <w:t>ring</w:t>
            </w:r>
          </w:p>
          <w:p w14:paraId="7A84441C" w14:textId="77777777" w:rsidR="008F4209" w:rsidRPr="00730555" w:rsidRDefault="008F4209" w:rsidP="008F4209">
            <w:pPr>
              <w:pStyle w:val="ListParagraph"/>
              <w:numPr>
                <w:ilvl w:val="0"/>
                <w:numId w:val="12"/>
              </w:numPr>
              <w:rPr>
                <w:color w:val="0D0D0D" w:themeColor="text1" w:themeTint="F2"/>
              </w:rPr>
            </w:pPr>
            <w:r w:rsidRPr="008F4209">
              <w:rPr>
                <w:color w:val="0D0D0D" w:themeColor="text1" w:themeTint="F2"/>
              </w:rPr>
              <w:t>Electrical and electronic equipment engineering</w:t>
            </w:r>
          </w:p>
        </w:tc>
        <w:tc>
          <w:tcPr>
            <w:tcW w:w="1276" w:type="dxa"/>
          </w:tcPr>
          <w:p w14:paraId="3F35F2F6" w14:textId="77777777" w:rsidR="00B07E23" w:rsidRPr="00D3700A" w:rsidRDefault="00D3700A" w:rsidP="00E96465">
            <w:r w:rsidRPr="00D3700A">
              <w:t>1</w:t>
            </w:r>
            <w:r w:rsidR="00E96465">
              <w:t>5</w:t>
            </w:r>
          </w:p>
        </w:tc>
      </w:tr>
      <w:tr w:rsidR="00103F70" w14:paraId="43DFA944" w14:textId="77777777" w:rsidTr="00B07E23">
        <w:tc>
          <w:tcPr>
            <w:tcW w:w="8188" w:type="dxa"/>
          </w:tcPr>
          <w:p w14:paraId="6213ABC0" w14:textId="77777777" w:rsidR="00103F70" w:rsidRPr="004478FB" w:rsidRDefault="00596621" w:rsidP="00596621">
            <w:r>
              <w:t xml:space="preserve">English, maths </w:t>
            </w:r>
            <w:r w:rsidR="00103F70">
              <w:t xml:space="preserve">&amp; </w:t>
            </w:r>
            <w:r>
              <w:t>d</w:t>
            </w:r>
            <w:r w:rsidR="00103F70">
              <w:t>igital</w:t>
            </w:r>
            <w:r w:rsidR="00460B35">
              <w:t xml:space="preserve"> skills</w:t>
            </w:r>
          </w:p>
        </w:tc>
        <w:tc>
          <w:tcPr>
            <w:tcW w:w="1276" w:type="dxa"/>
          </w:tcPr>
          <w:p w14:paraId="27B0C76F" w14:textId="77777777" w:rsidR="00103F70" w:rsidRPr="00D3700A" w:rsidRDefault="009D6DF1" w:rsidP="00E53E69">
            <w:r>
              <w:t>1</w:t>
            </w:r>
            <w:r w:rsidR="00E53E69">
              <w:t>2</w:t>
            </w:r>
            <w:r>
              <w:t>7</w:t>
            </w:r>
          </w:p>
        </w:tc>
      </w:tr>
    </w:tbl>
    <w:p w14:paraId="766D7B87" w14:textId="77777777" w:rsidR="004478FB" w:rsidRDefault="004478FB" w:rsidP="004478FB">
      <w:pPr>
        <w:ind w:left="720"/>
      </w:pPr>
    </w:p>
    <w:p w14:paraId="6128E479" w14:textId="77777777" w:rsidR="004E08FE" w:rsidRPr="004E08FE" w:rsidRDefault="004E08FE" w:rsidP="004E08FE"/>
    <w:p w14:paraId="78D1EEAA" w14:textId="77777777" w:rsidR="009F41B6" w:rsidRDefault="009F41B6" w:rsidP="004478FB">
      <w:pPr>
        <w:pStyle w:val="TOC1"/>
      </w:pPr>
    </w:p>
    <w:p w14:paraId="28BDE180" w14:textId="77777777" w:rsidR="00DD541C" w:rsidRPr="00DD541C" w:rsidRDefault="00DD541C" w:rsidP="00DD541C">
      <w:pPr>
        <w:autoSpaceDE w:val="0"/>
        <w:autoSpaceDN w:val="0"/>
        <w:adjustRightInd w:val="0"/>
        <w:spacing w:line="276" w:lineRule="auto"/>
        <w:rPr>
          <w:rFonts w:ascii="Verdana" w:eastAsiaTheme="minorHAnsi" w:hAnsi="Verdana" w:cs="Arial"/>
          <w:b/>
          <w:bCs/>
          <w:color w:val="0070C0"/>
          <w:sz w:val="32"/>
          <w:szCs w:val="32"/>
          <w:lang w:eastAsia="en-US"/>
        </w:rPr>
      </w:pPr>
    </w:p>
    <w:p w14:paraId="1780BB27" w14:textId="77777777" w:rsidR="00B07E23" w:rsidRDefault="00B07E23">
      <w:pPr>
        <w:spacing w:after="0" w:line="240" w:lineRule="auto"/>
        <w:rPr>
          <w:b/>
          <w:color w:val="104F75"/>
          <w:sz w:val="32"/>
          <w:szCs w:val="32"/>
        </w:rPr>
      </w:pPr>
      <w:bookmarkStart w:id="0" w:name="_Toc405455786"/>
      <w:r>
        <w:br w:type="page"/>
      </w:r>
    </w:p>
    <w:bookmarkEnd w:id="0"/>
    <w:p w14:paraId="40987DDE" w14:textId="77777777" w:rsidR="00A71BF5" w:rsidRPr="00A71BF5" w:rsidRDefault="00A71BF5" w:rsidP="00A71BF5">
      <w:pPr>
        <w:keepNext/>
        <w:spacing w:before="480" w:line="240" w:lineRule="auto"/>
        <w:outlineLvl w:val="1"/>
        <w:rPr>
          <w:b/>
          <w:color w:val="104F75"/>
          <w:sz w:val="32"/>
          <w:szCs w:val="32"/>
        </w:rPr>
      </w:pPr>
      <w:r w:rsidRPr="00A71BF5">
        <w:rPr>
          <w:b/>
          <w:color w:val="104F75"/>
          <w:sz w:val="32"/>
          <w:szCs w:val="32"/>
        </w:rPr>
        <w:lastRenderedPageBreak/>
        <w:t xml:space="preserve">Introduction </w:t>
      </w:r>
    </w:p>
    <w:p w14:paraId="3521780E" w14:textId="77777777" w:rsidR="008C493F" w:rsidRPr="008C493F" w:rsidRDefault="008C493F" w:rsidP="008C493F">
      <w:pPr>
        <w:spacing w:before="100" w:beforeAutospacing="1" w:after="100" w:afterAutospacing="1" w:line="240" w:lineRule="auto"/>
        <w:rPr>
          <w:rFonts w:cs="Arial"/>
          <w:color w:val="auto"/>
          <w:lang w:val="en"/>
        </w:rPr>
      </w:pPr>
      <w:r w:rsidRPr="008C493F">
        <w:rPr>
          <w:rFonts w:cs="Arial"/>
          <w:color w:val="auto"/>
          <w:lang w:val="en"/>
        </w:rPr>
        <w:t xml:space="preserve">T Levels are new, two-year, technical study </w:t>
      </w:r>
      <w:proofErr w:type="spellStart"/>
      <w:r w:rsidRPr="008C493F">
        <w:rPr>
          <w:rFonts w:cs="Arial"/>
          <w:color w:val="auto"/>
          <w:lang w:val="en"/>
        </w:rPr>
        <w:t>programmes</w:t>
      </w:r>
      <w:proofErr w:type="spellEnd"/>
      <w:r w:rsidRPr="008C493F">
        <w:rPr>
          <w:rFonts w:cs="Arial"/>
          <w:color w:val="auto"/>
          <w:lang w:val="en"/>
        </w:rPr>
        <w:t xml:space="preserve">, designed with employers to give young people the skills that industry needs. T Levels will provide a mixture </w:t>
      </w:r>
      <w:proofErr w:type="gramStart"/>
      <w:r w:rsidRPr="008C493F">
        <w:rPr>
          <w:rFonts w:cs="Arial"/>
          <w:color w:val="auto"/>
          <w:lang w:val="en"/>
        </w:rPr>
        <w:t>of</w:t>
      </w:r>
      <w:proofErr w:type="gramEnd"/>
      <w:r w:rsidRPr="008C493F">
        <w:rPr>
          <w:rFonts w:cs="Arial"/>
          <w:color w:val="auto"/>
          <w:lang w:val="en"/>
        </w:rPr>
        <w:t>:</w:t>
      </w:r>
    </w:p>
    <w:p w14:paraId="600772B9" w14:textId="77777777" w:rsidR="008C493F" w:rsidRPr="008C493F" w:rsidRDefault="008C493F" w:rsidP="00CB12E4">
      <w:pPr>
        <w:numPr>
          <w:ilvl w:val="0"/>
          <w:numId w:val="28"/>
        </w:numPr>
        <w:spacing w:before="100" w:beforeAutospacing="1" w:after="100" w:afterAutospacing="1" w:line="240" w:lineRule="auto"/>
        <w:rPr>
          <w:rFonts w:cs="Arial"/>
          <w:color w:val="auto"/>
          <w:lang w:val="en"/>
        </w:rPr>
      </w:pPr>
      <w:r w:rsidRPr="008C493F">
        <w:rPr>
          <w:rFonts w:cs="Arial"/>
          <w:color w:val="auto"/>
          <w:lang w:val="en"/>
        </w:rPr>
        <w:t>technical knowledge and skills specific to their chosen industry or occupation</w:t>
      </w:r>
    </w:p>
    <w:p w14:paraId="18C9018B" w14:textId="77777777" w:rsidR="008C493F" w:rsidRPr="008C493F" w:rsidRDefault="008C493F" w:rsidP="00CB12E4">
      <w:pPr>
        <w:numPr>
          <w:ilvl w:val="0"/>
          <w:numId w:val="28"/>
        </w:numPr>
        <w:spacing w:before="100" w:beforeAutospacing="1" w:after="100" w:afterAutospacing="1" w:line="240" w:lineRule="auto"/>
        <w:rPr>
          <w:rFonts w:cs="Arial"/>
          <w:color w:val="auto"/>
          <w:lang w:val="en"/>
        </w:rPr>
      </w:pPr>
      <w:r w:rsidRPr="008C493F">
        <w:rPr>
          <w:rFonts w:cs="Arial"/>
          <w:color w:val="auto"/>
          <w:lang w:val="en"/>
        </w:rPr>
        <w:t>an industry placement of at least 45 days in their chosen industry or occupation</w:t>
      </w:r>
    </w:p>
    <w:p w14:paraId="724CFF45" w14:textId="77777777" w:rsidR="00677242" w:rsidRPr="00785DE2" w:rsidRDefault="008C493F" w:rsidP="00785DE2">
      <w:pPr>
        <w:numPr>
          <w:ilvl w:val="0"/>
          <w:numId w:val="28"/>
        </w:numPr>
        <w:spacing w:before="100" w:beforeAutospacing="1" w:after="100" w:afterAutospacing="1" w:line="240" w:lineRule="auto"/>
        <w:rPr>
          <w:rFonts w:cs="Arial"/>
          <w:color w:val="auto"/>
          <w:lang w:val="en"/>
        </w:rPr>
      </w:pPr>
      <w:proofErr w:type="gramStart"/>
      <w:r w:rsidRPr="008C493F">
        <w:rPr>
          <w:rFonts w:cs="Arial"/>
          <w:color w:val="auto"/>
          <w:lang w:val="en"/>
        </w:rPr>
        <w:t>relevant</w:t>
      </w:r>
      <w:proofErr w:type="gramEnd"/>
      <w:r w:rsidRPr="008C493F">
        <w:rPr>
          <w:rFonts w:cs="Arial"/>
          <w:color w:val="auto"/>
          <w:lang w:val="en"/>
        </w:rPr>
        <w:t xml:space="preserve"> </w:t>
      </w:r>
      <w:proofErr w:type="spellStart"/>
      <w:r w:rsidRPr="008C493F">
        <w:rPr>
          <w:rFonts w:cs="Arial"/>
          <w:color w:val="auto"/>
          <w:lang w:val="en"/>
        </w:rPr>
        <w:t>maths</w:t>
      </w:r>
      <w:proofErr w:type="spellEnd"/>
      <w:r w:rsidRPr="008C493F">
        <w:rPr>
          <w:rFonts w:cs="Arial"/>
          <w:color w:val="auto"/>
          <w:lang w:val="en"/>
        </w:rPr>
        <w:t>, English and digital skills</w:t>
      </w:r>
      <w:r w:rsidR="00FF5E5C">
        <w:rPr>
          <w:rFonts w:cs="Arial"/>
          <w:color w:val="auto"/>
          <w:lang w:val="en"/>
        </w:rPr>
        <w:t>.</w:t>
      </w:r>
    </w:p>
    <w:p w14:paraId="0EE9E8BD" w14:textId="77777777" w:rsidR="00677242" w:rsidRDefault="00677242" w:rsidP="00677242">
      <w:pPr>
        <w:tabs>
          <w:tab w:val="left" w:pos="720"/>
        </w:tabs>
        <w:spacing w:line="240" w:lineRule="auto"/>
        <w:rPr>
          <w:rFonts w:cs="Arial"/>
          <w:bCs/>
        </w:rPr>
      </w:pPr>
      <w:r>
        <w:rPr>
          <w:rFonts w:cs="Arial"/>
          <w:bCs/>
        </w:rPr>
        <w:t xml:space="preserve">T </w:t>
      </w:r>
      <w:r w:rsidR="00464317">
        <w:rPr>
          <w:rFonts w:cs="Arial"/>
          <w:bCs/>
        </w:rPr>
        <w:t>L</w:t>
      </w:r>
      <w:r>
        <w:rPr>
          <w:rFonts w:cs="Arial"/>
          <w:bCs/>
        </w:rPr>
        <w:t xml:space="preserve">evels will become one of three major options </w:t>
      </w:r>
      <w:r w:rsidR="00E178B6">
        <w:rPr>
          <w:rFonts w:cs="Arial"/>
          <w:bCs/>
        </w:rPr>
        <w:t>for</w:t>
      </w:r>
      <w:r>
        <w:rPr>
          <w:rFonts w:cs="Arial"/>
          <w:bCs/>
        </w:rPr>
        <w:t xml:space="preserve"> student</w:t>
      </w:r>
      <w:r w:rsidR="00E178B6">
        <w:rPr>
          <w:rFonts w:cs="Arial"/>
          <w:bCs/>
        </w:rPr>
        <w:t>s to study at</w:t>
      </w:r>
      <w:r>
        <w:rPr>
          <w:rFonts w:cs="Arial"/>
          <w:bCs/>
        </w:rPr>
        <w:t xml:space="preserve"> level 3, a</w:t>
      </w:r>
      <w:r w:rsidR="00E178B6">
        <w:rPr>
          <w:rFonts w:cs="Arial"/>
          <w:bCs/>
        </w:rPr>
        <w:t>longside apprenticeships for those</w:t>
      </w:r>
      <w:r>
        <w:rPr>
          <w:rFonts w:cs="Arial"/>
          <w:bCs/>
        </w:rPr>
        <w:t xml:space="preserve"> who wish to study and train for a specific occupation ‘on the job’, and A levels for students who wish to continue academic education.</w:t>
      </w:r>
    </w:p>
    <w:p w14:paraId="3E925913" w14:textId="77777777" w:rsidR="00677242" w:rsidRDefault="00677242" w:rsidP="00677242">
      <w:pPr>
        <w:tabs>
          <w:tab w:val="left" w:pos="720"/>
        </w:tabs>
        <w:spacing w:line="240" w:lineRule="auto"/>
        <w:rPr>
          <w:rFonts w:cs="Arial"/>
          <w:bCs/>
        </w:rPr>
      </w:pPr>
      <w:r>
        <w:rPr>
          <w:rFonts w:cs="Arial"/>
          <w:bCs/>
        </w:rPr>
        <w:t xml:space="preserve">When they complete a T </w:t>
      </w:r>
      <w:r w:rsidR="00464317">
        <w:rPr>
          <w:rFonts w:cs="Arial"/>
          <w:bCs/>
        </w:rPr>
        <w:t>L</w:t>
      </w:r>
      <w:r>
        <w:rPr>
          <w:rFonts w:cs="Arial"/>
          <w:bCs/>
        </w:rPr>
        <w:t xml:space="preserve">evel study programme, students will be able to choose between moving into a skilled occupation or further study, for example, a higher or degree level apprenticeship, or </w:t>
      </w:r>
      <w:proofErr w:type="gramStart"/>
      <w:r>
        <w:rPr>
          <w:rFonts w:cs="Arial"/>
          <w:bCs/>
        </w:rPr>
        <w:t>higher level</w:t>
      </w:r>
      <w:proofErr w:type="gramEnd"/>
      <w:r>
        <w:rPr>
          <w:rFonts w:cs="Arial"/>
          <w:bCs/>
        </w:rPr>
        <w:t xml:space="preserve"> technical study, including higher education.</w:t>
      </w:r>
    </w:p>
    <w:p w14:paraId="0F701382" w14:textId="77777777" w:rsidR="00677242" w:rsidRDefault="00677242" w:rsidP="00677242">
      <w:pPr>
        <w:spacing w:after="0" w:line="240" w:lineRule="auto"/>
        <w:rPr>
          <w:rFonts w:cs="Arial"/>
          <w:bCs/>
        </w:rPr>
      </w:pPr>
      <w:r>
        <w:rPr>
          <w:rFonts w:cs="Arial"/>
          <w:bCs/>
        </w:rPr>
        <w:t xml:space="preserve">Technical education has been categorised into fifteen different technical routes, according to occupational specialism. T </w:t>
      </w:r>
      <w:r w:rsidR="00464317">
        <w:rPr>
          <w:rFonts w:cs="Arial"/>
          <w:bCs/>
        </w:rPr>
        <w:t>L</w:t>
      </w:r>
      <w:r>
        <w:rPr>
          <w:rFonts w:cs="Arial"/>
          <w:bCs/>
        </w:rPr>
        <w:t xml:space="preserve">evels will be available across eleven of those routes, with occupations in the remaining four routes accessible through an apprenticeship only. Most routes </w:t>
      </w:r>
      <w:proofErr w:type="gramStart"/>
      <w:r>
        <w:rPr>
          <w:rFonts w:cs="Arial"/>
          <w:bCs/>
        </w:rPr>
        <w:t>have been split</w:t>
      </w:r>
      <w:proofErr w:type="gramEnd"/>
      <w:r>
        <w:rPr>
          <w:rFonts w:cs="Arial"/>
          <w:bCs/>
        </w:rPr>
        <w:t xml:space="preserve"> into a number of pathways; the T </w:t>
      </w:r>
      <w:r w:rsidR="00464317">
        <w:rPr>
          <w:rFonts w:cs="Arial"/>
          <w:bCs/>
        </w:rPr>
        <w:t>L</w:t>
      </w:r>
      <w:r>
        <w:rPr>
          <w:rFonts w:cs="Arial"/>
          <w:bCs/>
        </w:rPr>
        <w:t xml:space="preserve">evel will broadly sit at pathway level. The occupations within scope for each T </w:t>
      </w:r>
      <w:r w:rsidR="00464317">
        <w:rPr>
          <w:rFonts w:cs="Arial"/>
          <w:bCs/>
        </w:rPr>
        <w:t>L</w:t>
      </w:r>
      <w:r>
        <w:rPr>
          <w:rFonts w:cs="Arial"/>
          <w:bCs/>
        </w:rPr>
        <w:t>evel are set out in the Institute f</w:t>
      </w:r>
      <w:r w:rsidR="00E178B6">
        <w:rPr>
          <w:rFonts w:cs="Arial"/>
          <w:bCs/>
        </w:rPr>
        <w:t>or</w:t>
      </w:r>
      <w:r>
        <w:rPr>
          <w:rFonts w:cs="Arial"/>
          <w:bCs/>
        </w:rPr>
        <w:t xml:space="preserve"> Apprenticeships’ occupational maps. </w:t>
      </w:r>
    </w:p>
    <w:p w14:paraId="59A92164" w14:textId="77777777" w:rsidR="00677242" w:rsidRDefault="00677242" w:rsidP="00677242">
      <w:pPr>
        <w:spacing w:after="0" w:line="240" w:lineRule="auto"/>
        <w:rPr>
          <w:rFonts w:cs="Arial"/>
          <w:bCs/>
        </w:rPr>
      </w:pPr>
    </w:p>
    <w:p w14:paraId="4872D7E3" w14:textId="77777777" w:rsidR="00677242" w:rsidRPr="001014F4" w:rsidRDefault="00677242" w:rsidP="00677242">
      <w:pPr>
        <w:spacing w:after="0" w:line="240" w:lineRule="auto"/>
        <w:rPr>
          <w:rFonts w:cs="Arial"/>
          <w:b/>
          <w:bCs/>
        </w:rPr>
      </w:pPr>
      <w:r w:rsidRPr="001014F4">
        <w:rPr>
          <w:rFonts w:cs="Arial"/>
          <w:b/>
          <w:bCs/>
        </w:rPr>
        <w:t>Outline content</w:t>
      </w:r>
    </w:p>
    <w:p w14:paraId="78D10224" w14:textId="77777777" w:rsidR="00677242" w:rsidRDefault="00677242" w:rsidP="00677242">
      <w:pPr>
        <w:spacing w:after="0" w:line="240" w:lineRule="auto"/>
        <w:rPr>
          <w:rFonts w:cs="Arial"/>
          <w:bCs/>
        </w:rPr>
      </w:pPr>
    </w:p>
    <w:p w14:paraId="054C27C0" w14:textId="77777777" w:rsidR="00677242" w:rsidRDefault="00677242" w:rsidP="00677242">
      <w:pPr>
        <w:spacing w:after="0" w:line="240" w:lineRule="auto"/>
        <w:rPr>
          <w:rFonts w:cs="Arial"/>
          <w:bCs/>
        </w:rPr>
      </w:pPr>
      <w:r>
        <w:rPr>
          <w:rFonts w:cs="Arial"/>
          <w:bCs/>
        </w:rPr>
        <w:t xml:space="preserve">This outline content has been produced by </w:t>
      </w:r>
      <w:hyperlink r:id="rId15" w:history="1">
        <w:r>
          <w:rPr>
            <w:rStyle w:val="Hyperlink"/>
            <w:rFonts w:cs="Arial"/>
            <w:bCs/>
          </w:rPr>
          <w:t xml:space="preserve">T </w:t>
        </w:r>
        <w:r w:rsidR="00464317">
          <w:rPr>
            <w:rStyle w:val="Hyperlink"/>
            <w:rFonts w:cs="Arial"/>
            <w:bCs/>
          </w:rPr>
          <w:t>L</w:t>
        </w:r>
        <w:r>
          <w:rPr>
            <w:rStyle w:val="Hyperlink"/>
            <w:rFonts w:cs="Arial"/>
            <w:bCs/>
          </w:rPr>
          <w:t>evel panels</w:t>
        </w:r>
      </w:hyperlink>
      <w:r>
        <w:rPr>
          <w:rFonts w:cs="Arial"/>
          <w:bCs/>
        </w:rPr>
        <w:t xml:space="preserve"> of employers, professional bodies and providers, </w:t>
      </w:r>
      <w:r w:rsidR="00E178B6">
        <w:rPr>
          <w:rFonts w:cs="Arial"/>
          <w:bCs/>
        </w:rPr>
        <w:t xml:space="preserve">and is </w:t>
      </w:r>
      <w:r>
        <w:rPr>
          <w:rFonts w:cs="Arial"/>
          <w:bCs/>
        </w:rPr>
        <w:t xml:space="preserve">based on the same standards as those used for apprenticeships. The outline content will form the basis of the specifications for T </w:t>
      </w:r>
      <w:r w:rsidR="00464317">
        <w:rPr>
          <w:rFonts w:cs="Arial"/>
          <w:bCs/>
        </w:rPr>
        <w:t>L</w:t>
      </w:r>
      <w:r>
        <w:rPr>
          <w:rFonts w:cs="Arial"/>
          <w:bCs/>
        </w:rPr>
        <w:t xml:space="preserve">evel </w:t>
      </w:r>
      <w:r w:rsidR="00E178B6">
        <w:rPr>
          <w:rFonts w:cs="Arial"/>
          <w:bCs/>
        </w:rPr>
        <w:t>Technical Q</w:t>
      </w:r>
      <w:r>
        <w:rPr>
          <w:rFonts w:cs="Arial"/>
          <w:bCs/>
        </w:rPr>
        <w:t xml:space="preserve">ualifications, which </w:t>
      </w:r>
      <w:proofErr w:type="gramStart"/>
      <w:r>
        <w:rPr>
          <w:rFonts w:cs="Arial"/>
          <w:bCs/>
        </w:rPr>
        <w:t>will be developed</w:t>
      </w:r>
      <w:proofErr w:type="gramEnd"/>
      <w:r>
        <w:rPr>
          <w:rFonts w:cs="Arial"/>
          <w:bCs/>
        </w:rPr>
        <w:t xml:space="preserve"> by awarding organisations for approval by the Institute for Apprenticeships. </w:t>
      </w:r>
      <w:r w:rsidR="00E178B6">
        <w:rPr>
          <w:rFonts w:cs="Arial"/>
          <w:bCs/>
        </w:rPr>
        <w:t>One a</w:t>
      </w:r>
      <w:r>
        <w:rPr>
          <w:rFonts w:cs="Arial"/>
          <w:bCs/>
        </w:rPr>
        <w:t>warding organisat</w:t>
      </w:r>
      <w:r w:rsidR="00E178B6">
        <w:rPr>
          <w:rFonts w:cs="Arial"/>
          <w:bCs/>
        </w:rPr>
        <w:t>ion</w:t>
      </w:r>
      <w:r>
        <w:rPr>
          <w:rFonts w:cs="Arial"/>
          <w:bCs/>
        </w:rPr>
        <w:t xml:space="preserve"> </w:t>
      </w:r>
      <w:proofErr w:type="gramStart"/>
      <w:r>
        <w:rPr>
          <w:rFonts w:cs="Arial"/>
          <w:bCs/>
        </w:rPr>
        <w:t>will be appointed</w:t>
      </w:r>
      <w:proofErr w:type="gramEnd"/>
      <w:r>
        <w:rPr>
          <w:rFonts w:cs="Arial"/>
          <w:bCs/>
        </w:rPr>
        <w:t xml:space="preserve"> </w:t>
      </w:r>
      <w:r w:rsidR="00E178B6">
        <w:rPr>
          <w:rFonts w:cs="Arial"/>
          <w:bCs/>
        </w:rPr>
        <w:t>to develop and deliver each Technical Qualification following</w:t>
      </w:r>
      <w:r>
        <w:rPr>
          <w:rFonts w:cs="Arial"/>
          <w:bCs/>
        </w:rPr>
        <w:t xml:space="preserve"> a procurement process. </w:t>
      </w:r>
    </w:p>
    <w:p w14:paraId="559DB037" w14:textId="77777777" w:rsidR="00677242" w:rsidRDefault="00677242" w:rsidP="00677242">
      <w:pPr>
        <w:spacing w:after="0" w:line="240" w:lineRule="auto"/>
        <w:rPr>
          <w:rFonts w:cs="Arial"/>
          <w:bCs/>
        </w:rPr>
      </w:pPr>
    </w:p>
    <w:p w14:paraId="1D7E020D" w14:textId="77777777" w:rsidR="00677242" w:rsidRDefault="00677242" w:rsidP="00677242">
      <w:pPr>
        <w:spacing w:after="0" w:line="240" w:lineRule="auto"/>
        <w:rPr>
          <w:rFonts w:cs="Arial"/>
          <w:bCs/>
        </w:rPr>
      </w:pPr>
      <w:r>
        <w:rPr>
          <w:rFonts w:cs="Arial"/>
          <w:bCs/>
        </w:rPr>
        <w:t xml:space="preserve">The diagram below demonstrates how the same standard created by employer-led Trailblazer groups </w:t>
      </w:r>
      <w:proofErr w:type="gramStart"/>
      <w:r>
        <w:rPr>
          <w:rFonts w:cs="Arial"/>
          <w:bCs/>
        </w:rPr>
        <w:t>is used</w:t>
      </w:r>
      <w:proofErr w:type="gramEnd"/>
      <w:r>
        <w:rPr>
          <w:rFonts w:cs="Arial"/>
          <w:bCs/>
        </w:rPr>
        <w:t xml:space="preserve"> </w:t>
      </w:r>
      <w:r w:rsidR="0030171F">
        <w:rPr>
          <w:rFonts w:cs="Arial"/>
          <w:bCs/>
        </w:rPr>
        <w:t>for both a</w:t>
      </w:r>
      <w:r>
        <w:rPr>
          <w:rFonts w:cs="Arial"/>
          <w:bCs/>
        </w:rPr>
        <w:t xml:space="preserve">pprenticeships, and as the basis for this outline content. It also shows that this outline content </w:t>
      </w:r>
      <w:proofErr w:type="gramStart"/>
      <w:r>
        <w:rPr>
          <w:rFonts w:cs="Arial"/>
          <w:bCs/>
        </w:rPr>
        <w:t>will be used</w:t>
      </w:r>
      <w:proofErr w:type="gramEnd"/>
      <w:r>
        <w:rPr>
          <w:rFonts w:cs="Arial"/>
          <w:bCs/>
        </w:rPr>
        <w:t xml:space="preserve"> by awarding organisations to develop the full </w:t>
      </w:r>
      <w:r w:rsidR="0043188B">
        <w:rPr>
          <w:rFonts w:cs="Arial"/>
          <w:bCs/>
        </w:rPr>
        <w:t>T</w:t>
      </w:r>
      <w:r>
        <w:rPr>
          <w:rFonts w:cs="Arial"/>
          <w:bCs/>
        </w:rPr>
        <w:t xml:space="preserve">echnical </w:t>
      </w:r>
      <w:r w:rsidR="0043188B">
        <w:rPr>
          <w:rFonts w:cs="Arial"/>
          <w:bCs/>
        </w:rPr>
        <w:t>Q</w:t>
      </w:r>
      <w:r>
        <w:rPr>
          <w:rFonts w:cs="Arial"/>
          <w:bCs/>
        </w:rPr>
        <w:t>ualification</w:t>
      </w:r>
      <w:r w:rsidR="0043188B">
        <w:rPr>
          <w:rFonts w:cs="Arial"/>
          <w:bCs/>
        </w:rPr>
        <w:t xml:space="preserve"> (TQ)</w:t>
      </w:r>
      <w:r>
        <w:rPr>
          <w:rFonts w:cs="Arial"/>
          <w:bCs/>
        </w:rPr>
        <w:t xml:space="preserve"> specification. </w:t>
      </w:r>
    </w:p>
    <w:p w14:paraId="06217EEC" w14:textId="77777777" w:rsidR="00677242" w:rsidRDefault="00677242" w:rsidP="00677242">
      <w:pPr>
        <w:spacing w:after="0" w:line="240" w:lineRule="auto"/>
        <w:rPr>
          <w:rFonts w:cs="Arial"/>
          <w:bCs/>
        </w:rPr>
      </w:pPr>
    </w:p>
    <w:p w14:paraId="4E0EE12D" w14:textId="77777777" w:rsidR="00FF5E5C" w:rsidRDefault="00FF5E5C" w:rsidP="00677242">
      <w:pPr>
        <w:spacing w:after="0" w:line="240" w:lineRule="auto"/>
        <w:rPr>
          <w:rFonts w:cs="Arial"/>
          <w:bCs/>
        </w:rPr>
      </w:pPr>
    </w:p>
    <w:p w14:paraId="2BE15317" w14:textId="77777777" w:rsidR="00677242" w:rsidRDefault="00BD4F0E" w:rsidP="00677242">
      <w:pPr>
        <w:spacing w:after="0" w:line="240" w:lineRule="auto"/>
        <w:jc w:val="center"/>
      </w:pPr>
      <w:r>
        <w:rPr>
          <w:noProof/>
        </w:rPr>
        <w:drawing>
          <wp:inline distT="0" distB="0" distL="0" distR="0" wp14:anchorId="7A22EF1B" wp14:editId="293BD400">
            <wp:extent cx="3011805" cy="22618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1805" cy="2261870"/>
                    </a:xfrm>
                    <a:prstGeom prst="rect">
                      <a:avLst/>
                    </a:prstGeom>
                    <a:noFill/>
                  </pic:spPr>
                </pic:pic>
              </a:graphicData>
            </a:graphic>
          </wp:inline>
        </w:drawing>
      </w:r>
    </w:p>
    <w:p w14:paraId="7E3D67BA" w14:textId="77777777" w:rsidR="00677242" w:rsidRDefault="00677242" w:rsidP="00BD4F0E">
      <w:pPr>
        <w:spacing w:before="300" w:after="300" w:line="240" w:lineRule="auto"/>
        <w:rPr>
          <w:rFonts w:cs="Arial"/>
          <w:bCs/>
        </w:rPr>
      </w:pPr>
      <w:r>
        <w:rPr>
          <w:rFonts w:cs="Arial"/>
          <w:bCs/>
        </w:rPr>
        <w:lastRenderedPageBreak/>
        <w:t xml:space="preserve">Colleges and other education and training providers will decide how to structure the T </w:t>
      </w:r>
      <w:r w:rsidR="00464317">
        <w:rPr>
          <w:rFonts w:cs="Arial"/>
          <w:bCs/>
        </w:rPr>
        <w:t>L</w:t>
      </w:r>
      <w:r>
        <w:rPr>
          <w:rFonts w:cs="Arial"/>
          <w:bCs/>
        </w:rPr>
        <w:t xml:space="preserve">evel courses they offer, based on the qualification specifications. This will enable them to deliver the study programme’s mandatory components in the most effective way for students. </w:t>
      </w:r>
    </w:p>
    <w:p w14:paraId="14C14AA0" w14:textId="77777777" w:rsidR="00677242" w:rsidRDefault="00677242" w:rsidP="00677242">
      <w:pPr>
        <w:tabs>
          <w:tab w:val="left" w:pos="720"/>
        </w:tabs>
        <w:spacing w:line="240" w:lineRule="auto"/>
        <w:rPr>
          <w:rFonts w:cs="Arial"/>
          <w:bCs/>
        </w:rPr>
      </w:pPr>
      <w:r>
        <w:rPr>
          <w:rFonts w:cs="Arial"/>
          <w:bCs/>
        </w:rPr>
        <w:t xml:space="preserve">T </w:t>
      </w:r>
      <w:r w:rsidR="00464317">
        <w:rPr>
          <w:rFonts w:cs="Arial"/>
          <w:bCs/>
        </w:rPr>
        <w:t>L</w:t>
      </w:r>
      <w:r>
        <w:rPr>
          <w:rFonts w:cs="Arial"/>
          <w:bCs/>
        </w:rPr>
        <w:t>evel study programmes will include the following mandatory elements:</w:t>
      </w:r>
    </w:p>
    <w:p w14:paraId="56589FEF" w14:textId="77777777" w:rsidR="00677242" w:rsidRDefault="00677242" w:rsidP="00CB12E4">
      <w:pPr>
        <w:pStyle w:val="ListParagraph"/>
        <w:numPr>
          <w:ilvl w:val="0"/>
          <w:numId w:val="21"/>
        </w:numPr>
        <w:tabs>
          <w:tab w:val="left" w:pos="0"/>
        </w:tabs>
        <w:suppressAutoHyphens/>
        <w:autoSpaceDN w:val="0"/>
        <w:spacing w:after="0" w:line="240" w:lineRule="auto"/>
        <w:textAlignment w:val="baseline"/>
        <w:rPr>
          <w:rFonts w:cs="Arial"/>
          <w:bCs/>
        </w:rPr>
      </w:pPr>
      <w:r>
        <w:rPr>
          <w:rFonts w:cs="Arial"/>
          <w:bCs/>
        </w:rPr>
        <w:t>a ‘core’ set of underpinning knowledge, concepts and skills, tailored for their chosen industry and occupation: ‘core content’</w:t>
      </w:r>
    </w:p>
    <w:p w14:paraId="20FC7C6D" w14:textId="77777777" w:rsidR="00677242" w:rsidRDefault="00677242" w:rsidP="00CB12E4">
      <w:pPr>
        <w:pStyle w:val="ListParagraph"/>
        <w:numPr>
          <w:ilvl w:val="0"/>
          <w:numId w:val="21"/>
        </w:numPr>
        <w:tabs>
          <w:tab w:val="left" w:pos="0"/>
        </w:tabs>
        <w:suppressAutoHyphens/>
        <w:autoSpaceDN w:val="0"/>
        <w:spacing w:after="0" w:line="240" w:lineRule="auto"/>
        <w:textAlignment w:val="baseline"/>
        <w:rPr>
          <w:rFonts w:cs="Arial"/>
          <w:bCs/>
        </w:rPr>
      </w:pPr>
      <w:r>
        <w:rPr>
          <w:rFonts w:cs="Arial"/>
          <w:bCs/>
        </w:rPr>
        <w:t xml:space="preserve">specialist </w:t>
      </w:r>
      <w:r w:rsidR="00E178B6">
        <w:rPr>
          <w:rFonts w:cs="Arial"/>
          <w:bCs/>
        </w:rPr>
        <w:t>content</w:t>
      </w:r>
      <w:r>
        <w:rPr>
          <w:rFonts w:cs="Arial"/>
          <w:bCs/>
        </w:rPr>
        <w:t xml:space="preserve"> covering occupational or industry-specific skills: ‘occupational specialist content’</w:t>
      </w:r>
    </w:p>
    <w:p w14:paraId="113E2AF5" w14:textId="77777777" w:rsidR="00677242" w:rsidRDefault="00677242" w:rsidP="00CB12E4">
      <w:pPr>
        <w:pStyle w:val="ListParagraph"/>
        <w:numPr>
          <w:ilvl w:val="0"/>
          <w:numId w:val="21"/>
        </w:numPr>
        <w:tabs>
          <w:tab w:val="left" w:pos="0"/>
        </w:tabs>
        <w:suppressAutoHyphens/>
        <w:autoSpaceDN w:val="0"/>
        <w:spacing w:after="0" w:line="240" w:lineRule="auto"/>
        <w:textAlignment w:val="baseline"/>
        <w:rPr>
          <w:rFonts w:cs="Arial"/>
          <w:bCs/>
        </w:rPr>
      </w:pPr>
      <w:proofErr w:type="gramStart"/>
      <w:r>
        <w:rPr>
          <w:rFonts w:cs="Arial"/>
          <w:bCs/>
        </w:rPr>
        <w:t>an</w:t>
      </w:r>
      <w:proofErr w:type="gramEnd"/>
      <w:r>
        <w:rPr>
          <w:rFonts w:cs="Arial"/>
          <w:bCs/>
        </w:rPr>
        <w:t xml:space="preserve"> industry placement with an employer, which will last for </w:t>
      </w:r>
      <w:r w:rsidR="0043188B">
        <w:rPr>
          <w:rFonts w:cs="Arial"/>
          <w:bCs/>
        </w:rPr>
        <w:t xml:space="preserve">a minimum of </w:t>
      </w:r>
      <w:r>
        <w:rPr>
          <w:rFonts w:cs="Arial"/>
          <w:bCs/>
        </w:rPr>
        <w:t>45 working days.</w:t>
      </w:r>
    </w:p>
    <w:p w14:paraId="1902A5D0" w14:textId="77777777" w:rsidR="00677242" w:rsidRDefault="00677242" w:rsidP="00677242">
      <w:pPr>
        <w:tabs>
          <w:tab w:val="left" w:pos="2594"/>
        </w:tabs>
        <w:spacing w:after="0"/>
        <w:rPr>
          <w:rFonts w:cs="Arial"/>
          <w:bCs/>
        </w:rPr>
      </w:pPr>
    </w:p>
    <w:p w14:paraId="159FE7DE" w14:textId="77777777" w:rsidR="00677242" w:rsidRDefault="00677242" w:rsidP="0012147A">
      <w:pPr>
        <w:tabs>
          <w:tab w:val="left" w:pos="2594"/>
        </w:tabs>
        <w:spacing w:after="0" w:line="240" w:lineRule="auto"/>
      </w:pPr>
      <w:r>
        <w:rPr>
          <w:rFonts w:cs="Arial"/>
          <w:bCs/>
        </w:rPr>
        <w:t xml:space="preserve">The diagram below demonstrates the different elements of a T </w:t>
      </w:r>
      <w:r w:rsidR="00464317">
        <w:rPr>
          <w:rFonts w:cs="Arial"/>
          <w:bCs/>
        </w:rPr>
        <w:t>L</w:t>
      </w:r>
      <w:r>
        <w:rPr>
          <w:rFonts w:cs="Arial"/>
          <w:bCs/>
        </w:rPr>
        <w:t xml:space="preserve">evel programme. </w:t>
      </w:r>
      <w:r>
        <w:t xml:space="preserve">This outline content relates solely to the </w:t>
      </w:r>
      <w:r w:rsidR="00FF5E5C">
        <w:t>T</w:t>
      </w:r>
      <w:r>
        <w:t xml:space="preserve">echnical </w:t>
      </w:r>
      <w:r w:rsidR="00FF5E5C">
        <w:t>Q</w:t>
      </w:r>
      <w:r>
        <w:t xml:space="preserve">ualification part of a T </w:t>
      </w:r>
      <w:r w:rsidR="00464317">
        <w:t>L</w:t>
      </w:r>
      <w:r>
        <w:t>evel programme.</w:t>
      </w:r>
    </w:p>
    <w:p w14:paraId="328EF82E" w14:textId="77777777" w:rsidR="00A71BF5" w:rsidRDefault="0043188B" w:rsidP="00FF5E5C">
      <w:pPr>
        <w:tabs>
          <w:tab w:val="left" w:pos="2594"/>
        </w:tabs>
        <w:rPr>
          <w:rFonts w:eastAsia="Calibri" w:cs="Arial"/>
          <w:b/>
          <w:color w:val="000000"/>
          <w:lang w:eastAsia="en-US"/>
        </w:rPr>
      </w:pPr>
      <w:r>
        <w:rPr>
          <w:noProof/>
        </w:rPr>
        <w:drawing>
          <wp:inline distT="0" distB="0" distL="0" distR="0" wp14:anchorId="7740BAC5" wp14:editId="094A0F4E">
            <wp:extent cx="5763731" cy="4253948"/>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3731" cy="4253948"/>
                    </a:xfrm>
                    <a:prstGeom prst="rect">
                      <a:avLst/>
                    </a:prstGeom>
                    <a:noFill/>
                  </pic:spPr>
                </pic:pic>
              </a:graphicData>
            </a:graphic>
          </wp:inline>
        </w:drawing>
      </w:r>
    </w:p>
    <w:p w14:paraId="31D3CFF5" w14:textId="77777777" w:rsidR="00677242" w:rsidRDefault="00677242" w:rsidP="00A71BF5">
      <w:pPr>
        <w:autoSpaceDE w:val="0"/>
        <w:autoSpaceDN w:val="0"/>
        <w:adjustRightInd w:val="0"/>
        <w:spacing w:after="0" w:line="240" w:lineRule="auto"/>
        <w:rPr>
          <w:rFonts w:eastAsia="Calibri" w:cs="Arial"/>
          <w:b/>
          <w:color w:val="000000"/>
          <w:lang w:eastAsia="en-US"/>
        </w:rPr>
      </w:pPr>
    </w:p>
    <w:p w14:paraId="25DDBC47" w14:textId="77777777" w:rsidR="00A71BF5" w:rsidRDefault="00A71BF5" w:rsidP="00A71BF5">
      <w:pPr>
        <w:autoSpaceDE w:val="0"/>
        <w:autoSpaceDN w:val="0"/>
        <w:adjustRightInd w:val="0"/>
        <w:spacing w:after="0" w:line="240" w:lineRule="auto"/>
        <w:rPr>
          <w:rFonts w:eastAsia="Calibri" w:cs="Arial"/>
          <w:b/>
          <w:color w:val="000000"/>
          <w:lang w:eastAsia="en-US"/>
        </w:rPr>
      </w:pPr>
    </w:p>
    <w:p w14:paraId="468CB434" w14:textId="77777777" w:rsidR="00A71BF5" w:rsidRDefault="00A71BF5" w:rsidP="00A71BF5">
      <w:pPr>
        <w:autoSpaceDE w:val="0"/>
        <w:autoSpaceDN w:val="0"/>
        <w:adjustRightInd w:val="0"/>
        <w:spacing w:after="0" w:line="240" w:lineRule="auto"/>
        <w:rPr>
          <w:b/>
          <w:color w:val="104F75"/>
          <w:sz w:val="32"/>
          <w:szCs w:val="32"/>
        </w:rPr>
      </w:pPr>
    </w:p>
    <w:p w14:paraId="1EEA0283" w14:textId="77777777" w:rsidR="00EA3C0E" w:rsidRDefault="00EA3C0E" w:rsidP="00A71BF5">
      <w:pPr>
        <w:autoSpaceDE w:val="0"/>
        <w:autoSpaceDN w:val="0"/>
        <w:adjustRightInd w:val="0"/>
        <w:spacing w:after="0" w:line="240" w:lineRule="auto"/>
        <w:rPr>
          <w:b/>
          <w:color w:val="104F75"/>
          <w:sz w:val="32"/>
          <w:szCs w:val="32"/>
        </w:rPr>
      </w:pPr>
    </w:p>
    <w:p w14:paraId="126F2A58" w14:textId="77777777" w:rsidR="00EA3C0E" w:rsidRDefault="00EA3C0E" w:rsidP="00A71BF5">
      <w:pPr>
        <w:autoSpaceDE w:val="0"/>
        <w:autoSpaceDN w:val="0"/>
        <w:adjustRightInd w:val="0"/>
        <w:spacing w:after="0" w:line="240" w:lineRule="auto"/>
        <w:rPr>
          <w:b/>
          <w:color w:val="104F75"/>
          <w:sz w:val="32"/>
          <w:szCs w:val="32"/>
        </w:rPr>
      </w:pPr>
    </w:p>
    <w:p w14:paraId="4DB821C6" w14:textId="77777777" w:rsidR="00EA3C0E" w:rsidRDefault="00EA3C0E" w:rsidP="00A71BF5">
      <w:pPr>
        <w:autoSpaceDE w:val="0"/>
        <w:autoSpaceDN w:val="0"/>
        <w:adjustRightInd w:val="0"/>
        <w:spacing w:after="0" w:line="240" w:lineRule="auto"/>
        <w:rPr>
          <w:b/>
          <w:color w:val="104F75"/>
          <w:sz w:val="32"/>
          <w:szCs w:val="32"/>
        </w:rPr>
      </w:pPr>
    </w:p>
    <w:p w14:paraId="2BF47E6D" w14:textId="77777777" w:rsidR="00EA3C0E" w:rsidRDefault="00EA3C0E" w:rsidP="00A71BF5">
      <w:pPr>
        <w:autoSpaceDE w:val="0"/>
        <w:autoSpaceDN w:val="0"/>
        <w:adjustRightInd w:val="0"/>
        <w:spacing w:after="0" w:line="240" w:lineRule="auto"/>
        <w:rPr>
          <w:b/>
          <w:color w:val="104F75"/>
          <w:sz w:val="32"/>
          <w:szCs w:val="32"/>
        </w:rPr>
      </w:pPr>
    </w:p>
    <w:p w14:paraId="5DA2D8BD" w14:textId="77777777" w:rsidR="00EA3C0E" w:rsidRPr="00A71BF5" w:rsidRDefault="00EA3C0E" w:rsidP="00EA3C0E">
      <w:pPr>
        <w:keepNext/>
        <w:spacing w:before="480" w:line="240" w:lineRule="auto"/>
        <w:outlineLvl w:val="1"/>
        <w:rPr>
          <w:b/>
          <w:color w:val="104F75"/>
          <w:sz w:val="32"/>
          <w:szCs w:val="32"/>
        </w:rPr>
      </w:pPr>
      <w:r>
        <w:rPr>
          <w:b/>
          <w:color w:val="104F75"/>
          <w:sz w:val="32"/>
          <w:szCs w:val="32"/>
        </w:rPr>
        <w:lastRenderedPageBreak/>
        <w:t>Purpose Statement</w:t>
      </w:r>
      <w:r w:rsidRPr="00A71BF5">
        <w:rPr>
          <w:b/>
          <w:color w:val="104F75"/>
          <w:sz w:val="32"/>
          <w:szCs w:val="32"/>
        </w:rPr>
        <w:t xml:space="preserve"> </w:t>
      </w:r>
    </w:p>
    <w:p w14:paraId="4B61ACE4" w14:textId="77777777" w:rsidR="00F32EA2" w:rsidRDefault="005B0995" w:rsidP="009C3226">
      <w:pPr>
        <w:pStyle w:val="Question"/>
      </w:pPr>
      <w:r>
        <w:t>Qualification Purpose</w:t>
      </w:r>
    </w:p>
    <w:p w14:paraId="7D3285AF" w14:textId="77777777" w:rsidR="005B0995" w:rsidRPr="00EB59AA" w:rsidRDefault="005B0995" w:rsidP="005B0995">
      <w:pPr>
        <w:spacing w:line="240" w:lineRule="auto"/>
      </w:pPr>
      <w:r w:rsidRPr="00EB59AA">
        <w:t xml:space="preserve">The purpose of the level </w:t>
      </w:r>
      <w:proofErr w:type="gramStart"/>
      <w:r w:rsidRPr="00EB59AA">
        <w:t>3</w:t>
      </w:r>
      <w:proofErr w:type="gramEnd"/>
      <w:r w:rsidRPr="00EB59AA">
        <w:t xml:space="preserve"> </w:t>
      </w:r>
      <w:r w:rsidR="0043188B">
        <w:t>T</w:t>
      </w:r>
      <w:r>
        <w:t xml:space="preserve">echnical </w:t>
      </w:r>
      <w:r w:rsidR="0043188B">
        <w:t>Q</w:t>
      </w:r>
      <w:r w:rsidRPr="00EB59AA">
        <w:t>ualification is to ensure students have the knowledge</w:t>
      </w:r>
      <w:r w:rsidR="00C6066D">
        <w:t xml:space="preserve"> and</w:t>
      </w:r>
      <w:r w:rsidRPr="00EB59AA">
        <w:t xml:space="preserve"> skills needed to progress into skilled employment or higher level technical training relevant to the T </w:t>
      </w:r>
      <w:r w:rsidR="00464317">
        <w:t>L</w:t>
      </w:r>
      <w:r w:rsidRPr="00EB59AA">
        <w:t>evel.</w:t>
      </w:r>
      <w:r w:rsidRPr="00EB59AA">
        <w:rPr>
          <w:rStyle w:val="FootnoteReference"/>
        </w:rPr>
        <w:footnoteReference w:id="2"/>
      </w:r>
    </w:p>
    <w:p w14:paraId="163F8922" w14:textId="77777777" w:rsidR="005B0995" w:rsidRPr="00EB59AA" w:rsidRDefault="005B0995" w:rsidP="005B0995">
      <w:pPr>
        <w:spacing w:line="240" w:lineRule="auto"/>
      </w:pPr>
      <w:r w:rsidRPr="00EB59AA">
        <w:t>To achieve thi</w:t>
      </w:r>
      <w:r>
        <w:t xml:space="preserve">s, each level 3 </w:t>
      </w:r>
      <w:r w:rsidR="0043188B">
        <w:t>T</w:t>
      </w:r>
      <w:r w:rsidRPr="00EB59AA">
        <w:t xml:space="preserve">echnical </w:t>
      </w:r>
      <w:r w:rsidR="0043188B">
        <w:t>Q</w:t>
      </w:r>
      <w:r w:rsidRPr="00EB59AA">
        <w:t>ualification must:</w:t>
      </w:r>
    </w:p>
    <w:p w14:paraId="1E7C88E3" w14:textId="77777777" w:rsidR="005B0995" w:rsidRPr="00D323A0" w:rsidRDefault="005B0995" w:rsidP="00CB12E4">
      <w:pPr>
        <w:pStyle w:val="ListParagraph"/>
        <w:numPr>
          <w:ilvl w:val="0"/>
          <w:numId w:val="23"/>
        </w:numPr>
        <w:spacing w:after="0" w:line="240" w:lineRule="auto"/>
        <w:ind w:left="714" w:hanging="357"/>
        <w:rPr>
          <w:rFonts w:cs="Arial"/>
        </w:rPr>
      </w:pPr>
      <w:r w:rsidRPr="00D323A0">
        <w:rPr>
          <w:rFonts w:cs="Arial"/>
        </w:rPr>
        <w:t>provide reliable evidence of students’ attainment in relation to:</w:t>
      </w:r>
    </w:p>
    <w:p w14:paraId="2A9C3466" w14:textId="77777777" w:rsidR="005B0995" w:rsidRDefault="005B0995" w:rsidP="00CB12E4">
      <w:pPr>
        <w:pStyle w:val="ListParagraph"/>
        <w:numPr>
          <w:ilvl w:val="0"/>
          <w:numId w:val="24"/>
        </w:numPr>
        <w:spacing w:after="0" w:line="240" w:lineRule="auto"/>
        <w:ind w:left="1491" w:hanging="357"/>
        <w:rPr>
          <w:rFonts w:cs="Arial"/>
        </w:rPr>
      </w:pPr>
      <w:r w:rsidRPr="00D323A0">
        <w:rPr>
          <w:rFonts w:cs="Arial"/>
        </w:rPr>
        <w:t>the core knowledge and skills relevant to th</w:t>
      </w:r>
      <w:r>
        <w:rPr>
          <w:rFonts w:cs="Arial"/>
        </w:rPr>
        <w:t xml:space="preserve">e route and occupational </w:t>
      </w:r>
    </w:p>
    <w:p w14:paraId="4592EEEB" w14:textId="77777777" w:rsidR="005B0995" w:rsidRPr="006A3942" w:rsidRDefault="005B0995" w:rsidP="005B0995">
      <w:pPr>
        <w:pStyle w:val="ListParagraph"/>
        <w:spacing w:after="0" w:line="240" w:lineRule="auto"/>
        <w:ind w:left="1491"/>
        <w:rPr>
          <w:rFonts w:cs="Arial"/>
        </w:rPr>
      </w:pPr>
      <w:proofErr w:type="gramStart"/>
      <w:r w:rsidRPr="006A3942">
        <w:rPr>
          <w:rFonts w:cs="Arial"/>
        </w:rPr>
        <w:t>specialisms</w:t>
      </w:r>
      <w:proofErr w:type="gramEnd"/>
      <w:r w:rsidRPr="006A3942">
        <w:rPr>
          <w:rFonts w:cs="Arial"/>
        </w:rPr>
        <w:t xml:space="preserve"> covered by the qualification</w:t>
      </w:r>
    </w:p>
    <w:p w14:paraId="30E47A40" w14:textId="77777777" w:rsidR="005B0995" w:rsidRPr="00D323A0" w:rsidRDefault="005B0995" w:rsidP="00CB12E4">
      <w:pPr>
        <w:pStyle w:val="ListParagraph"/>
        <w:numPr>
          <w:ilvl w:val="0"/>
          <w:numId w:val="24"/>
        </w:numPr>
        <w:spacing w:after="0" w:line="240" w:lineRule="auto"/>
        <w:ind w:left="1491" w:hanging="357"/>
        <w:rPr>
          <w:rFonts w:cs="Arial"/>
        </w:rPr>
      </w:pPr>
      <w:proofErr w:type="gramStart"/>
      <w:r w:rsidRPr="00D323A0">
        <w:rPr>
          <w:rFonts w:cs="Arial"/>
        </w:rPr>
        <w:t>the</w:t>
      </w:r>
      <w:proofErr w:type="gramEnd"/>
      <w:r w:rsidRPr="00D323A0">
        <w:rPr>
          <w:rFonts w:cs="Arial"/>
        </w:rPr>
        <w:t xml:space="preserve"> knowledge </w:t>
      </w:r>
      <w:r w:rsidR="0043188B">
        <w:rPr>
          <w:rFonts w:cs="Arial"/>
        </w:rPr>
        <w:t xml:space="preserve">and </w:t>
      </w:r>
      <w:r w:rsidRPr="00D323A0">
        <w:rPr>
          <w:rFonts w:cs="Arial"/>
        </w:rPr>
        <w:t>skills required for at least one occupational specialism relevant to the qualification</w:t>
      </w:r>
      <w:r>
        <w:rPr>
          <w:rFonts w:cs="Arial"/>
        </w:rPr>
        <w:t>.</w:t>
      </w:r>
    </w:p>
    <w:p w14:paraId="4832AAAA" w14:textId="77777777" w:rsidR="005B0995" w:rsidRDefault="005B0995" w:rsidP="005B0995">
      <w:pPr>
        <w:pStyle w:val="ListParagraph"/>
        <w:spacing w:after="0" w:line="240" w:lineRule="auto"/>
        <w:ind w:left="714"/>
      </w:pPr>
    </w:p>
    <w:p w14:paraId="5ACA0530" w14:textId="77777777" w:rsidR="005B0995" w:rsidRDefault="005B0995" w:rsidP="00CB12E4">
      <w:pPr>
        <w:pStyle w:val="ListParagraph"/>
        <w:numPr>
          <w:ilvl w:val="0"/>
          <w:numId w:val="22"/>
        </w:numPr>
        <w:spacing w:after="0" w:line="240" w:lineRule="auto"/>
        <w:ind w:left="714" w:hanging="357"/>
      </w:pPr>
      <w:r w:rsidRPr="00EB59AA">
        <w:t xml:space="preserve">be up-to-date, </w:t>
      </w:r>
      <w:r>
        <w:t>providing</w:t>
      </w:r>
      <w:r w:rsidRPr="00EB59AA">
        <w:t xml:space="preserve"> the knowledge</w:t>
      </w:r>
      <w:r w:rsidR="00EA3C0E">
        <w:t xml:space="preserve"> and</w:t>
      </w:r>
      <w:r w:rsidRPr="00EB59AA">
        <w:t xml:space="preserve"> skills needed for the </w:t>
      </w:r>
    </w:p>
    <w:p w14:paraId="1335DC94" w14:textId="77777777" w:rsidR="005B0995" w:rsidRDefault="005B0995" w:rsidP="005B0995">
      <w:pPr>
        <w:pStyle w:val="ListParagraph"/>
        <w:spacing w:after="0" w:line="240" w:lineRule="auto"/>
        <w:ind w:left="714"/>
      </w:pPr>
      <w:proofErr w:type="gramStart"/>
      <w:r w:rsidRPr="00EB59AA">
        <w:t>occupations</w:t>
      </w:r>
      <w:proofErr w:type="gramEnd"/>
      <w:r w:rsidRPr="00EB59AA">
        <w:t xml:space="preserve"> </w:t>
      </w:r>
      <w:r w:rsidR="0017215D">
        <w:t xml:space="preserve">to </w:t>
      </w:r>
      <w:r w:rsidRPr="00EB59AA">
        <w:t>have continued currency among employers and other</w:t>
      </w:r>
      <w:r>
        <w:t>s.</w:t>
      </w:r>
      <w:r w:rsidRPr="00EB59AA">
        <w:t xml:space="preserve"> </w:t>
      </w:r>
    </w:p>
    <w:p w14:paraId="145BE0F3" w14:textId="77777777" w:rsidR="005B0995" w:rsidRPr="00EB59AA" w:rsidRDefault="005B0995" w:rsidP="005B0995">
      <w:pPr>
        <w:pStyle w:val="ListParagraph"/>
        <w:spacing w:after="0" w:line="240" w:lineRule="auto"/>
        <w:ind w:left="714"/>
      </w:pPr>
    </w:p>
    <w:p w14:paraId="23D1932F" w14:textId="77777777" w:rsidR="005B0995" w:rsidRDefault="005B0995" w:rsidP="00CB12E4">
      <w:pPr>
        <w:pStyle w:val="ListParagraph"/>
        <w:numPr>
          <w:ilvl w:val="0"/>
          <w:numId w:val="22"/>
        </w:numPr>
        <w:spacing w:after="0" w:line="240" w:lineRule="auto"/>
        <w:ind w:left="714" w:hanging="357"/>
      </w:pPr>
      <w:proofErr w:type="gramStart"/>
      <w:r w:rsidRPr="00EB59AA">
        <w:t>ensure</w:t>
      </w:r>
      <w:proofErr w:type="gramEnd"/>
      <w:r w:rsidRPr="00EB59AA">
        <w:t xml:space="preserve"> </w:t>
      </w:r>
      <w:r>
        <w:t xml:space="preserve">that </w:t>
      </w:r>
      <w:r w:rsidRPr="00EB59AA">
        <w:t>maths, English and digital skills are developed and applied where they are essential to achieve occupationally relevant outcomes</w:t>
      </w:r>
      <w:r>
        <w:t>.</w:t>
      </w:r>
    </w:p>
    <w:p w14:paraId="3A0841CC" w14:textId="77777777" w:rsidR="005B0995" w:rsidRPr="00EB59AA" w:rsidRDefault="005B0995" w:rsidP="005B0995">
      <w:pPr>
        <w:pStyle w:val="ListParagraph"/>
        <w:spacing w:after="0" w:line="240" w:lineRule="auto"/>
        <w:ind w:left="714"/>
      </w:pPr>
    </w:p>
    <w:p w14:paraId="69D11323" w14:textId="77777777" w:rsidR="005B0995" w:rsidRDefault="005B0995" w:rsidP="00CB12E4">
      <w:pPr>
        <w:pStyle w:val="ListParagraph"/>
        <w:numPr>
          <w:ilvl w:val="0"/>
          <w:numId w:val="22"/>
        </w:numPr>
        <w:spacing w:after="0" w:line="240" w:lineRule="auto"/>
        <w:ind w:left="714" w:hanging="357"/>
      </w:pPr>
      <w:r w:rsidRPr="00EB59AA">
        <w:t xml:space="preserve">ensure </w:t>
      </w:r>
      <w:r>
        <w:t xml:space="preserve">that </w:t>
      </w:r>
      <w:r w:rsidRPr="00EB59AA">
        <w:t xml:space="preserve">the minimum pass grade standard for occupational specialisms attests to threshold competence, meets employer expectations, and is as close to full </w:t>
      </w:r>
    </w:p>
    <w:p w14:paraId="14D8125D" w14:textId="77777777" w:rsidR="005B0995" w:rsidRDefault="005B0995" w:rsidP="005B0995">
      <w:pPr>
        <w:pStyle w:val="ListParagraph"/>
        <w:spacing w:after="0" w:line="240" w:lineRule="auto"/>
        <w:ind w:left="714"/>
      </w:pPr>
      <w:proofErr w:type="gramStart"/>
      <w:r w:rsidRPr="00EB59AA">
        <w:t>occupational</w:t>
      </w:r>
      <w:proofErr w:type="gramEnd"/>
      <w:r w:rsidRPr="00EB59AA">
        <w:t xml:space="preserve"> competence as possible</w:t>
      </w:r>
      <w:r>
        <w:t>.</w:t>
      </w:r>
      <w:r w:rsidRPr="00EB59AA">
        <w:t xml:space="preserve"> </w:t>
      </w:r>
    </w:p>
    <w:p w14:paraId="40453BCC" w14:textId="77777777" w:rsidR="005B0995" w:rsidRPr="00EB59AA" w:rsidRDefault="005B0995" w:rsidP="005B0995">
      <w:pPr>
        <w:pStyle w:val="ListParagraph"/>
        <w:spacing w:after="0" w:line="240" w:lineRule="auto"/>
        <w:ind w:left="714"/>
      </w:pPr>
    </w:p>
    <w:p w14:paraId="3B13DBEC" w14:textId="77777777" w:rsidR="005B0995" w:rsidRDefault="005B0995" w:rsidP="00CB12E4">
      <w:pPr>
        <w:pStyle w:val="ListParagraph"/>
        <w:numPr>
          <w:ilvl w:val="0"/>
          <w:numId w:val="22"/>
        </w:numPr>
        <w:spacing w:after="0" w:line="240" w:lineRule="auto"/>
        <w:ind w:left="714" w:hanging="357"/>
      </w:pPr>
      <w:proofErr w:type="gramStart"/>
      <w:r w:rsidRPr="00EB59AA">
        <w:t>allow</w:t>
      </w:r>
      <w:proofErr w:type="gramEnd"/>
      <w:r w:rsidRPr="00EB59AA">
        <w:t xml:space="preserve"> </w:t>
      </w:r>
      <w:r>
        <w:t>the</w:t>
      </w:r>
      <w:r w:rsidRPr="00EB59AA">
        <w:t xml:space="preserve"> accurate</w:t>
      </w:r>
      <w:r>
        <w:t xml:space="preserve"> identification of</w:t>
      </w:r>
      <w:r w:rsidRPr="00EB59AA">
        <w:t xml:space="preserve"> students’ level of attainment and </w:t>
      </w:r>
      <w:r>
        <w:t xml:space="preserve">the </w:t>
      </w:r>
      <w:r w:rsidRPr="00EB59AA">
        <w:t>effective</w:t>
      </w:r>
      <w:r>
        <w:t xml:space="preserve"> differentiation of</w:t>
      </w:r>
      <w:r w:rsidRPr="00EB59AA">
        <w:t xml:space="preserve"> their performance</w:t>
      </w:r>
      <w:r>
        <w:t>.</w:t>
      </w:r>
      <w:r w:rsidRPr="00EB59AA">
        <w:t xml:space="preserve"> </w:t>
      </w:r>
    </w:p>
    <w:p w14:paraId="03E8CC46" w14:textId="77777777" w:rsidR="007F30DD" w:rsidRPr="00EB59AA" w:rsidRDefault="007F30DD" w:rsidP="007F30DD">
      <w:pPr>
        <w:pStyle w:val="ListParagraph"/>
        <w:spacing w:after="0" w:line="240" w:lineRule="auto"/>
        <w:ind w:left="714"/>
      </w:pPr>
    </w:p>
    <w:p w14:paraId="14F13D40" w14:textId="77777777" w:rsidR="007F30DD" w:rsidRPr="007F30DD" w:rsidRDefault="007F30DD" w:rsidP="00CB12E4">
      <w:pPr>
        <w:pStyle w:val="ListParagraph"/>
        <w:numPr>
          <w:ilvl w:val="0"/>
          <w:numId w:val="22"/>
        </w:numPr>
        <w:spacing w:after="0" w:line="240" w:lineRule="auto"/>
        <w:ind w:left="714" w:hanging="357"/>
      </w:pPr>
      <w:proofErr w:type="gramStart"/>
      <w:r w:rsidRPr="007F30DD">
        <w:t>provide</w:t>
      </w:r>
      <w:proofErr w:type="gramEnd"/>
      <w:r w:rsidRPr="007F30DD">
        <w:t xml:space="preserve"> a clear and coherent basis for development of suitably demanding high-quality level 3 courses, which enable students to realise their potential</w:t>
      </w:r>
      <w:r>
        <w:t>.</w:t>
      </w:r>
    </w:p>
    <w:p w14:paraId="05C76CFC" w14:textId="77777777" w:rsidR="007F30DD" w:rsidRPr="007F30DD" w:rsidRDefault="007F30DD" w:rsidP="007F30DD">
      <w:pPr>
        <w:pStyle w:val="ListParagraph"/>
        <w:spacing w:after="0" w:line="240" w:lineRule="auto"/>
        <w:ind w:left="714"/>
      </w:pPr>
    </w:p>
    <w:p w14:paraId="4EACC3E2" w14:textId="77777777" w:rsidR="007F30DD" w:rsidRDefault="007F30DD" w:rsidP="00CB12E4">
      <w:pPr>
        <w:pStyle w:val="ListParagraph"/>
        <w:numPr>
          <w:ilvl w:val="0"/>
          <w:numId w:val="22"/>
        </w:numPr>
        <w:spacing w:after="0" w:line="240" w:lineRule="auto"/>
        <w:ind w:left="714" w:hanging="357"/>
      </w:pPr>
      <w:proofErr w:type="gramStart"/>
      <w:r w:rsidRPr="007F30DD">
        <w:t>provide</w:t>
      </w:r>
      <w:proofErr w:type="gramEnd"/>
      <w:r w:rsidRPr="007F30DD">
        <w:t xml:space="preserve"> students with the opportunity to manage an</w:t>
      </w:r>
      <w:r>
        <w:t>d improve their own performance.</w:t>
      </w:r>
    </w:p>
    <w:p w14:paraId="54E381C1" w14:textId="77777777" w:rsidR="007F30DD" w:rsidRDefault="007F30DD" w:rsidP="007F30DD">
      <w:pPr>
        <w:pStyle w:val="ListParagraph"/>
        <w:spacing w:after="0" w:line="240" w:lineRule="auto"/>
        <w:ind w:left="714"/>
      </w:pPr>
    </w:p>
    <w:p w14:paraId="36F59BFC" w14:textId="77777777" w:rsidR="007F30DD" w:rsidRDefault="007F30DD" w:rsidP="00CB12E4">
      <w:pPr>
        <w:pStyle w:val="ListParagraph"/>
        <w:numPr>
          <w:ilvl w:val="0"/>
          <w:numId w:val="22"/>
        </w:numPr>
        <w:spacing w:after="0" w:line="240" w:lineRule="auto"/>
        <w:ind w:left="714" w:hanging="357"/>
      </w:pPr>
      <w:proofErr w:type="gramStart"/>
      <w:r w:rsidRPr="007F30DD">
        <w:t>support</w:t>
      </w:r>
      <w:proofErr w:type="gramEnd"/>
      <w:r w:rsidRPr="007F30DD">
        <w:t xml:space="preserve"> fair access to attainment for all students who take the qualification, includin</w:t>
      </w:r>
      <w:r>
        <w:t xml:space="preserve">g those with </w:t>
      </w:r>
      <w:r w:rsidR="00C96858">
        <w:t>s</w:t>
      </w:r>
      <w:r>
        <w:t xml:space="preserve">pecial </w:t>
      </w:r>
      <w:r w:rsidR="00C96858">
        <w:t>e</w:t>
      </w:r>
      <w:r>
        <w:t>ducation</w:t>
      </w:r>
      <w:r w:rsidR="00C96858">
        <w:t>al</w:t>
      </w:r>
      <w:r>
        <w:t xml:space="preserve"> </w:t>
      </w:r>
      <w:r w:rsidR="00C96858">
        <w:t>n</w:t>
      </w:r>
      <w:r>
        <w:t xml:space="preserve">eeds and </w:t>
      </w:r>
      <w:r w:rsidR="00A231D8">
        <w:t>d</w:t>
      </w:r>
      <w:r>
        <w:t xml:space="preserve">isabilities (SEND). </w:t>
      </w:r>
    </w:p>
    <w:p w14:paraId="076DE858" w14:textId="77777777" w:rsidR="005B0995" w:rsidRDefault="005B0995" w:rsidP="005B0995">
      <w:pPr>
        <w:tabs>
          <w:tab w:val="left" w:pos="720"/>
        </w:tabs>
        <w:spacing w:after="0" w:line="240" w:lineRule="auto"/>
        <w:rPr>
          <w:rFonts w:cs="Arial"/>
          <w:bCs/>
        </w:rPr>
      </w:pPr>
    </w:p>
    <w:p w14:paraId="1E772A9F" w14:textId="77777777" w:rsidR="00A66867" w:rsidRDefault="00A66867">
      <w:pPr>
        <w:spacing w:after="0" w:line="240" w:lineRule="auto"/>
        <w:rPr>
          <w:b/>
          <w:color w:val="104F75"/>
          <w:sz w:val="32"/>
          <w:szCs w:val="32"/>
        </w:rPr>
      </w:pPr>
      <w:r>
        <w:br w:type="page"/>
      </w:r>
    </w:p>
    <w:p w14:paraId="5CAAE782" w14:textId="77777777" w:rsidR="00A71BF5" w:rsidRDefault="00A71BF5" w:rsidP="00A71BF5">
      <w:pPr>
        <w:spacing w:before="360" w:line="240" w:lineRule="auto"/>
        <w:ind w:right="-188"/>
        <w:rPr>
          <w:rFonts w:cs="Arial"/>
          <w:b/>
          <w:bCs/>
          <w:color w:val="104F75"/>
          <w:sz w:val="32"/>
          <w:szCs w:val="28"/>
        </w:rPr>
      </w:pPr>
      <w:r w:rsidRPr="00A71BF5">
        <w:rPr>
          <w:rFonts w:cs="Arial"/>
          <w:b/>
          <w:bCs/>
          <w:color w:val="104F75"/>
          <w:sz w:val="32"/>
          <w:szCs w:val="28"/>
        </w:rPr>
        <w:lastRenderedPageBreak/>
        <w:t>Technical Qualification Design</w:t>
      </w:r>
    </w:p>
    <w:p w14:paraId="23804696" w14:textId="77777777" w:rsidR="001D79FC" w:rsidRDefault="001D79FC" w:rsidP="001D79FC">
      <w:pPr>
        <w:spacing w:line="240" w:lineRule="auto"/>
        <w:ind w:right="-188"/>
        <w:rPr>
          <w:rFonts w:cs="Arial"/>
        </w:rPr>
      </w:pPr>
      <w:r>
        <w:rPr>
          <w:rFonts w:cs="Arial"/>
        </w:rPr>
        <w:t xml:space="preserve">T </w:t>
      </w:r>
      <w:r w:rsidR="00464317">
        <w:rPr>
          <w:rFonts w:cs="Arial"/>
        </w:rPr>
        <w:t>L</w:t>
      </w:r>
      <w:r>
        <w:rPr>
          <w:rFonts w:cs="Arial"/>
        </w:rPr>
        <w:t xml:space="preserve">evel programmes will differ in length to reflect the requirements of different occupations, but </w:t>
      </w:r>
      <w:proofErr w:type="gramStart"/>
      <w:r>
        <w:rPr>
          <w:rFonts w:cs="Arial"/>
        </w:rPr>
        <w:t>are expected</w:t>
      </w:r>
      <w:proofErr w:type="gramEnd"/>
      <w:r>
        <w:rPr>
          <w:rFonts w:cs="Arial"/>
        </w:rPr>
        <w:t xml:space="preserve"> to last 1800 hours over two years (on average).  </w:t>
      </w:r>
    </w:p>
    <w:p w14:paraId="0B20B29A" w14:textId="77777777" w:rsidR="001D79FC" w:rsidRDefault="001D79FC" w:rsidP="001D79FC">
      <w:pPr>
        <w:spacing w:line="240" w:lineRule="auto"/>
        <w:ind w:right="-188"/>
        <w:rPr>
          <w:rFonts w:cs="Arial"/>
        </w:rPr>
      </w:pPr>
      <w:r>
        <w:rPr>
          <w:rFonts w:cs="Arial"/>
        </w:rPr>
        <w:t xml:space="preserve">To accommodate legitimate differences in content across T </w:t>
      </w:r>
      <w:r w:rsidR="00464317">
        <w:rPr>
          <w:rFonts w:cs="Arial"/>
        </w:rPr>
        <w:t>L</w:t>
      </w:r>
      <w:r>
        <w:rPr>
          <w:rFonts w:cs="Arial"/>
        </w:rPr>
        <w:t xml:space="preserve">evels, we propose that the total time for the </w:t>
      </w:r>
      <w:r w:rsidR="00EA3C0E">
        <w:rPr>
          <w:rFonts w:cs="Arial"/>
        </w:rPr>
        <w:t>T</w:t>
      </w:r>
      <w:r>
        <w:rPr>
          <w:rFonts w:cs="Arial"/>
        </w:rPr>
        <w:t xml:space="preserve">echnical </w:t>
      </w:r>
      <w:r w:rsidR="00EA3C0E">
        <w:rPr>
          <w:rFonts w:cs="Arial"/>
        </w:rPr>
        <w:t>Q</w:t>
      </w:r>
      <w:r>
        <w:rPr>
          <w:rFonts w:cs="Arial"/>
        </w:rPr>
        <w:t>ualification:</w:t>
      </w:r>
    </w:p>
    <w:p w14:paraId="007063B7" w14:textId="77777777" w:rsidR="001D79FC" w:rsidRDefault="001D79FC" w:rsidP="00CB12E4">
      <w:pPr>
        <w:pStyle w:val="ListParagraph"/>
        <w:numPr>
          <w:ilvl w:val="0"/>
          <w:numId w:val="25"/>
        </w:numPr>
        <w:suppressAutoHyphens/>
        <w:autoSpaceDN w:val="0"/>
        <w:spacing w:after="0" w:line="240" w:lineRule="auto"/>
        <w:ind w:right="-188"/>
        <w:textAlignment w:val="center"/>
        <w:rPr>
          <w:rFonts w:cs="Arial"/>
        </w:rPr>
      </w:pPr>
      <w:r>
        <w:rPr>
          <w:rFonts w:cs="Arial"/>
        </w:rPr>
        <w:t xml:space="preserve">will fall within a defined range of between 900 and 1400 hours  </w:t>
      </w:r>
    </w:p>
    <w:p w14:paraId="72AE0592" w14:textId="77777777" w:rsidR="001D79FC" w:rsidRDefault="001D79FC" w:rsidP="00CB12E4">
      <w:pPr>
        <w:pStyle w:val="ListParagraph"/>
        <w:numPr>
          <w:ilvl w:val="0"/>
          <w:numId w:val="25"/>
        </w:numPr>
        <w:suppressAutoHyphens/>
        <w:autoSpaceDN w:val="0"/>
        <w:spacing w:after="0" w:line="240" w:lineRule="auto"/>
        <w:ind w:right="-188"/>
        <w:textAlignment w:val="center"/>
        <w:rPr>
          <w:rFonts w:cs="Arial"/>
        </w:rPr>
      </w:pPr>
      <w:r>
        <w:rPr>
          <w:rFonts w:cs="Arial"/>
        </w:rPr>
        <w:t>is no less than 50% of the time for the T level programme as a whole and</w:t>
      </w:r>
    </w:p>
    <w:p w14:paraId="1918A4AF" w14:textId="77777777" w:rsidR="001D79FC" w:rsidRDefault="001D79FC" w:rsidP="00CB12E4">
      <w:pPr>
        <w:pStyle w:val="ListParagraph"/>
        <w:numPr>
          <w:ilvl w:val="0"/>
          <w:numId w:val="25"/>
        </w:numPr>
        <w:suppressAutoHyphens/>
        <w:autoSpaceDN w:val="0"/>
        <w:spacing w:after="120" w:line="240" w:lineRule="auto"/>
        <w:ind w:right="-188"/>
        <w:textAlignment w:val="center"/>
        <w:rPr>
          <w:rFonts w:cs="Arial"/>
        </w:rPr>
      </w:pPr>
      <w:proofErr w:type="gramStart"/>
      <w:r>
        <w:rPr>
          <w:rFonts w:cs="Arial"/>
        </w:rPr>
        <w:t>is</w:t>
      </w:r>
      <w:proofErr w:type="gramEnd"/>
      <w:r>
        <w:rPr>
          <w:rFonts w:cs="Arial"/>
        </w:rPr>
        <w:t xml:space="preserve"> no more than 75% of the total time for the programme as a whole.</w:t>
      </w:r>
    </w:p>
    <w:p w14:paraId="61728924" w14:textId="77777777" w:rsidR="001D79FC" w:rsidRDefault="001D79FC" w:rsidP="001D79FC">
      <w:pPr>
        <w:spacing w:after="120" w:line="240" w:lineRule="auto"/>
        <w:ind w:right="-188"/>
        <w:textAlignment w:val="center"/>
        <w:rPr>
          <w:rFonts w:cs="Arial"/>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1"/>
        <w:gridCol w:w="2041"/>
        <w:gridCol w:w="2042"/>
        <w:gridCol w:w="2041"/>
        <w:gridCol w:w="2042"/>
      </w:tblGrid>
      <w:tr w:rsidR="001D79FC" w:rsidRPr="00EB59AA" w14:paraId="3A15A9AC" w14:textId="77777777" w:rsidTr="00103F70">
        <w:trPr>
          <w:trHeight w:val="293"/>
        </w:trPr>
        <w:tc>
          <w:tcPr>
            <w:tcW w:w="2041" w:type="dxa"/>
            <w:shd w:val="clear" w:color="auto" w:fill="B8CCE4" w:themeFill="accent1" w:themeFillTint="66"/>
            <w:tcMar>
              <w:top w:w="40" w:type="dxa"/>
              <w:left w:w="60" w:type="dxa"/>
              <w:bottom w:w="40" w:type="dxa"/>
              <w:right w:w="60" w:type="dxa"/>
            </w:tcMar>
            <w:hideMark/>
          </w:tcPr>
          <w:p w14:paraId="0204136E" w14:textId="77777777" w:rsidR="001D79FC" w:rsidRPr="00EB59AA" w:rsidRDefault="001D79FC" w:rsidP="00F22FD4">
            <w:pPr>
              <w:pStyle w:val="Question"/>
              <w:jc w:val="both"/>
            </w:pPr>
            <w:r w:rsidRPr="00EB59AA">
              <w:t>Component</w:t>
            </w:r>
          </w:p>
        </w:tc>
        <w:tc>
          <w:tcPr>
            <w:tcW w:w="2041" w:type="dxa"/>
            <w:shd w:val="clear" w:color="auto" w:fill="B8CCE4" w:themeFill="accent1" w:themeFillTint="66"/>
            <w:tcMar>
              <w:top w:w="40" w:type="dxa"/>
              <w:left w:w="60" w:type="dxa"/>
              <w:bottom w:w="40" w:type="dxa"/>
              <w:right w:w="60" w:type="dxa"/>
            </w:tcMar>
            <w:hideMark/>
          </w:tcPr>
          <w:p w14:paraId="716A2545" w14:textId="77777777" w:rsidR="001D79FC" w:rsidRPr="00EB59AA" w:rsidRDefault="001D79FC" w:rsidP="00F22FD4">
            <w:pPr>
              <w:pStyle w:val="Question"/>
              <w:jc w:val="both"/>
            </w:pPr>
            <w:r w:rsidRPr="00EB59AA">
              <w:t>Content</w:t>
            </w:r>
          </w:p>
        </w:tc>
        <w:tc>
          <w:tcPr>
            <w:tcW w:w="2042" w:type="dxa"/>
            <w:shd w:val="clear" w:color="auto" w:fill="B8CCE4" w:themeFill="accent1" w:themeFillTint="66"/>
            <w:tcMar>
              <w:top w:w="40" w:type="dxa"/>
              <w:left w:w="60" w:type="dxa"/>
              <w:bottom w:w="40" w:type="dxa"/>
              <w:right w:w="60" w:type="dxa"/>
            </w:tcMar>
            <w:hideMark/>
          </w:tcPr>
          <w:p w14:paraId="1024BEC2" w14:textId="77777777" w:rsidR="001D79FC" w:rsidRPr="00EB59AA" w:rsidRDefault="001D79FC" w:rsidP="00F22FD4">
            <w:pPr>
              <w:pStyle w:val="Question"/>
              <w:jc w:val="both"/>
            </w:pPr>
            <w:r w:rsidRPr="00EB59AA">
              <w:t>Assessment</w:t>
            </w:r>
          </w:p>
        </w:tc>
        <w:tc>
          <w:tcPr>
            <w:tcW w:w="2041" w:type="dxa"/>
            <w:shd w:val="clear" w:color="auto" w:fill="B8CCE4" w:themeFill="accent1" w:themeFillTint="66"/>
            <w:tcMar>
              <w:top w:w="40" w:type="dxa"/>
              <w:left w:w="60" w:type="dxa"/>
              <w:bottom w:w="40" w:type="dxa"/>
              <w:right w:w="60" w:type="dxa"/>
            </w:tcMar>
            <w:hideMark/>
          </w:tcPr>
          <w:p w14:paraId="6CB6D83D" w14:textId="77777777" w:rsidR="001D79FC" w:rsidRPr="00EB59AA" w:rsidRDefault="001D79FC" w:rsidP="00F22FD4">
            <w:pPr>
              <w:pStyle w:val="Question"/>
              <w:jc w:val="both"/>
            </w:pPr>
            <w:r w:rsidRPr="00EB59AA">
              <w:t>Grading</w:t>
            </w:r>
          </w:p>
        </w:tc>
        <w:tc>
          <w:tcPr>
            <w:tcW w:w="2042" w:type="dxa"/>
            <w:shd w:val="clear" w:color="auto" w:fill="B8CCE4" w:themeFill="accent1" w:themeFillTint="66"/>
            <w:tcMar>
              <w:top w:w="40" w:type="dxa"/>
              <w:left w:w="60" w:type="dxa"/>
              <w:bottom w:w="40" w:type="dxa"/>
              <w:right w:w="60" w:type="dxa"/>
            </w:tcMar>
            <w:hideMark/>
          </w:tcPr>
          <w:p w14:paraId="3D928C1A" w14:textId="77777777" w:rsidR="001D79FC" w:rsidRPr="00EB59AA" w:rsidRDefault="001D79FC" w:rsidP="00F22FD4">
            <w:pPr>
              <w:pStyle w:val="Question"/>
              <w:jc w:val="both"/>
            </w:pPr>
            <w:r w:rsidRPr="00EB59AA">
              <w:t>Planned Hours</w:t>
            </w:r>
          </w:p>
        </w:tc>
      </w:tr>
      <w:tr w:rsidR="001D79FC" w:rsidRPr="00EB59AA" w14:paraId="184929F0" w14:textId="77777777" w:rsidTr="00F22FD4">
        <w:trPr>
          <w:trHeight w:val="4406"/>
        </w:trPr>
        <w:tc>
          <w:tcPr>
            <w:tcW w:w="2041" w:type="dxa"/>
            <w:tcMar>
              <w:top w:w="40" w:type="dxa"/>
              <w:left w:w="60" w:type="dxa"/>
              <w:bottom w:w="40" w:type="dxa"/>
              <w:right w:w="60" w:type="dxa"/>
            </w:tcMar>
            <w:hideMark/>
          </w:tcPr>
          <w:p w14:paraId="6C1AF85C" w14:textId="77777777" w:rsidR="001D79FC" w:rsidRPr="00596621" w:rsidRDefault="001D79FC" w:rsidP="00F22FD4">
            <w:pPr>
              <w:pStyle w:val="Question"/>
              <w:spacing w:after="120" w:line="240" w:lineRule="auto"/>
            </w:pPr>
            <w:r w:rsidRPr="00596621">
              <w:t xml:space="preserve">Core </w:t>
            </w:r>
          </w:p>
          <w:p w14:paraId="61B6C932" w14:textId="77777777" w:rsidR="001D79FC" w:rsidRPr="00EB59AA" w:rsidRDefault="001D79FC" w:rsidP="00F22FD4">
            <w:pPr>
              <w:spacing w:after="120" w:line="240" w:lineRule="auto"/>
            </w:pPr>
            <w:r w:rsidRPr="00EB59AA">
              <w:t>Students complete one component</w:t>
            </w:r>
            <w:r>
              <w:t xml:space="preserve"> which covers all the core content</w:t>
            </w:r>
          </w:p>
          <w:p w14:paraId="3C517308" w14:textId="77777777" w:rsidR="001D79FC" w:rsidRPr="00EB59AA" w:rsidRDefault="001D79FC" w:rsidP="00F22FD4">
            <w:pPr>
              <w:spacing w:after="120" w:line="240" w:lineRule="auto"/>
            </w:pPr>
          </w:p>
        </w:tc>
        <w:tc>
          <w:tcPr>
            <w:tcW w:w="2041" w:type="dxa"/>
            <w:tcMar>
              <w:top w:w="40" w:type="dxa"/>
              <w:left w:w="60" w:type="dxa"/>
              <w:bottom w:w="40" w:type="dxa"/>
              <w:right w:w="60" w:type="dxa"/>
            </w:tcMar>
            <w:hideMark/>
          </w:tcPr>
          <w:p w14:paraId="1BB6DB04" w14:textId="77777777" w:rsidR="001D79FC" w:rsidRPr="00EB59AA" w:rsidRDefault="001D79FC" w:rsidP="00F22FD4">
            <w:pPr>
              <w:spacing w:after="120" w:line="240" w:lineRule="auto"/>
            </w:pPr>
            <w:r w:rsidRPr="00EB59AA">
              <w:t>Knowledge and understanding of contexts, concepts, theories and princ</w:t>
            </w:r>
            <w:r>
              <w:t xml:space="preserve">iples relevant to the T </w:t>
            </w:r>
            <w:r w:rsidR="00464317">
              <w:t>L</w:t>
            </w:r>
            <w:r>
              <w:t>evel</w:t>
            </w:r>
          </w:p>
          <w:p w14:paraId="50FCEB83" w14:textId="77777777" w:rsidR="001D79FC" w:rsidRPr="00EB59AA" w:rsidRDefault="001D79FC" w:rsidP="00F22FD4">
            <w:pPr>
              <w:spacing w:after="120" w:line="240" w:lineRule="auto"/>
            </w:pPr>
            <w:r w:rsidRPr="00EB59AA">
              <w:t>Ability to apply core knowledge and skills, through a project, to meet employer-set requirements</w:t>
            </w:r>
          </w:p>
        </w:tc>
        <w:tc>
          <w:tcPr>
            <w:tcW w:w="2042" w:type="dxa"/>
            <w:tcMar>
              <w:top w:w="40" w:type="dxa"/>
              <w:left w:w="60" w:type="dxa"/>
              <w:bottom w:w="40" w:type="dxa"/>
              <w:right w:w="60" w:type="dxa"/>
            </w:tcMar>
            <w:hideMark/>
          </w:tcPr>
          <w:p w14:paraId="11E3F03C" w14:textId="77777777" w:rsidR="001D79FC" w:rsidRPr="00EB59AA" w:rsidRDefault="001D79FC" w:rsidP="00F22FD4">
            <w:pPr>
              <w:spacing w:after="120" w:line="240" w:lineRule="auto"/>
            </w:pPr>
            <w:r w:rsidRPr="00EB59AA">
              <w:t>Assessed through an externally set test and an employer-set project</w:t>
            </w:r>
          </w:p>
        </w:tc>
        <w:tc>
          <w:tcPr>
            <w:tcW w:w="2041" w:type="dxa"/>
            <w:tcMar>
              <w:top w:w="40" w:type="dxa"/>
              <w:left w:w="60" w:type="dxa"/>
              <w:bottom w:w="40" w:type="dxa"/>
              <w:right w:w="60" w:type="dxa"/>
            </w:tcMar>
            <w:hideMark/>
          </w:tcPr>
          <w:p w14:paraId="7083F9FF" w14:textId="77777777" w:rsidR="001D79FC" w:rsidRDefault="001D79FC" w:rsidP="00F22FD4">
            <w:pPr>
              <w:spacing w:after="120" w:line="240" w:lineRule="auto"/>
            </w:pPr>
            <w:r w:rsidRPr="00EB59AA">
              <w:t>Six point scale plus ungraded (U)</w:t>
            </w:r>
          </w:p>
          <w:p w14:paraId="121AA16D" w14:textId="77777777" w:rsidR="001D79FC" w:rsidRPr="00EB59AA" w:rsidRDefault="001D79FC" w:rsidP="00F22FD4">
            <w:pPr>
              <w:spacing w:after="120" w:line="240" w:lineRule="auto"/>
            </w:pPr>
          </w:p>
          <w:p w14:paraId="22AF9AC1" w14:textId="77777777" w:rsidR="001D79FC" w:rsidRPr="00EB59AA" w:rsidRDefault="001D79FC" w:rsidP="00F22FD4">
            <w:pPr>
              <w:spacing w:after="120" w:line="240" w:lineRule="auto"/>
            </w:pPr>
            <w:r w:rsidRPr="00EB59AA">
              <w:t>A* – E and U</w:t>
            </w:r>
          </w:p>
          <w:p w14:paraId="45D0B4E1" w14:textId="77777777" w:rsidR="001D79FC" w:rsidRPr="00EB59AA" w:rsidRDefault="001D79FC" w:rsidP="00F22FD4">
            <w:pPr>
              <w:spacing w:after="120" w:line="240" w:lineRule="auto"/>
            </w:pPr>
          </w:p>
        </w:tc>
        <w:tc>
          <w:tcPr>
            <w:tcW w:w="2042" w:type="dxa"/>
            <w:tcMar>
              <w:top w:w="40" w:type="dxa"/>
              <w:left w:w="60" w:type="dxa"/>
              <w:bottom w:w="40" w:type="dxa"/>
              <w:right w:w="60" w:type="dxa"/>
            </w:tcMar>
            <w:hideMark/>
          </w:tcPr>
          <w:p w14:paraId="72B8029D" w14:textId="77777777" w:rsidR="001D79FC" w:rsidRPr="00EB59AA" w:rsidRDefault="001D79FC" w:rsidP="00F22FD4">
            <w:pPr>
              <w:spacing w:after="120" w:line="240" w:lineRule="auto"/>
            </w:pPr>
            <w:r w:rsidRPr="00EB59AA">
              <w:t>Between 20% and 50% of the qualification time</w:t>
            </w:r>
          </w:p>
        </w:tc>
      </w:tr>
      <w:tr w:rsidR="001D79FC" w:rsidRPr="00EB59AA" w14:paraId="48F8FF9C" w14:textId="77777777" w:rsidTr="00F22FD4">
        <w:tc>
          <w:tcPr>
            <w:tcW w:w="2041" w:type="dxa"/>
            <w:tcMar>
              <w:top w:w="40" w:type="dxa"/>
              <w:left w:w="60" w:type="dxa"/>
              <w:bottom w:w="40" w:type="dxa"/>
              <w:right w:w="60" w:type="dxa"/>
            </w:tcMar>
            <w:hideMark/>
          </w:tcPr>
          <w:p w14:paraId="49DA9B0D" w14:textId="77777777" w:rsidR="001D79FC" w:rsidRPr="00596621" w:rsidRDefault="001D79FC" w:rsidP="00F22FD4">
            <w:pPr>
              <w:pStyle w:val="Question"/>
              <w:spacing w:after="120" w:line="240" w:lineRule="auto"/>
            </w:pPr>
            <w:r w:rsidRPr="00596621">
              <w:t>Occupational specialisms</w:t>
            </w:r>
          </w:p>
          <w:p w14:paraId="627B2AC5" w14:textId="77777777" w:rsidR="001D79FC" w:rsidRPr="00EB59AA" w:rsidRDefault="001D79FC" w:rsidP="00F22FD4">
            <w:pPr>
              <w:spacing w:after="120" w:line="240" w:lineRule="auto"/>
            </w:pPr>
            <w:r w:rsidRPr="00EB59AA">
              <w:t xml:space="preserve">Students must complete at least one, or more depending on the minimum requirements </w:t>
            </w:r>
            <w:r>
              <w:t>specific to the</w:t>
            </w:r>
            <w:r w:rsidRPr="00EB59AA">
              <w:t xml:space="preserve"> qualification</w:t>
            </w:r>
          </w:p>
        </w:tc>
        <w:tc>
          <w:tcPr>
            <w:tcW w:w="2041" w:type="dxa"/>
            <w:tcMar>
              <w:top w:w="40" w:type="dxa"/>
              <w:left w:w="60" w:type="dxa"/>
              <w:bottom w:w="40" w:type="dxa"/>
              <w:right w:w="60" w:type="dxa"/>
            </w:tcMar>
            <w:hideMark/>
          </w:tcPr>
          <w:p w14:paraId="2A24BABC" w14:textId="77777777" w:rsidR="001D79FC" w:rsidRPr="00EB59AA" w:rsidRDefault="0043188B">
            <w:pPr>
              <w:spacing w:after="120" w:line="240" w:lineRule="auto"/>
            </w:pPr>
            <w:r>
              <w:t>The k</w:t>
            </w:r>
            <w:r w:rsidR="001D79FC" w:rsidRPr="00EB59AA">
              <w:t>nowledge</w:t>
            </w:r>
            <w:r>
              <w:t xml:space="preserve"> and</w:t>
            </w:r>
            <w:r w:rsidR="001D79FC" w:rsidRPr="00EB59AA">
              <w:t xml:space="preserve"> skills needed to achieve threshold competence</w:t>
            </w:r>
          </w:p>
        </w:tc>
        <w:tc>
          <w:tcPr>
            <w:tcW w:w="2042" w:type="dxa"/>
            <w:tcMar>
              <w:top w:w="40" w:type="dxa"/>
              <w:left w:w="60" w:type="dxa"/>
              <w:bottom w:w="40" w:type="dxa"/>
              <w:right w:w="60" w:type="dxa"/>
            </w:tcMar>
            <w:hideMark/>
          </w:tcPr>
          <w:p w14:paraId="5E1C78BD" w14:textId="77777777" w:rsidR="001D79FC" w:rsidRPr="00EB59AA" w:rsidRDefault="001D79FC" w:rsidP="00F22FD4">
            <w:pPr>
              <w:spacing w:after="120" w:line="240" w:lineRule="auto"/>
            </w:pPr>
            <w:r w:rsidRPr="00EB59AA">
              <w:t>Synoptic assessment of performance outcomes, to determine whether a student meets the minimum requirements for threshold competence</w:t>
            </w:r>
          </w:p>
        </w:tc>
        <w:tc>
          <w:tcPr>
            <w:tcW w:w="2041" w:type="dxa"/>
            <w:tcMar>
              <w:top w:w="40" w:type="dxa"/>
              <w:left w:w="60" w:type="dxa"/>
              <w:bottom w:w="40" w:type="dxa"/>
              <w:right w:w="60" w:type="dxa"/>
            </w:tcMar>
            <w:hideMark/>
          </w:tcPr>
          <w:p w14:paraId="0550DE94" w14:textId="77777777" w:rsidR="001D79FC" w:rsidRDefault="001D79FC" w:rsidP="00F22FD4">
            <w:pPr>
              <w:spacing w:after="120" w:line="240" w:lineRule="auto"/>
            </w:pPr>
            <w:r w:rsidRPr="00EB59AA">
              <w:t>Three point scale plus ungraded (U)</w:t>
            </w:r>
          </w:p>
          <w:p w14:paraId="0A77872C" w14:textId="77777777" w:rsidR="001D79FC" w:rsidRPr="00EB59AA" w:rsidRDefault="001D79FC" w:rsidP="00F22FD4">
            <w:pPr>
              <w:spacing w:after="120" w:line="240" w:lineRule="auto"/>
            </w:pPr>
          </w:p>
          <w:p w14:paraId="26894754" w14:textId="77777777" w:rsidR="001D79FC" w:rsidRPr="00EB59AA" w:rsidRDefault="001D79FC" w:rsidP="00F22FD4">
            <w:pPr>
              <w:spacing w:after="120" w:line="240" w:lineRule="auto"/>
            </w:pPr>
            <w:r w:rsidRPr="00EB59AA">
              <w:t>Distinction, Merit, Pass and Ungraded</w:t>
            </w:r>
          </w:p>
        </w:tc>
        <w:tc>
          <w:tcPr>
            <w:tcW w:w="2042" w:type="dxa"/>
            <w:tcMar>
              <w:top w:w="40" w:type="dxa"/>
              <w:left w:w="60" w:type="dxa"/>
              <w:bottom w:w="40" w:type="dxa"/>
              <w:right w:w="60" w:type="dxa"/>
            </w:tcMar>
            <w:hideMark/>
          </w:tcPr>
          <w:p w14:paraId="7B8218A9" w14:textId="77777777" w:rsidR="001D79FC" w:rsidRPr="00EB59AA" w:rsidRDefault="001D79FC" w:rsidP="00F22FD4">
            <w:pPr>
              <w:spacing w:after="120" w:line="240" w:lineRule="auto"/>
            </w:pPr>
            <w:r w:rsidRPr="00EB59AA">
              <w:t>Between 50% and 80% of qualification time</w:t>
            </w:r>
          </w:p>
        </w:tc>
      </w:tr>
    </w:tbl>
    <w:p w14:paraId="1372D306" w14:textId="77777777" w:rsidR="001D79FC" w:rsidRPr="00A71BF5" w:rsidRDefault="001D79FC" w:rsidP="00A71BF5">
      <w:pPr>
        <w:spacing w:before="360" w:line="240" w:lineRule="auto"/>
        <w:ind w:right="-188"/>
        <w:rPr>
          <w:rFonts w:cs="Arial"/>
          <w:b/>
          <w:bCs/>
          <w:color w:val="104F75"/>
          <w:sz w:val="32"/>
          <w:szCs w:val="28"/>
        </w:rPr>
      </w:pPr>
    </w:p>
    <w:p w14:paraId="37164E5E" w14:textId="77777777" w:rsidR="009149A6" w:rsidRPr="009149A6" w:rsidRDefault="009149A6" w:rsidP="009149A6">
      <w:pPr>
        <w:pageBreakBefore/>
        <w:spacing w:line="240" w:lineRule="auto"/>
        <w:outlineLvl w:val="0"/>
        <w:rPr>
          <w:b/>
          <w:color w:val="104F75"/>
          <w:sz w:val="36"/>
        </w:rPr>
      </w:pPr>
      <w:r w:rsidRPr="009149A6">
        <w:rPr>
          <w:b/>
          <w:color w:val="104F75"/>
          <w:sz w:val="36"/>
        </w:rPr>
        <w:lastRenderedPageBreak/>
        <w:t xml:space="preserve">Construction: </w:t>
      </w:r>
      <w:r w:rsidR="0056736E">
        <w:rPr>
          <w:b/>
          <w:color w:val="104F75"/>
          <w:sz w:val="36"/>
        </w:rPr>
        <w:t>Building Services Engineering</w:t>
      </w:r>
      <w:r w:rsidRPr="009149A6">
        <w:rPr>
          <w:b/>
          <w:color w:val="104F75"/>
          <w:sz w:val="36"/>
        </w:rPr>
        <w:t xml:space="preserve"> </w:t>
      </w:r>
    </w:p>
    <w:p w14:paraId="6DC94709" w14:textId="77777777" w:rsidR="00A145F7" w:rsidRDefault="00A145F7" w:rsidP="00A145F7">
      <w:r w:rsidRPr="00A145F7">
        <w:t>Awarding organisations will need to ensure that students have an up-to-date knowledge of the legal and regulatory obligations relating to employment in the occupations relevant to the T Level, and understand the practical implication of these on their work.</w:t>
      </w:r>
    </w:p>
    <w:p w14:paraId="5DB70AC5" w14:textId="77777777" w:rsidR="00A82944" w:rsidRPr="00A145F7" w:rsidRDefault="00A82944" w:rsidP="00A145F7">
      <w:r>
        <w:t xml:space="preserve">Maths, English and Digital skills are set out in the final section of this document. Awarding organisations should integrate these within the qualification so that they </w:t>
      </w:r>
      <w:proofErr w:type="gramStart"/>
      <w:r>
        <w:t>are applied</w:t>
      </w:r>
      <w:proofErr w:type="gramEnd"/>
      <w:r>
        <w:t xml:space="preserve"> in occupationally relevant contexts. Other core skills and behaviours important for employability </w:t>
      </w:r>
      <w:proofErr w:type="gramStart"/>
      <w:r>
        <w:t>are already integrated</w:t>
      </w:r>
      <w:proofErr w:type="gramEnd"/>
      <w:r>
        <w:t xml:space="preserve"> within the content and must be clearly specified in the qualification specification. </w:t>
      </w:r>
    </w:p>
    <w:p w14:paraId="522513FD" w14:textId="77777777" w:rsidR="00615CCD" w:rsidRDefault="00615CCD" w:rsidP="00615CCD">
      <w:pPr>
        <w:pStyle w:val="Heading2"/>
      </w:pPr>
      <w:r w:rsidRPr="00615CCD">
        <w:t xml:space="preserve">Core </w:t>
      </w:r>
      <w:r w:rsidR="00A145F7">
        <w:t>c</w:t>
      </w:r>
      <w:r w:rsidRPr="00615CCD">
        <w:t>ontent</w:t>
      </w:r>
    </w:p>
    <w:p w14:paraId="737CA461" w14:textId="77777777" w:rsidR="001D79FC" w:rsidRDefault="001D79FC" w:rsidP="001D79FC">
      <w:pPr>
        <w:tabs>
          <w:tab w:val="left" w:pos="720"/>
        </w:tabs>
        <w:rPr>
          <w:rFonts w:cs="Arial"/>
        </w:rPr>
      </w:pPr>
      <w:r>
        <w:rPr>
          <w:rFonts w:cs="Arial"/>
          <w:bCs/>
        </w:rPr>
        <w:t xml:space="preserve">The core content relates to the whole route, and the pathway that the </w:t>
      </w:r>
      <w:r w:rsidR="00AD7987">
        <w:rPr>
          <w:rFonts w:cs="Arial"/>
          <w:bCs/>
        </w:rPr>
        <w:t>Technical Q</w:t>
      </w:r>
      <w:r>
        <w:rPr>
          <w:rFonts w:cs="Arial"/>
          <w:bCs/>
        </w:rPr>
        <w:t>ualification covers.</w:t>
      </w:r>
      <w:r>
        <w:rPr>
          <w:rFonts w:cs="Arial"/>
        </w:rPr>
        <w:t xml:space="preserve"> This </w:t>
      </w:r>
      <w:r w:rsidR="00A82944">
        <w:rPr>
          <w:rFonts w:cs="Arial"/>
        </w:rPr>
        <w:t xml:space="preserve">breadth of </w:t>
      </w:r>
      <w:r w:rsidR="00596621">
        <w:rPr>
          <w:rFonts w:cs="Arial"/>
        </w:rPr>
        <w:t xml:space="preserve">content </w:t>
      </w:r>
      <w:r w:rsidR="00A82944">
        <w:rPr>
          <w:rFonts w:cs="Arial"/>
        </w:rPr>
        <w:t xml:space="preserve">will help to ensure students are able to apply their skills in a variety of contexts and for a </w:t>
      </w:r>
      <w:r w:rsidR="00596621">
        <w:rPr>
          <w:rFonts w:cs="Arial"/>
        </w:rPr>
        <w:t xml:space="preserve">variety of different purposes. </w:t>
      </w:r>
      <w:r w:rsidR="00A82944">
        <w:rPr>
          <w:rFonts w:cs="Arial"/>
        </w:rPr>
        <w:t xml:space="preserve">The </w:t>
      </w:r>
      <w:r>
        <w:rPr>
          <w:rFonts w:cs="Arial"/>
        </w:rPr>
        <w:t xml:space="preserve">content will vary depending on the requirements of the route and the pathway or occupations covered by the scope of the </w:t>
      </w:r>
      <w:r w:rsidR="00EA3C0E">
        <w:rPr>
          <w:rFonts w:cs="Arial"/>
        </w:rPr>
        <w:t>Technical Q</w:t>
      </w:r>
      <w:r>
        <w:rPr>
          <w:rFonts w:cs="Arial"/>
        </w:rPr>
        <w:t xml:space="preserve">ualification. </w:t>
      </w:r>
    </w:p>
    <w:p w14:paraId="0FBB046B" w14:textId="77777777" w:rsidR="00A82944" w:rsidRDefault="00A82944" w:rsidP="001D79FC">
      <w:pPr>
        <w:tabs>
          <w:tab w:val="left" w:pos="720"/>
        </w:tabs>
      </w:pPr>
      <w:r>
        <w:t xml:space="preserve">The core knowledge and understanding </w:t>
      </w:r>
      <w:proofErr w:type="gramStart"/>
      <w:r>
        <w:t>is assessed</w:t>
      </w:r>
      <w:proofErr w:type="gramEnd"/>
      <w:r>
        <w:t xml:space="preserve"> through an examination and core skills through a practical employer-set project.</w:t>
      </w:r>
    </w:p>
    <w:p w14:paraId="14A534FF" w14:textId="77777777" w:rsidR="001D79FC" w:rsidRDefault="001D79FC" w:rsidP="001D79FC">
      <w:pPr>
        <w:rPr>
          <w:rFonts w:cs="Arial"/>
        </w:rPr>
      </w:pPr>
      <w:r>
        <w:rPr>
          <w:rFonts w:cs="Arial"/>
        </w:rPr>
        <w:t xml:space="preserve">The core </w:t>
      </w:r>
      <w:r w:rsidR="00A82944">
        <w:rPr>
          <w:rFonts w:cs="Arial"/>
        </w:rPr>
        <w:t xml:space="preserve">knowledge and understanding </w:t>
      </w:r>
      <w:r>
        <w:rPr>
          <w:rFonts w:cs="Arial"/>
        </w:rPr>
        <w:t xml:space="preserve">focuses on </w:t>
      </w:r>
      <w:r w:rsidR="00B70AAB">
        <w:rPr>
          <w:rFonts w:cs="Arial"/>
        </w:rPr>
        <w:t xml:space="preserve">the </w:t>
      </w:r>
      <w:r>
        <w:rPr>
          <w:rFonts w:cs="Arial"/>
        </w:rPr>
        <w:t>students’ knowledge and understanding o</w:t>
      </w:r>
      <w:r w:rsidR="00A82944">
        <w:rPr>
          <w:rFonts w:cs="Arial"/>
        </w:rPr>
        <w:t xml:space="preserve">f contexts, concepts, theories and </w:t>
      </w:r>
      <w:r>
        <w:rPr>
          <w:rFonts w:cs="Arial"/>
        </w:rPr>
        <w:t xml:space="preserve">principles relevant to the T </w:t>
      </w:r>
      <w:r w:rsidR="00464317">
        <w:rPr>
          <w:rFonts w:cs="Arial"/>
        </w:rPr>
        <w:t>L</w:t>
      </w:r>
      <w:r>
        <w:rPr>
          <w:rFonts w:cs="Arial"/>
        </w:rPr>
        <w:t>evel. This could include, where appro</w:t>
      </w:r>
      <w:r w:rsidR="00A82944">
        <w:rPr>
          <w:rFonts w:cs="Arial"/>
        </w:rPr>
        <w:t>priate, assessment of knowledge and</w:t>
      </w:r>
      <w:r>
        <w:rPr>
          <w:rFonts w:cs="Arial"/>
        </w:rPr>
        <w:t xml:space="preserve"> understanding relevant to the route and the pathway. </w:t>
      </w:r>
    </w:p>
    <w:p w14:paraId="20EECFFD" w14:textId="77777777" w:rsidR="00A82944" w:rsidRDefault="00A82944" w:rsidP="001D79FC">
      <w:pPr>
        <w:rPr>
          <w:rFonts w:cs="Arial"/>
        </w:rPr>
      </w:pPr>
      <w:r w:rsidRPr="00CC382A">
        <w:rPr>
          <w:rFonts w:cs="Arial"/>
        </w:rPr>
        <w:t>The employer-set project provides the opportunity to develop and apply ‎a minimum range of core skills important for employability.</w:t>
      </w:r>
      <w:r>
        <w:rPr>
          <w:rFonts w:cs="Arial"/>
        </w:rPr>
        <w:t xml:space="preserve"> </w:t>
      </w:r>
      <w:r w:rsidR="001D79FC">
        <w:rPr>
          <w:rFonts w:cs="Arial"/>
        </w:rPr>
        <w:t xml:space="preserve">Awarding organisations can integrate knowledge in the employer-set project, to contextualise core skills. </w:t>
      </w:r>
    </w:p>
    <w:p w14:paraId="04ADDCFA" w14:textId="77777777" w:rsidR="001D79FC" w:rsidRDefault="001D79FC" w:rsidP="001D79FC">
      <w:pPr>
        <w:rPr>
          <w:rFonts w:cs="Arial"/>
        </w:rPr>
      </w:pPr>
      <w:r>
        <w:rPr>
          <w:rFonts w:cs="Arial"/>
        </w:rPr>
        <w:t xml:space="preserve">The allocation of content to each type of assessment will need to </w:t>
      </w:r>
      <w:proofErr w:type="gramStart"/>
      <w:r>
        <w:rPr>
          <w:rFonts w:cs="Arial"/>
        </w:rPr>
        <w:t>be approved</w:t>
      </w:r>
      <w:proofErr w:type="gramEnd"/>
      <w:r>
        <w:rPr>
          <w:rFonts w:cs="Arial"/>
        </w:rPr>
        <w:t xml:space="preserve"> by the Institute for Apprenticeships.</w:t>
      </w:r>
    </w:p>
    <w:p w14:paraId="1D0321EA" w14:textId="77777777" w:rsidR="00A82944" w:rsidRDefault="00A82944">
      <w:pPr>
        <w:spacing w:after="0" w:line="240" w:lineRule="auto"/>
        <w:rPr>
          <w:b/>
          <w:bCs/>
          <w:color w:val="1F4E79"/>
          <w:sz w:val="28"/>
        </w:rPr>
      </w:pPr>
      <w:r>
        <w:rPr>
          <w:b/>
          <w:bCs/>
          <w:color w:val="1F4E79"/>
          <w:sz w:val="28"/>
        </w:rPr>
        <w:br w:type="page"/>
      </w:r>
    </w:p>
    <w:p w14:paraId="1C38BF3D" w14:textId="77777777" w:rsidR="009149A6" w:rsidRPr="009149A6" w:rsidRDefault="009149A6" w:rsidP="009149A6">
      <w:pPr>
        <w:rPr>
          <w:rFonts w:cs="Arial"/>
        </w:rPr>
      </w:pPr>
      <w:r w:rsidRPr="009149A6">
        <w:rPr>
          <w:b/>
          <w:bCs/>
          <w:color w:val="1F4E79"/>
          <w:sz w:val="28"/>
        </w:rPr>
        <w:lastRenderedPageBreak/>
        <w:t>Construction core knowledge and understanding</w:t>
      </w:r>
    </w:p>
    <w:tbl>
      <w:tblPr>
        <w:tblW w:w="921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6678"/>
      </w:tblGrid>
      <w:tr w:rsidR="009149A6" w14:paraId="20B47CF1" w14:textId="77777777" w:rsidTr="0069781F">
        <w:tc>
          <w:tcPr>
            <w:tcW w:w="2286" w:type="dxa"/>
            <w:tcBorders>
              <w:top w:val="single" w:sz="4" w:space="0" w:color="auto"/>
              <w:left w:val="nil"/>
              <w:bottom w:val="single" w:sz="4" w:space="0" w:color="auto"/>
              <w:right w:val="single" w:sz="4" w:space="0" w:color="auto"/>
            </w:tcBorders>
            <w:hideMark/>
          </w:tcPr>
          <w:p w14:paraId="480D4799" w14:textId="77777777" w:rsidR="009149A6" w:rsidRDefault="009149A6" w:rsidP="00611274">
            <w:pPr>
              <w:spacing w:after="0" w:line="240" w:lineRule="auto"/>
              <w:rPr>
                <w:rFonts w:cs="Arial"/>
                <w:b/>
              </w:rPr>
            </w:pPr>
            <w:r>
              <w:rPr>
                <w:rFonts w:cs="Arial"/>
                <w:b/>
              </w:rPr>
              <w:t xml:space="preserve">Element </w:t>
            </w:r>
          </w:p>
        </w:tc>
        <w:tc>
          <w:tcPr>
            <w:tcW w:w="6929" w:type="dxa"/>
            <w:tcBorders>
              <w:top w:val="single" w:sz="4" w:space="0" w:color="auto"/>
              <w:left w:val="single" w:sz="4" w:space="0" w:color="auto"/>
              <w:bottom w:val="single" w:sz="4" w:space="0" w:color="auto"/>
              <w:right w:val="nil"/>
            </w:tcBorders>
            <w:hideMark/>
          </w:tcPr>
          <w:p w14:paraId="40809A83" w14:textId="77777777" w:rsidR="009149A6" w:rsidRDefault="009149A6" w:rsidP="00611274">
            <w:pPr>
              <w:tabs>
                <w:tab w:val="left" w:pos="720"/>
              </w:tabs>
              <w:spacing w:after="0" w:line="252" w:lineRule="auto"/>
              <w:rPr>
                <w:rFonts w:cs="Arial"/>
                <w:b/>
              </w:rPr>
            </w:pPr>
            <w:r>
              <w:rPr>
                <w:rFonts w:cs="Arial"/>
                <w:b/>
              </w:rPr>
              <w:t xml:space="preserve">Content </w:t>
            </w:r>
          </w:p>
        </w:tc>
      </w:tr>
      <w:tr w:rsidR="009149A6" w14:paraId="411620FF" w14:textId="77777777" w:rsidTr="0069781F">
        <w:tc>
          <w:tcPr>
            <w:tcW w:w="2286" w:type="dxa"/>
            <w:tcBorders>
              <w:left w:val="nil"/>
              <w:right w:val="single" w:sz="4" w:space="0" w:color="auto"/>
            </w:tcBorders>
            <w:shd w:val="clear" w:color="auto" w:fill="auto"/>
          </w:tcPr>
          <w:p w14:paraId="4729EBDD" w14:textId="77777777" w:rsidR="009149A6" w:rsidRPr="004147F4" w:rsidRDefault="009149A6" w:rsidP="00611274">
            <w:pPr>
              <w:spacing w:after="0" w:line="240" w:lineRule="auto"/>
              <w:rPr>
                <w:rFonts w:cs="Arial"/>
              </w:rPr>
            </w:pPr>
            <w:r>
              <w:rPr>
                <w:rFonts w:cs="Arial"/>
              </w:rPr>
              <w:t>Health and safety</w:t>
            </w:r>
          </w:p>
        </w:tc>
        <w:tc>
          <w:tcPr>
            <w:tcW w:w="6929" w:type="dxa"/>
            <w:tcBorders>
              <w:left w:val="single" w:sz="4" w:space="0" w:color="auto"/>
              <w:right w:val="nil"/>
            </w:tcBorders>
            <w:shd w:val="clear" w:color="auto" w:fill="auto"/>
          </w:tcPr>
          <w:p w14:paraId="2E4A4D9C" w14:textId="77777777" w:rsidR="00A748BD" w:rsidRPr="00596621" w:rsidRDefault="00A748BD" w:rsidP="00596621">
            <w:pPr>
              <w:pStyle w:val="ListParagraph"/>
              <w:numPr>
                <w:ilvl w:val="0"/>
                <w:numId w:val="9"/>
              </w:numPr>
              <w:tabs>
                <w:tab w:val="left" w:pos="720"/>
              </w:tabs>
              <w:spacing w:after="0" w:line="252" w:lineRule="auto"/>
              <w:contextualSpacing/>
              <w:rPr>
                <w:rFonts w:cs="Arial"/>
              </w:rPr>
            </w:pPr>
            <w:r w:rsidRPr="00A748BD">
              <w:rPr>
                <w:rFonts w:cs="Arial"/>
              </w:rPr>
              <w:t>Legislation e</w:t>
            </w:r>
            <w:r w:rsidR="00B70AAB">
              <w:rPr>
                <w:rFonts w:cs="Arial"/>
              </w:rPr>
              <w:t>.</w:t>
            </w:r>
            <w:r w:rsidRPr="00A748BD">
              <w:rPr>
                <w:rFonts w:cs="Arial"/>
              </w:rPr>
              <w:t>g</w:t>
            </w:r>
            <w:r w:rsidR="00B70AAB">
              <w:rPr>
                <w:rFonts w:cs="Arial"/>
              </w:rPr>
              <w:t>.</w:t>
            </w:r>
            <w:r w:rsidRPr="00A748BD">
              <w:rPr>
                <w:rFonts w:cs="Arial"/>
              </w:rPr>
              <w:t xml:space="preserve"> HASAWA, COSHH, Working at Height, Construction Design and Management</w:t>
            </w:r>
            <w:r w:rsidR="00182AF0">
              <w:rPr>
                <w:rFonts w:cs="Arial"/>
              </w:rPr>
              <w:t xml:space="preserve"> regulations</w:t>
            </w:r>
            <w:r w:rsidRPr="00A748BD">
              <w:rPr>
                <w:rFonts w:cs="Arial"/>
              </w:rPr>
              <w:t xml:space="preserve"> (CDM) including an overview of roles, responsibilities and enforcement</w:t>
            </w:r>
            <w:r w:rsidR="001D79FC">
              <w:rPr>
                <w:rFonts w:cs="Arial"/>
              </w:rPr>
              <w:t>.</w:t>
            </w:r>
          </w:p>
          <w:p w14:paraId="739028B8" w14:textId="77777777" w:rsidR="001D79FC" w:rsidRPr="00596621" w:rsidRDefault="00A748BD" w:rsidP="001D79FC">
            <w:pPr>
              <w:pStyle w:val="ListParagraph"/>
              <w:numPr>
                <w:ilvl w:val="0"/>
                <w:numId w:val="9"/>
              </w:numPr>
              <w:tabs>
                <w:tab w:val="left" w:pos="720"/>
              </w:tabs>
              <w:spacing w:after="0" w:line="252" w:lineRule="auto"/>
              <w:contextualSpacing/>
              <w:rPr>
                <w:rFonts w:cs="Arial"/>
              </w:rPr>
            </w:pPr>
            <w:r w:rsidRPr="00A748BD">
              <w:rPr>
                <w:rFonts w:cs="Arial"/>
              </w:rPr>
              <w:t xml:space="preserve">Liability including public liability and </w:t>
            </w:r>
            <w:proofErr w:type="gramStart"/>
            <w:r w:rsidRPr="00A748BD">
              <w:rPr>
                <w:rFonts w:cs="Arial"/>
              </w:rPr>
              <w:t>employers</w:t>
            </w:r>
            <w:proofErr w:type="gramEnd"/>
            <w:r w:rsidRPr="00A748BD">
              <w:rPr>
                <w:rFonts w:cs="Arial"/>
              </w:rPr>
              <w:t xml:space="preserve"> liability</w:t>
            </w:r>
            <w:r w:rsidR="001D79FC">
              <w:rPr>
                <w:rFonts w:cs="Arial"/>
              </w:rPr>
              <w:t>.</w:t>
            </w:r>
          </w:p>
          <w:p w14:paraId="7C770CE2" w14:textId="77777777" w:rsidR="001D79FC" w:rsidRPr="00596621" w:rsidRDefault="00A748BD" w:rsidP="001D79FC">
            <w:pPr>
              <w:pStyle w:val="ListParagraph"/>
              <w:numPr>
                <w:ilvl w:val="0"/>
                <w:numId w:val="9"/>
              </w:numPr>
              <w:tabs>
                <w:tab w:val="left" w:pos="720"/>
              </w:tabs>
              <w:spacing w:after="0" w:line="252" w:lineRule="auto"/>
              <w:contextualSpacing/>
              <w:rPr>
                <w:rFonts w:cs="Arial"/>
              </w:rPr>
            </w:pPr>
            <w:r w:rsidRPr="00A748BD">
              <w:rPr>
                <w:rFonts w:cs="Arial"/>
              </w:rPr>
              <w:t>Approved codes of practice</w:t>
            </w:r>
            <w:r w:rsidR="005A2792">
              <w:rPr>
                <w:rFonts w:cs="Arial"/>
              </w:rPr>
              <w:t>,</w:t>
            </w:r>
            <w:r w:rsidRPr="00A748BD">
              <w:rPr>
                <w:rFonts w:cs="Arial"/>
              </w:rPr>
              <w:t xml:space="preserve"> including Managing Health and Safety in Construction</w:t>
            </w:r>
            <w:r w:rsidR="001D79FC">
              <w:rPr>
                <w:rFonts w:cs="Arial"/>
              </w:rPr>
              <w:t>.</w:t>
            </w:r>
          </w:p>
          <w:p w14:paraId="7E36259F" w14:textId="77777777" w:rsidR="00A748BD" w:rsidRPr="00596621" w:rsidRDefault="00A748BD" w:rsidP="001D79FC">
            <w:pPr>
              <w:pStyle w:val="ListParagraph"/>
              <w:numPr>
                <w:ilvl w:val="0"/>
                <w:numId w:val="9"/>
              </w:numPr>
              <w:tabs>
                <w:tab w:val="left" w:pos="720"/>
              </w:tabs>
              <w:spacing w:after="0" w:line="252" w:lineRule="auto"/>
              <w:contextualSpacing/>
              <w:rPr>
                <w:rFonts w:cs="Arial"/>
              </w:rPr>
            </w:pPr>
            <w:r w:rsidRPr="00A748BD">
              <w:rPr>
                <w:rFonts w:cs="Arial"/>
              </w:rPr>
              <w:t>Implications of poor health and safety performance</w:t>
            </w:r>
            <w:r w:rsidR="005A2792">
              <w:rPr>
                <w:rFonts w:cs="Arial"/>
              </w:rPr>
              <w:t>,</w:t>
            </w:r>
            <w:r w:rsidRPr="00A748BD">
              <w:rPr>
                <w:rFonts w:cs="Arial"/>
              </w:rPr>
              <w:t xml:space="preserve"> including ethical, legal</w:t>
            </w:r>
            <w:r w:rsidR="00182AF0">
              <w:rPr>
                <w:rFonts w:cs="Arial"/>
              </w:rPr>
              <w:t>, environmental</w:t>
            </w:r>
            <w:r w:rsidR="00B70AAB">
              <w:rPr>
                <w:rFonts w:cs="Arial"/>
              </w:rPr>
              <w:t xml:space="preserve"> and</w:t>
            </w:r>
            <w:r w:rsidRPr="00A748BD">
              <w:rPr>
                <w:rFonts w:cs="Arial"/>
              </w:rPr>
              <w:t xml:space="preserve"> financial</w:t>
            </w:r>
            <w:r w:rsidR="001D79FC">
              <w:rPr>
                <w:rFonts w:cs="Arial"/>
              </w:rPr>
              <w:t>.</w:t>
            </w:r>
          </w:p>
          <w:p w14:paraId="7E4E37C6" w14:textId="77777777" w:rsidR="001D79FC" w:rsidRPr="00596621" w:rsidRDefault="00A748BD" w:rsidP="001D79FC">
            <w:pPr>
              <w:pStyle w:val="ListParagraph"/>
              <w:numPr>
                <w:ilvl w:val="0"/>
                <w:numId w:val="9"/>
              </w:numPr>
              <w:tabs>
                <w:tab w:val="left" w:pos="720"/>
              </w:tabs>
              <w:spacing w:after="0" w:line="252" w:lineRule="auto"/>
              <w:contextualSpacing/>
              <w:rPr>
                <w:rFonts w:cs="Arial"/>
              </w:rPr>
            </w:pPr>
            <w:r w:rsidRPr="00A748BD">
              <w:rPr>
                <w:rFonts w:cs="Arial"/>
              </w:rPr>
              <w:t>Development of safe systems of work</w:t>
            </w:r>
            <w:r w:rsidR="005A2792">
              <w:rPr>
                <w:rFonts w:cs="Arial"/>
              </w:rPr>
              <w:t>,</w:t>
            </w:r>
            <w:r w:rsidRPr="00A748BD">
              <w:rPr>
                <w:rFonts w:cs="Arial"/>
              </w:rPr>
              <w:t xml:space="preserve"> including</w:t>
            </w:r>
            <w:r w:rsidR="00182AF0">
              <w:rPr>
                <w:rFonts w:cs="Arial"/>
              </w:rPr>
              <w:t xml:space="preserve"> company management systems,</w:t>
            </w:r>
            <w:r w:rsidRPr="00A748BD">
              <w:rPr>
                <w:rFonts w:cs="Arial"/>
              </w:rPr>
              <w:t xml:space="preserve"> risk assessments, method statements and permits to work</w:t>
            </w:r>
            <w:r w:rsidR="001D79FC">
              <w:rPr>
                <w:rFonts w:cs="Arial"/>
              </w:rPr>
              <w:t>.</w:t>
            </w:r>
          </w:p>
          <w:p w14:paraId="19BEA03E" w14:textId="77777777" w:rsidR="00A82944" w:rsidRPr="00596621" w:rsidRDefault="00A748BD" w:rsidP="00A82944">
            <w:pPr>
              <w:pStyle w:val="ListParagraph"/>
              <w:numPr>
                <w:ilvl w:val="0"/>
                <w:numId w:val="9"/>
              </w:numPr>
              <w:tabs>
                <w:tab w:val="left" w:pos="720"/>
              </w:tabs>
              <w:spacing w:after="0" w:line="252" w:lineRule="auto"/>
              <w:contextualSpacing/>
              <w:rPr>
                <w:rFonts w:cs="Arial"/>
              </w:rPr>
            </w:pPr>
            <w:r w:rsidRPr="00A748BD">
              <w:rPr>
                <w:rFonts w:cs="Arial"/>
              </w:rPr>
              <w:t>Safety conscious behaviours e</w:t>
            </w:r>
            <w:r w:rsidR="001D79FC">
              <w:rPr>
                <w:rFonts w:cs="Arial"/>
              </w:rPr>
              <w:t>.</w:t>
            </w:r>
            <w:r w:rsidRPr="00A748BD">
              <w:rPr>
                <w:rFonts w:cs="Arial"/>
              </w:rPr>
              <w:t>g</w:t>
            </w:r>
            <w:r w:rsidR="001D79FC">
              <w:rPr>
                <w:rFonts w:cs="Arial"/>
              </w:rPr>
              <w:t>.</w:t>
            </w:r>
            <w:r w:rsidRPr="00A748BD">
              <w:rPr>
                <w:rFonts w:cs="Arial"/>
              </w:rPr>
              <w:t xml:space="preserve"> following safe systems of work, reporting potential hazards </w:t>
            </w:r>
            <w:r w:rsidR="00B70AAB">
              <w:rPr>
                <w:rFonts w:cs="Arial"/>
              </w:rPr>
              <w:t xml:space="preserve">and </w:t>
            </w:r>
            <w:r w:rsidRPr="00A748BD">
              <w:rPr>
                <w:rFonts w:cs="Arial"/>
              </w:rPr>
              <w:t>implications of poor housekeeping</w:t>
            </w:r>
            <w:r w:rsidR="001D79FC">
              <w:rPr>
                <w:rFonts w:cs="Arial"/>
              </w:rPr>
              <w:t>.</w:t>
            </w:r>
          </w:p>
        </w:tc>
      </w:tr>
      <w:tr w:rsidR="009149A6" w14:paraId="197263DC" w14:textId="77777777" w:rsidTr="0069781F">
        <w:tc>
          <w:tcPr>
            <w:tcW w:w="2286" w:type="dxa"/>
            <w:tcBorders>
              <w:left w:val="nil"/>
              <w:right w:val="single" w:sz="4" w:space="0" w:color="auto"/>
            </w:tcBorders>
            <w:shd w:val="clear" w:color="auto" w:fill="auto"/>
          </w:tcPr>
          <w:p w14:paraId="08FCB281" w14:textId="77777777" w:rsidR="009149A6" w:rsidRPr="004147F4" w:rsidRDefault="009149A6" w:rsidP="00611274">
            <w:pPr>
              <w:spacing w:after="0" w:line="240" w:lineRule="auto"/>
              <w:rPr>
                <w:rFonts w:cs="Arial"/>
              </w:rPr>
            </w:pPr>
            <w:r>
              <w:rPr>
                <w:rFonts w:cs="Arial"/>
              </w:rPr>
              <w:t>Science</w:t>
            </w:r>
          </w:p>
        </w:tc>
        <w:tc>
          <w:tcPr>
            <w:tcW w:w="6929" w:type="dxa"/>
            <w:tcBorders>
              <w:left w:val="single" w:sz="4" w:space="0" w:color="auto"/>
              <w:right w:val="nil"/>
            </w:tcBorders>
            <w:shd w:val="clear" w:color="auto" w:fill="auto"/>
          </w:tcPr>
          <w:p w14:paraId="6158A680" w14:textId="77777777" w:rsidR="001D79FC" w:rsidRPr="00596621" w:rsidRDefault="00A748BD" w:rsidP="00596621">
            <w:pPr>
              <w:tabs>
                <w:tab w:val="left" w:pos="720"/>
              </w:tabs>
              <w:spacing w:after="0" w:line="252" w:lineRule="auto"/>
              <w:rPr>
                <w:rFonts w:cs="Arial"/>
              </w:rPr>
            </w:pPr>
            <w:r w:rsidRPr="00304AC9">
              <w:rPr>
                <w:rFonts w:cs="Arial"/>
              </w:rPr>
              <w:t>Scientific principles, their applications, interaction between them to meet the purpose of the built environment and how their performance in the building is measured</w:t>
            </w:r>
            <w:r w:rsidR="00304AC9">
              <w:rPr>
                <w:rFonts w:cs="Arial"/>
              </w:rPr>
              <w:t xml:space="preserve"> including</w:t>
            </w:r>
            <w:r w:rsidR="00596621">
              <w:rPr>
                <w:rFonts w:cs="Arial"/>
              </w:rPr>
              <w:t>:</w:t>
            </w:r>
          </w:p>
          <w:p w14:paraId="20F859B7" w14:textId="77777777" w:rsidR="001D79FC" w:rsidRPr="00596621" w:rsidRDefault="00A748BD" w:rsidP="00596621">
            <w:pPr>
              <w:numPr>
                <w:ilvl w:val="0"/>
                <w:numId w:val="9"/>
              </w:numPr>
              <w:tabs>
                <w:tab w:val="left" w:pos="720"/>
              </w:tabs>
              <w:spacing w:after="0" w:line="252" w:lineRule="auto"/>
              <w:rPr>
                <w:rFonts w:cs="Arial"/>
              </w:rPr>
            </w:pPr>
            <w:r w:rsidRPr="00A72348">
              <w:rPr>
                <w:rFonts w:cs="Arial"/>
              </w:rPr>
              <w:t>Materials science</w:t>
            </w:r>
            <w:r w:rsidR="005A2792">
              <w:rPr>
                <w:rFonts w:cs="Arial"/>
              </w:rPr>
              <w:t>,</w:t>
            </w:r>
            <w:r w:rsidRPr="00A748BD">
              <w:rPr>
                <w:rFonts w:cs="Arial"/>
              </w:rPr>
              <w:t xml:space="preserve"> including material properties, chemical composition, degradation, failure</w:t>
            </w:r>
            <w:r w:rsidR="00997722">
              <w:rPr>
                <w:rFonts w:cs="Arial"/>
              </w:rPr>
              <w:t xml:space="preserve"> and</w:t>
            </w:r>
            <w:r w:rsidRPr="00A748BD">
              <w:rPr>
                <w:rFonts w:cs="Arial"/>
              </w:rPr>
              <w:t xml:space="preserve"> effects of environmental conditions</w:t>
            </w:r>
            <w:r w:rsidR="001D79FC">
              <w:rPr>
                <w:rFonts w:cs="Arial"/>
              </w:rPr>
              <w:t>.</w:t>
            </w:r>
          </w:p>
          <w:p w14:paraId="72967374" w14:textId="77777777" w:rsidR="001D79FC" w:rsidRPr="00596621" w:rsidRDefault="00A748BD" w:rsidP="001D79FC">
            <w:pPr>
              <w:numPr>
                <w:ilvl w:val="0"/>
                <w:numId w:val="9"/>
              </w:numPr>
              <w:tabs>
                <w:tab w:val="left" w:pos="720"/>
              </w:tabs>
              <w:spacing w:after="0" w:line="252" w:lineRule="auto"/>
              <w:rPr>
                <w:rFonts w:cs="Arial"/>
              </w:rPr>
            </w:pPr>
            <w:r w:rsidRPr="00A72348">
              <w:rPr>
                <w:rFonts w:cs="Arial"/>
              </w:rPr>
              <w:t>Mechanical science</w:t>
            </w:r>
            <w:r w:rsidR="005A2792" w:rsidRPr="00A72348">
              <w:rPr>
                <w:rFonts w:cs="Arial"/>
              </w:rPr>
              <w:t>,</w:t>
            </w:r>
            <w:r w:rsidRPr="00A748BD">
              <w:rPr>
                <w:rFonts w:cs="Arial"/>
              </w:rPr>
              <w:t xml:space="preserve"> including the relationship between force, work, energy and power</w:t>
            </w:r>
            <w:r w:rsidR="001D79FC">
              <w:rPr>
                <w:rFonts w:cs="Arial"/>
              </w:rPr>
              <w:t>.</w:t>
            </w:r>
          </w:p>
          <w:p w14:paraId="10D82F44" w14:textId="77777777" w:rsidR="001D79FC" w:rsidRPr="00596621" w:rsidRDefault="00A748BD" w:rsidP="001D79FC">
            <w:pPr>
              <w:numPr>
                <w:ilvl w:val="0"/>
                <w:numId w:val="9"/>
              </w:numPr>
              <w:tabs>
                <w:tab w:val="left" w:pos="720"/>
              </w:tabs>
              <w:spacing w:after="0" w:line="252" w:lineRule="auto"/>
              <w:rPr>
                <w:rFonts w:cs="Arial"/>
              </w:rPr>
            </w:pPr>
            <w:r w:rsidRPr="00A72348">
              <w:rPr>
                <w:rFonts w:cs="Arial"/>
              </w:rPr>
              <w:t>Electricity</w:t>
            </w:r>
            <w:r w:rsidR="005A2792" w:rsidRPr="00A72348">
              <w:rPr>
                <w:rFonts w:cs="Arial"/>
              </w:rPr>
              <w:t>,</w:t>
            </w:r>
            <w:r w:rsidRPr="00A72348">
              <w:rPr>
                <w:rFonts w:cs="Arial"/>
              </w:rPr>
              <w:t xml:space="preserve"> including</w:t>
            </w:r>
            <w:r w:rsidRPr="00A748BD">
              <w:rPr>
                <w:rFonts w:cs="Arial"/>
              </w:rPr>
              <w:t xml:space="preserve"> sources of power, generation, transformation, distribution and the relationship between voltage, current, resistance, electrical power, energy, efficiency and work done</w:t>
            </w:r>
            <w:r w:rsidR="001D79FC">
              <w:rPr>
                <w:rFonts w:cs="Arial"/>
              </w:rPr>
              <w:t>.</w:t>
            </w:r>
          </w:p>
          <w:p w14:paraId="5099FC93" w14:textId="77777777" w:rsidR="001D79FC" w:rsidRPr="00596621" w:rsidRDefault="00A748BD" w:rsidP="001D79FC">
            <w:pPr>
              <w:numPr>
                <w:ilvl w:val="0"/>
                <w:numId w:val="9"/>
              </w:numPr>
              <w:tabs>
                <w:tab w:val="left" w:pos="720"/>
              </w:tabs>
              <w:spacing w:after="0" w:line="252" w:lineRule="auto"/>
              <w:rPr>
                <w:rFonts w:cs="Arial"/>
              </w:rPr>
            </w:pPr>
            <w:r w:rsidRPr="00A72348">
              <w:rPr>
                <w:rFonts w:cs="Arial"/>
              </w:rPr>
              <w:t>Structural science</w:t>
            </w:r>
            <w:r w:rsidR="005A2792" w:rsidRPr="00A72348">
              <w:rPr>
                <w:rFonts w:cs="Arial"/>
              </w:rPr>
              <w:t>,</w:t>
            </w:r>
            <w:r w:rsidRPr="00A748BD">
              <w:rPr>
                <w:rFonts w:cs="Arial"/>
              </w:rPr>
              <w:t xml:space="preserve"> including forces, loads, materials, </w:t>
            </w:r>
            <w:r w:rsidR="00B70AAB">
              <w:rPr>
                <w:rFonts w:cs="Arial"/>
              </w:rPr>
              <w:t xml:space="preserve">and </w:t>
            </w:r>
            <w:r w:rsidRPr="00A748BD">
              <w:rPr>
                <w:rFonts w:cs="Arial"/>
              </w:rPr>
              <w:t>structural members</w:t>
            </w:r>
            <w:r w:rsidR="001D79FC">
              <w:rPr>
                <w:rFonts w:cs="Arial"/>
              </w:rPr>
              <w:t>.</w:t>
            </w:r>
          </w:p>
          <w:p w14:paraId="3E7B6812" w14:textId="77777777" w:rsidR="001D79FC" w:rsidRPr="00596621" w:rsidRDefault="00A748BD" w:rsidP="001D79FC">
            <w:pPr>
              <w:numPr>
                <w:ilvl w:val="0"/>
                <w:numId w:val="9"/>
              </w:numPr>
              <w:tabs>
                <w:tab w:val="left" w:pos="720"/>
              </w:tabs>
              <w:spacing w:after="0" w:line="252" w:lineRule="auto"/>
              <w:rPr>
                <w:rFonts w:cs="Arial"/>
              </w:rPr>
            </w:pPr>
            <w:r w:rsidRPr="00A72348">
              <w:rPr>
                <w:rFonts w:cs="Arial"/>
              </w:rPr>
              <w:t>Heat</w:t>
            </w:r>
            <w:r w:rsidR="005A2792" w:rsidRPr="00A72348">
              <w:rPr>
                <w:rFonts w:cs="Arial"/>
              </w:rPr>
              <w:t>,</w:t>
            </w:r>
            <w:r w:rsidRPr="00A72348">
              <w:rPr>
                <w:rFonts w:cs="Arial"/>
              </w:rPr>
              <w:t xml:space="preserve"> including</w:t>
            </w:r>
            <w:r w:rsidRPr="00A748BD">
              <w:rPr>
                <w:rFonts w:cs="Arial"/>
              </w:rPr>
              <w:t xml:space="preserve"> heat transfer, air temperature, air density humidity, condensation air movement, heat loss, thermal conductivity and resistance</w:t>
            </w:r>
            <w:r w:rsidR="001D79FC">
              <w:rPr>
                <w:rFonts w:cs="Arial"/>
              </w:rPr>
              <w:t>.</w:t>
            </w:r>
          </w:p>
          <w:p w14:paraId="1F545E1F" w14:textId="77777777" w:rsidR="001D79FC" w:rsidRPr="00596621" w:rsidRDefault="00A748BD" w:rsidP="001D79FC">
            <w:pPr>
              <w:numPr>
                <w:ilvl w:val="0"/>
                <w:numId w:val="9"/>
              </w:numPr>
              <w:tabs>
                <w:tab w:val="left" w:pos="720"/>
              </w:tabs>
              <w:spacing w:after="0" w:line="252" w:lineRule="auto"/>
              <w:rPr>
                <w:rFonts w:cs="Arial"/>
              </w:rPr>
            </w:pPr>
            <w:r w:rsidRPr="00A72348">
              <w:rPr>
                <w:rFonts w:cs="Arial"/>
              </w:rPr>
              <w:t>Light</w:t>
            </w:r>
            <w:r w:rsidR="005A2792" w:rsidRPr="00A72348">
              <w:rPr>
                <w:rFonts w:cs="Arial"/>
              </w:rPr>
              <w:t>,</w:t>
            </w:r>
            <w:r w:rsidRPr="00A748BD">
              <w:rPr>
                <w:rFonts w:cs="Arial"/>
              </w:rPr>
              <w:t xml:space="preserve"> including refraction, difference in artificial and natural light, glare, directed and reflected light, flow of light energy </w:t>
            </w:r>
            <w:r w:rsidR="00B70AAB">
              <w:rPr>
                <w:rFonts w:cs="Arial"/>
              </w:rPr>
              <w:t xml:space="preserve">and </w:t>
            </w:r>
            <w:r w:rsidRPr="00A748BD">
              <w:rPr>
                <w:rFonts w:cs="Arial"/>
              </w:rPr>
              <w:t>daylight factor</w:t>
            </w:r>
            <w:r w:rsidR="001D79FC">
              <w:rPr>
                <w:rFonts w:cs="Arial"/>
              </w:rPr>
              <w:t>.</w:t>
            </w:r>
          </w:p>
          <w:p w14:paraId="02AB8E1A" w14:textId="77777777" w:rsidR="001D79FC" w:rsidRPr="00596621" w:rsidRDefault="00A748BD" w:rsidP="001D79FC">
            <w:pPr>
              <w:numPr>
                <w:ilvl w:val="0"/>
                <w:numId w:val="9"/>
              </w:numPr>
              <w:tabs>
                <w:tab w:val="left" w:pos="720"/>
              </w:tabs>
              <w:spacing w:after="0" w:line="252" w:lineRule="auto"/>
              <w:rPr>
                <w:rFonts w:cs="Arial"/>
              </w:rPr>
            </w:pPr>
            <w:r w:rsidRPr="00A72348">
              <w:rPr>
                <w:rFonts w:cs="Arial"/>
              </w:rPr>
              <w:t>Acoustics</w:t>
            </w:r>
            <w:r w:rsidR="005A2792" w:rsidRPr="00A72348">
              <w:rPr>
                <w:rFonts w:cs="Arial"/>
              </w:rPr>
              <w:t>,</w:t>
            </w:r>
            <w:r w:rsidRPr="00A72348">
              <w:rPr>
                <w:rFonts w:cs="Arial"/>
              </w:rPr>
              <w:t xml:space="preserve"> including frequencies, reverberation, decibels, comfort</w:t>
            </w:r>
            <w:r w:rsidRPr="00A748BD">
              <w:rPr>
                <w:rFonts w:cs="Arial"/>
              </w:rPr>
              <w:t xml:space="preserve"> levels and privacy</w:t>
            </w:r>
            <w:r w:rsidR="001D79FC">
              <w:rPr>
                <w:rFonts w:cs="Arial"/>
              </w:rPr>
              <w:t>.</w:t>
            </w:r>
          </w:p>
          <w:p w14:paraId="0A772FD3" w14:textId="77777777" w:rsidR="001D79FC" w:rsidRPr="00596621" w:rsidRDefault="00A748BD" w:rsidP="001D79FC">
            <w:pPr>
              <w:numPr>
                <w:ilvl w:val="0"/>
                <w:numId w:val="9"/>
              </w:numPr>
              <w:tabs>
                <w:tab w:val="left" w:pos="720"/>
              </w:tabs>
              <w:spacing w:after="0" w:line="252" w:lineRule="auto"/>
              <w:rPr>
                <w:rFonts w:cs="Arial"/>
              </w:rPr>
            </w:pPr>
            <w:r w:rsidRPr="00A72348">
              <w:rPr>
                <w:rFonts w:cs="Arial"/>
              </w:rPr>
              <w:t>Earth science</w:t>
            </w:r>
            <w:r w:rsidR="005A2792" w:rsidRPr="00A72348">
              <w:rPr>
                <w:rFonts w:cs="Arial"/>
              </w:rPr>
              <w:t>,</w:t>
            </w:r>
            <w:r w:rsidRPr="00A72348">
              <w:rPr>
                <w:rFonts w:cs="Arial"/>
              </w:rPr>
              <w:t xml:space="preserve"> including</w:t>
            </w:r>
            <w:r w:rsidRPr="00A748BD">
              <w:rPr>
                <w:rFonts w:cs="Arial"/>
              </w:rPr>
              <w:t xml:space="preserve"> physical geography, hydrology, geology, earth forces, natural phenomenon (e</w:t>
            </w:r>
            <w:r w:rsidR="001D79FC">
              <w:rPr>
                <w:rFonts w:cs="Arial"/>
              </w:rPr>
              <w:t>.</w:t>
            </w:r>
            <w:r w:rsidRPr="00A748BD">
              <w:rPr>
                <w:rFonts w:cs="Arial"/>
              </w:rPr>
              <w:t>g</w:t>
            </w:r>
            <w:r w:rsidR="001D79FC">
              <w:rPr>
                <w:rFonts w:cs="Arial"/>
              </w:rPr>
              <w:t>.</w:t>
            </w:r>
            <w:r w:rsidRPr="00A748BD">
              <w:rPr>
                <w:rFonts w:cs="Arial"/>
              </w:rPr>
              <w:t xml:space="preserve"> earthquakes)</w:t>
            </w:r>
            <w:r w:rsidR="00B70AAB">
              <w:rPr>
                <w:rFonts w:cs="Arial"/>
              </w:rPr>
              <w:t xml:space="preserve"> and </w:t>
            </w:r>
            <w:r w:rsidRPr="00A748BD">
              <w:rPr>
                <w:rFonts w:cs="Arial"/>
              </w:rPr>
              <w:t>weather</w:t>
            </w:r>
            <w:r w:rsidR="001D79FC">
              <w:rPr>
                <w:rFonts w:cs="Arial"/>
              </w:rPr>
              <w:t>.</w:t>
            </w:r>
          </w:p>
        </w:tc>
      </w:tr>
      <w:tr w:rsidR="009149A6" w14:paraId="0B3F203E" w14:textId="77777777" w:rsidTr="0069781F">
        <w:tc>
          <w:tcPr>
            <w:tcW w:w="2286" w:type="dxa"/>
            <w:tcBorders>
              <w:left w:val="nil"/>
              <w:right w:val="single" w:sz="4" w:space="0" w:color="auto"/>
            </w:tcBorders>
            <w:shd w:val="clear" w:color="auto" w:fill="auto"/>
          </w:tcPr>
          <w:p w14:paraId="546DADDA" w14:textId="77777777" w:rsidR="009149A6" w:rsidRPr="004147F4" w:rsidRDefault="009149A6" w:rsidP="00611274">
            <w:pPr>
              <w:spacing w:after="0" w:line="240" w:lineRule="auto"/>
              <w:rPr>
                <w:rFonts w:cs="Arial"/>
              </w:rPr>
            </w:pPr>
            <w:r>
              <w:rPr>
                <w:rFonts w:cs="Arial"/>
              </w:rPr>
              <w:t xml:space="preserve">Design </w:t>
            </w:r>
          </w:p>
        </w:tc>
        <w:tc>
          <w:tcPr>
            <w:tcW w:w="6929" w:type="dxa"/>
            <w:tcBorders>
              <w:left w:val="single" w:sz="4" w:space="0" w:color="auto"/>
              <w:right w:val="nil"/>
            </w:tcBorders>
            <w:shd w:val="clear" w:color="auto" w:fill="auto"/>
          </w:tcPr>
          <w:p w14:paraId="0EB364F8" w14:textId="77777777" w:rsidR="001D79FC" w:rsidRPr="00596621" w:rsidRDefault="00E8056C" w:rsidP="00596621">
            <w:pPr>
              <w:pStyle w:val="ListParagraph"/>
              <w:numPr>
                <w:ilvl w:val="0"/>
                <w:numId w:val="85"/>
              </w:numPr>
              <w:tabs>
                <w:tab w:val="left" w:pos="720"/>
              </w:tabs>
              <w:spacing w:after="0" w:line="252" w:lineRule="auto"/>
              <w:rPr>
                <w:rFonts w:cs="Arial"/>
                <w:b/>
              </w:rPr>
            </w:pPr>
            <w:r w:rsidRPr="00B70AA1">
              <w:rPr>
                <w:rFonts w:cs="Arial"/>
              </w:rPr>
              <w:t xml:space="preserve">Benefits of good design including within budget, </w:t>
            </w:r>
            <w:r w:rsidR="00F56131" w:rsidRPr="00B70AA1">
              <w:rPr>
                <w:rFonts w:cs="Arial"/>
              </w:rPr>
              <w:t xml:space="preserve">of </w:t>
            </w:r>
            <w:r w:rsidR="007655D5" w:rsidRPr="00B70AA1">
              <w:rPr>
                <w:rFonts w:cs="Arial"/>
              </w:rPr>
              <w:t>good</w:t>
            </w:r>
            <w:r w:rsidR="00F56131" w:rsidRPr="00B70AA1">
              <w:rPr>
                <w:rFonts w:cs="Arial"/>
              </w:rPr>
              <w:t xml:space="preserve"> design to </w:t>
            </w:r>
            <w:r w:rsidR="009D67AC" w:rsidRPr="00B70AA1">
              <w:rPr>
                <w:rFonts w:cs="Arial"/>
              </w:rPr>
              <w:t xml:space="preserve">product performance </w:t>
            </w:r>
            <w:proofErr w:type="spellStart"/>
            <w:r w:rsidR="009D67AC" w:rsidRPr="00B70AA1">
              <w:rPr>
                <w:rFonts w:cs="Arial"/>
              </w:rPr>
              <w:t>e.g</w:t>
            </w:r>
            <w:proofErr w:type="spellEnd"/>
            <w:r w:rsidR="009D67AC" w:rsidRPr="00B70AA1">
              <w:rPr>
                <w:rFonts w:cs="Arial"/>
              </w:rPr>
              <w:t xml:space="preserve"> o</w:t>
            </w:r>
            <w:r w:rsidR="007655D5" w:rsidRPr="00B70AA1">
              <w:rPr>
                <w:rFonts w:cs="Arial"/>
              </w:rPr>
              <w:t>n</w:t>
            </w:r>
            <w:r w:rsidR="009D67AC" w:rsidRPr="00B70AA1">
              <w:rPr>
                <w:rFonts w:cs="Arial"/>
              </w:rPr>
              <w:t xml:space="preserve"> budget, over specified, difficult to </w:t>
            </w:r>
            <w:r w:rsidR="001C5960" w:rsidRPr="00B70AA1">
              <w:rPr>
                <w:rFonts w:cs="Arial"/>
              </w:rPr>
              <w:t>assemble/build</w:t>
            </w:r>
            <w:r w:rsidR="00304AC9">
              <w:rPr>
                <w:rFonts w:cs="Arial"/>
              </w:rPr>
              <w:t>.</w:t>
            </w:r>
            <w:r w:rsidR="00995DA4" w:rsidRPr="00B70AA1">
              <w:rPr>
                <w:rFonts w:cs="Arial"/>
                <w:b/>
              </w:rPr>
              <w:t xml:space="preserve"> </w:t>
            </w:r>
          </w:p>
          <w:p w14:paraId="133534F2" w14:textId="77777777" w:rsidR="001D79FC" w:rsidRPr="00596621" w:rsidRDefault="00A748BD" w:rsidP="001D79FC">
            <w:pPr>
              <w:numPr>
                <w:ilvl w:val="0"/>
                <w:numId w:val="10"/>
              </w:numPr>
              <w:tabs>
                <w:tab w:val="left" w:pos="720"/>
              </w:tabs>
              <w:spacing w:after="0" w:line="252" w:lineRule="auto"/>
              <w:rPr>
                <w:rFonts w:cs="Arial"/>
              </w:rPr>
            </w:pPr>
            <w:r w:rsidRPr="00A748BD">
              <w:rPr>
                <w:rFonts w:cs="Arial"/>
              </w:rPr>
              <w:t>Design principles e</w:t>
            </w:r>
            <w:r w:rsidR="00B70AAB">
              <w:rPr>
                <w:rFonts w:cs="Arial"/>
              </w:rPr>
              <w:t>.</w:t>
            </w:r>
            <w:r w:rsidRPr="00A748BD">
              <w:rPr>
                <w:rFonts w:cs="Arial"/>
              </w:rPr>
              <w:t>g</w:t>
            </w:r>
            <w:r w:rsidR="00B70AAB">
              <w:rPr>
                <w:rFonts w:cs="Arial"/>
              </w:rPr>
              <w:t>.</w:t>
            </w:r>
            <w:r w:rsidRPr="00A748BD">
              <w:rPr>
                <w:rFonts w:cs="Arial"/>
              </w:rPr>
              <w:t xml:space="preserve"> buildability</w:t>
            </w:r>
            <w:r w:rsidR="009D214E">
              <w:rPr>
                <w:rFonts w:cs="Arial"/>
              </w:rPr>
              <w:t xml:space="preserve"> </w:t>
            </w:r>
            <w:r w:rsidR="00997722">
              <w:rPr>
                <w:rFonts w:cs="Arial"/>
              </w:rPr>
              <w:t>and</w:t>
            </w:r>
            <w:r w:rsidRPr="00A748BD">
              <w:rPr>
                <w:rFonts w:cs="Arial"/>
              </w:rPr>
              <w:t xml:space="preserve"> integration of services</w:t>
            </w:r>
            <w:r w:rsidR="00B70AAB">
              <w:rPr>
                <w:rFonts w:cs="Arial"/>
              </w:rPr>
              <w:t>.</w:t>
            </w:r>
          </w:p>
          <w:p w14:paraId="7B3CD9E3" w14:textId="77777777" w:rsidR="00A748BD" w:rsidRPr="00596621" w:rsidRDefault="00A748BD" w:rsidP="001D79FC">
            <w:pPr>
              <w:numPr>
                <w:ilvl w:val="0"/>
                <w:numId w:val="10"/>
              </w:numPr>
              <w:tabs>
                <w:tab w:val="left" w:pos="720"/>
              </w:tabs>
              <w:spacing w:after="0" w:line="252" w:lineRule="auto"/>
              <w:rPr>
                <w:rFonts w:cs="Arial"/>
              </w:rPr>
            </w:pPr>
            <w:r w:rsidRPr="00DC6F13">
              <w:rPr>
                <w:rFonts w:cs="Arial"/>
              </w:rPr>
              <w:lastRenderedPageBreak/>
              <w:t xml:space="preserve">Role of different disciplines </w:t>
            </w:r>
            <w:r w:rsidR="002B5870" w:rsidRPr="00DC6F13">
              <w:rPr>
                <w:rFonts w:cs="Arial"/>
              </w:rPr>
              <w:t xml:space="preserve">(e.g. </w:t>
            </w:r>
            <w:r w:rsidR="00CE1919" w:rsidRPr="00DC6F13">
              <w:rPr>
                <w:rFonts w:cs="Arial"/>
              </w:rPr>
              <w:t xml:space="preserve">contractor, architect) </w:t>
            </w:r>
            <w:r w:rsidRPr="00DC6F13">
              <w:rPr>
                <w:rFonts w:cs="Arial"/>
              </w:rPr>
              <w:t>involved in design</w:t>
            </w:r>
            <w:r w:rsidR="001D79FC" w:rsidRPr="00DC6F13">
              <w:rPr>
                <w:rFonts w:cs="Arial"/>
              </w:rPr>
              <w:t>.</w:t>
            </w:r>
            <w:r w:rsidR="00054050" w:rsidRPr="00DC6F13">
              <w:rPr>
                <w:rFonts w:cs="Arial"/>
              </w:rPr>
              <w:t xml:space="preserve"> </w:t>
            </w:r>
          </w:p>
          <w:p w14:paraId="687FDF96" w14:textId="77777777" w:rsidR="00304AC9" w:rsidRPr="00596621" w:rsidRDefault="00A748BD" w:rsidP="00304AC9">
            <w:pPr>
              <w:numPr>
                <w:ilvl w:val="0"/>
                <w:numId w:val="10"/>
              </w:numPr>
              <w:tabs>
                <w:tab w:val="left" w:pos="720"/>
              </w:tabs>
              <w:spacing w:after="0" w:line="252" w:lineRule="auto"/>
              <w:rPr>
                <w:rFonts w:cs="Arial"/>
              </w:rPr>
            </w:pPr>
            <w:r w:rsidRPr="003B01FD">
              <w:rPr>
                <w:rFonts w:cs="Arial"/>
              </w:rPr>
              <w:t>Design process</w:t>
            </w:r>
            <w:r w:rsidR="002A3180" w:rsidRPr="003B01FD">
              <w:rPr>
                <w:rFonts w:cs="Arial"/>
              </w:rPr>
              <w:t xml:space="preserve"> </w:t>
            </w:r>
            <w:r w:rsidR="004535A5" w:rsidRPr="003B01FD">
              <w:rPr>
                <w:rFonts w:cs="Arial"/>
              </w:rPr>
              <w:t>f</w:t>
            </w:r>
            <w:r w:rsidR="002A3180" w:rsidRPr="003B01FD">
              <w:rPr>
                <w:rFonts w:cs="Arial"/>
              </w:rPr>
              <w:t xml:space="preserve">rom </w:t>
            </w:r>
            <w:r w:rsidR="006D0EEC" w:rsidRPr="003B01FD">
              <w:rPr>
                <w:rFonts w:cs="Arial"/>
              </w:rPr>
              <w:t>concept</w:t>
            </w:r>
            <w:r w:rsidR="00DF0717" w:rsidRPr="003B01FD">
              <w:rPr>
                <w:rFonts w:cs="Arial"/>
              </w:rPr>
              <w:t>ion</w:t>
            </w:r>
            <w:r w:rsidR="006D0EEC" w:rsidRPr="003B01FD">
              <w:rPr>
                <w:rFonts w:cs="Arial"/>
              </w:rPr>
              <w:t xml:space="preserve"> to </w:t>
            </w:r>
            <w:r w:rsidR="00DF0717" w:rsidRPr="003B01FD">
              <w:rPr>
                <w:rFonts w:cs="Arial"/>
              </w:rPr>
              <w:t>completion</w:t>
            </w:r>
            <w:r w:rsidR="00DC6F13" w:rsidRPr="003B01FD">
              <w:rPr>
                <w:rFonts w:cs="Arial"/>
              </w:rPr>
              <w:t>.</w:t>
            </w:r>
            <w:r w:rsidR="001226F4">
              <w:rPr>
                <w:rFonts w:cs="Arial"/>
              </w:rPr>
              <w:t xml:space="preserve"> </w:t>
            </w:r>
            <w:r w:rsidRPr="00A748BD">
              <w:rPr>
                <w:rFonts w:cs="Arial"/>
              </w:rPr>
              <w:t>Human factors e</w:t>
            </w:r>
            <w:r w:rsidR="001D79FC">
              <w:rPr>
                <w:rFonts w:cs="Arial"/>
              </w:rPr>
              <w:t>.</w:t>
            </w:r>
            <w:r w:rsidRPr="00A748BD">
              <w:rPr>
                <w:rFonts w:cs="Arial"/>
              </w:rPr>
              <w:t>g</w:t>
            </w:r>
            <w:r w:rsidR="001D79FC">
              <w:rPr>
                <w:rFonts w:cs="Arial"/>
              </w:rPr>
              <w:t>.</w:t>
            </w:r>
            <w:r w:rsidRPr="00A748BD">
              <w:rPr>
                <w:rFonts w:cs="Arial"/>
              </w:rPr>
              <w:t xml:space="preserve"> </w:t>
            </w:r>
            <w:proofErr w:type="spellStart"/>
            <w:r w:rsidR="00E8056C">
              <w:rPr>
                <w:rFonts w:cs="Arial"/>
              </w:rPr>
              <w:t>inclusivity</w:t>
            </w:r>
            <w:proofErr w:type="gramStart"/>
            <w:r w:rsidR="00E8056C">
              <w:rPr>
                <w:rFonts w:cs="Arial"/>
              </w:rPr>
              <w:t>,</w:t>
            </w:r>
            <w:r w:rsidRPr="00A748BD">
              <w:rPr>
                <w:rFonts w:cs="Arial"/>
              </w:rPr>
              <w:t>heat</w:t>
            </w:r>
            <w:proofErr w:type="spellEnd"/>
            <w:proofErr w:type="gramEnd"/>
            <w:r w:rsidRPr="00A748BD">
              <w:rPr>
                <w:rFonts w:cs="Arial"/>
              </w:rPr>
              <w:t xml:space="preserve">, acoustics, lighting </w:t>
            </w:r>
            <w:r w:rsidR="00B70AAB">
              <w:rPr>
                <w:rFonts w:cs="Arial"/>
              </w:rPr>
              <w:t xml:space="preserve">and </w:t>
            </w:r>
            <w:r w:rsidRPr="00A748BD">
              <w:rPr>
                <w:rFonts w:cs="Arial"/>
              </w:rPr>
              <w:t>air quality</w:t>
            </w:r>
            <w:r w:rsidR="001D79FC">
              <w:rPr>
                <w:rFonts w:cs="Arial"/>
              </w:rPr>
              <w:t>.</w:t>
            </w:r>
          </w:p>
          <w:p w14:paraId="0CB15CBB" w14:textId="77777777" w:rsidR="001D79FC" w:rsidRPr="00596621" w:rsidRDefault="00A748BD" w:rsidP="001D79FC">
            <w:pPr>
              <w:numPr>
                <w:ilvl w:val="0"/>
                <w:numId w:val="10"/>
              </w:numPr>
              <w:tabs>
                <w:tab w:val="left" w:pos="720"/>
              </w:tabs>
              <w:spacing w:after="0" w:line="252" w:lineRule="auto"/>
              <w:rPr>
                <w:rFonts w:cs="Arial"/>
              </w:rPr>
            </w:pPr>
            <w:r w:rsidRPr="00A748BD">
              <w:rPr>
                <w:rFonts w:cs="Arial"/>
              </w:rPr>
              <w:t>Understanding of the whole building</w:t>
            </w:r>
            <w:r w:rsidR="005A2792">
              <w:rPr>
                <w:rFonts w:cs="Arial"/>
              </w:rPr>
              <w:t>,</w:t>
            </w:r>
            <w:r w:rsidRPr="00A748BD">
              <w:rPr>
                <w:rFonts w:cs="Arial"/>
              </w:rPr>
              <w:t xml:space="preserve"> including life cycle assessment</w:t>
            </w:r>
            <w:r w:rsidR="00B70AAB">
              <w:rPr>
                <w:rFonts w:cs="Arial"/>
              </w:rPr>
              <w:t>.</w:t>
            </w:r>
          </w:p>
        </w:tc>
      </w:tr>
      <w:tr w:rsidR="009149A6" w14:paraId="21FF6CEB" w14:textId="77777777" w:rsidTr="0069781F">
        <w:tc>
          <w:tcPr>
            <w:tcW w:w="2286" w:type="dxa"/>
            <w:tcBorders>
              <w:left w:val="nil"/>
              <w:right w:val="single" w:sz="4" w:space="0" w:color="auto"/>
            </w:tcBorders>
            <w:shd w:val="clear" w:color="auto" w:fill="auto"/>
          </w:tcPr>
          <w:p w14:paraId="0FC4A7BE" w14:textId="77777777" w:rsidR="009149A6" w:rsidRPr="004147F4" w:rsidRDefault="009149A6" w:rsidP="00611274">
            <w:pPr>
              <w:spacing w:after="0" w:line="240" w:lineRule="auto"/>
              <w:rPr>
                <w:rFonts w:cs="Arial"/>
              </w:rPr>
            </w:pPr>
            <w:r>
              <w:rPr>
                <w:rFonts w:cs="Arial"/>
              </w:rPr>
              <w:lastRenderedPageBreak/>
              <w:t>Construction &amp; the built environment industry</w:t>
            </w:r>
          </w:p>
        </w:tc>
        <w:tc>
          <w:tcPr>
            <w:tcW w:w="6929" w:type="dxa"/>
            <w:tcBorders>
              <w:left w:val="single" w:sz="4" w:space="0" w:color="auto"/>
              <w:right w:val="nil"/>
            </w:tcBorders>
            <w:shd w:val="clear" w:color="auto" w:fill="auto"/>
          </w:tcPr>
          <w:p w14:paraId="0663E6DD" w14:textId="77777777" w:rsidR="001D79FC" w:rsidRPr="00596621" w:rsidRDefault="00A748BD" w:rsidP="00596621">
            <w:pPr>
              <w:pStyle w:val="ListParagraph"/>
              <w:numPr>
                <w:ilvl w:val="0"/>
                <w:numId w:val="13"/>
              </w:numPr>
              <w:spacing w:after="0" w:line="240" w:lineRule="auto"/>
              <w:rPr>
                <w:rFonts w:cs="Arial"/>
              </w:rPr>
            </w:pPr>
            <w:r w:rsidRPr="00A748BD">
              <w:rPr>
                <w:rFonts w:cs="Arial"/>
              </w:rPr>
              <w:t>Structure of the construction industry</w:t>
            </w:r>
            <w:r w:rsidR="001D79FC">
              <w:rPr>
                <w:rFonts w:cs="Arial"/>
              </w:rPr>
              <w:t>.</w:t>
            </w:r>
          </w:p>
          <w:p w14:paraId="419C60A9" w14:textId="77777777" w:rsidR="001D79FC" w:rsidRPr="00596621" w:rsidRDefault="00A748BD" w:rsidP="001D79FC">
            <w:pPr>
              <w:pStyle w:val="ListParagraph"/>
              <w:numPr>
                <w:ilvl w:val="0"/>
                <w:numId w:val="13"/>
              </w:numPr>
              <w:spacing w:after="0" w:line="240" w:lineRule="auto"/>
              <w:rPr>
                <w:rFonts w:cs="Arial"/>
              </w:rPr>
            </w:pPr>
            <w:r w:rsidRPr="00A748BD">
              <w:rPr>
                <w:rFonts w:cs="Arial"/>
              </w:rPr>
              <w:t>How the construction industry serves the economy as a whole</w:t>
            </w:r>
            <w:r w:rsidR="001D79FC">
              <w:rPr>
                <w:rFonts w:cs="Arial"/>
              </w:rPr>
              <w:t>.</w:t>
            </w:r>
          </w:p>
          <w:p w14:paraId="27350BF6" w14:textId="77777777" w:rsidR="00A748BD" w:rsidRPr="00596621" w:rsidRDefault="00A748BD" w:rsidP="001D79FC">
            <w:pPr>
              <w:pStyle w:val="ListParagraph"/>
              <w:numPr>
                <w:ilvl w:val="0"/>
                <w:numId w:val="13"/>
              </w:numPr>
              <w:spacing w:after="0" w:line="240" w:lineRule="auto"/>
              <w:rPr>
                <w:rFonts w:cs="Arial"/>
              </w:rPr>
            </w:pPr>
            <w:r w:rsidRPr="00A748BD">
              <w:rPr>
                <w:rFonts w:cs="Arial"/>
              </w:rPr>
              <w:t>Integration of the supply chain through partnering and collaborative practices</w:t>
            </w:r>
            <w:r w:rsidR="001D79FC">
              <w:rPr>
                <w:rFonts w:cs="Arial"/>
              </w:rPr>
              <w:t>.</w:t>
            </w:r>
          </w:p>
          <w:p w14:paraId="3918AAAB" w14:textId="77777777" w:rsidR="001D79FC" w:rsidRPr="00596621" w:rsidRDefault="00AE6243" w:rsidP="001D79FC">
            <w:pPr>
              <w:pStyle w:val="ListParagraph"/>
              <w:numPr>
                <w:ilvl w:val="0"/>
                <w:numId w:val="13"/>
              </w:numPr>
              <w:spacing w:after="0" w:line="240" w:lineRule="auto"/>
              <w:rPr>
                <w:rFonts w:cs="Arial"/>
              </w:rPr>
            </w:pPr>
            <w:r w:rsidRPr="00DC6F13">
              <w:rPr>
                <w:rFonts w:cs="Arial"/>
              </w:rPr>
              <w:t xml:space="preserve">How projects </w:t>
            </w:r>
            <w:proofErr w:type="gramStart"/>
            <w:r w:rsidRPr="00DC6F13">
              <w:rPr>
                <w:rFonts w:cs="Arial"/>
              </w:rPr>
              <w:t>are procured</w:t>
            </w:r>
            <w:proofErr w:type="gramEnd"/>
            <w:r w:rsidRPr="00DC6F13">
              <w:rPr>
                <w:rFonts w:cs="Arial"/>
              </w:rPr>
              <w:t xml:space="preserve"> within the construction sector</w:t>
            </w:r>
            <w:r w:rsidR="00A748BD" w:rsidRPr="00DC6F13">
              <w:rPr>
                <w:rFonts w:cs="Arial"/>
              </w:rPr>
              <w:t xml:space="preserve"> </w:t>
            </w:r>
            <w:r w:rsidR="00977123" w:rsidRPr="00DC6F13">
              <w:rPr>
                <w:rFonts w:cs="Arial"/>
              </w:rPr>
              <w:t>e</w:t>
            </w:r>
            <w:r w:rsidR="006B7087" w:rsidRPr="00DC6F13">
              <w:rPr>
                <w:rFonts w:cs="Arial"/>
              </w:rPr>
              <w:t>.</w:t>
            </w:r>
            <w:r w:rsidR="00977123" w:rsidRPr="00DC6F13">
              <w:rPr>
                <w:rFonts w:cs="Arial"/>
              </w:rPr>
              <w:t>g</w:t>
            </w:r>
            <w:r w:rsidR="006B7087" w:rsidRPr="00DC6F13">
              <w:rPr>
                <w:rFonts w:cs="Arial"/>
              </w:rPr>
              <w:t>.</w:t>
            </w:r>
            <w:r w:rsidR="00977123" w:rsidRPr="00DC6F13">
              <w:rPr>
                <w:rFonts w:cs="Arial"/>
              </w:rPr>
              <w:t xml:space="preserve"> tenders</w:t>
            </w:r>
            <w:r w:rsidR="00215AAE" w:rsidRPr="00DC6F13">
              <w:rPr>
                <w:rFonts w:cs="Arial"/>
              </w:rPr>
              <w:t xml:space="preserve"> and supply chain</w:t>
            </w:r>
            <w:r w:rsidR="001D79FC" w:rsidRPr="00DC6F13">
              <w:rPr>
                <w:rFonts w:cs="Arial"/>
              </w:rPr>
              <w:t>.</w:t>
            </w:r>
          </w:p>
          <w:p w14:paraId="025834D9" w14:textId="77777777" w:rsidR="001D79FC" w:rsidRPr="00596621" w:rsidRDefault="00A748BD" w:rsidP="001D79FC">
            <w:pPr>
              <w:pStyle w:val="ListParagraph"/>
              <w:numPr>
                <w:ilvl w:val="0"/>
                <w:numId w:val="13"/>
              </w:numPr>
              <w:spacing w:after="0" w:line="240" w:lineRule="auto"/>
              <w:rPr>
                <w:rFonts w:cs="Arial"/>
              </w:rPr>
            </w:pPr>
            <w:r w:rsidRPr="003B01FD">
              <w:rPr>
                <w:rFonts w:cs="Arial"/>
              </w:rPr>
              <w:t xml:space="preserve">Roles and responsibilities of </w:t>
            </w:r>
            <w:r w:rsidR="00F81A6E" w:rsidRPr="003B01FD">
              <w:rPr>
                <w:rFonts w:cs="Arial"/>
              </w:rPr>
              <w:t>the const</w:t>
            </w:r>
            <w:r w:rsidR="00C379A9" w:rsidRPr="003B01FD">
              <w:rPr>
                <w:rFonts w:cs="Arial"/>
              </w:rPr>
              <w:t xml:space="preserve">ruction </w:t>
            </w:r>
            <w:r w:rsidR="00E8056C" w:rsidRPr="003B01FD">
              <w:rPr>
                <w:rFonts w:cs="Arial"/>
              </w:rPr>
              <w:t>professions</w:t>
            </w:r>
            <w:r w:rsidR="00F81A6E" w:rsidRPr="003B01FD">
              <w:rPr>
                <w:rFonts w:cs="Arial"/>
              </w:rPr>
              <w:t xml:space="preserve"> e.g. surveyor, </w:t>
            </w:r>
            <w:r w:rsidR="00C379A9" w:rsidRPr="003B01FD">
              <w:rPr>
                <w:rFonts w:cs="Arial"/>
              </w:rPr>
              <w:t>carpenter</w:t>
            </w:r>
            <w:r w:rsidR="003A2B83" w:rsidRPr="003B01FD">
              <w:rPr>
                <w:rFonts w:cs="Arial"/>
              </w:rPr>
              <w:t>, hea</w:t>
            </w:r>
            <w:r w:rsidR="00AE262A" w:rsidRPr="003B01FD">
              <w:rPr>
                <w:rFonts w:cs="Arial"/>
              </w:rPr>
              <w:t>ting engineer</w:t>
            </w:r>
            <w:r w:rsidR="001D79FC" w:rsidRPr="003B01FD">
              <w:rPr>
                <w:rFonts w:cs="Arial"/>
              </w:rPr>
              <w:t>.</w:t>
            </w:r>
            <w:r w:rsidR="00977123" w:rsidRPr="003B01FD">
              <w:rPr>
                <w:rFonts w:cs="Arial"/>
              </w:rPr>
              <w:t xml:space="preserve">  </w:t>
            </w:r>
          </w:p>
          <w:p w14:paraId="0CF00A54" w14:textId="77777777" w:rsidR="001D79FC" w:rsidRPr="00596621" w:rsidRDefault="00326748" w:rsidP="001D79FC">
            <w:pPr>
              <w:pStyle w:val="ListParagraph"/>
              <w:numPr>
                <w:ilvl w:val="0"/>
                <w:numId w:val="13"/>
              </w:numPr>
              <w:spacing w:after="0" w:line="240" w:lineRule="auto"/>
              <w:rPr>
                <w:rFonts w:cs="Arial"/>
              </w:rPr>
            </w:pPr>
            <w:r w:rsidRPr="003B01FD">
              <w:rPr>
                <w:rFonts w:cs="Arial"/>
              </w:rPr>
              <w:t>T</w:t>
            </w:r>
            <w:r w:rsidR="001D79FC" w:rsidRPr="003B01FD">
              <w:rPr>
                <w:rFonts w:cs="Arial"/>
              </w:rPr>
              <w:t>he role of CPD</w:t>
            </w:r>
            <w:r w:rsidRPr="003B01FD">
              <w:rPr>
                <w:rFonts w:cs="Arial"/>
              </w:rPr>
              <w:t xml:space="preserve"> </w:t>
            </w:r>
            <w:r w:rsidR="00B13503" w:rsidRPr="003B01FD">
              <w:rPr>
                <w:rFonts w:cs="Arial"/>
              </w:rPr>
              <w:t>in developing the knowledge and skills of those working in the sector and those that may provide it e</w:t>
            </w:r>
            <w:r w:rsidR="00596621">
              <w:rPr>
                <w:rFonts w:cs="Arial"/>
              </w:rPr>
              <w:t>.</w:t>
            </w:r>
            <w:r w:rsidR="00B13503" w:rsidRPr="003B01FD">
              <w:rPr>
                <w:rFonts w:cs="Arial"/>
              </w:rPr>
              <w:t>g</w:t>
            </w:r>
            <w:r w:rsidR="00596621">
              <w:rPr>
                <w:rFonts w:cs="Arial"/>
              </w:rPr>
              <w:t>.</w:t>
            </w:r>
            <w:r w:rsidR="00B13503" w:rsidRPr="003B01FD">
              <w:rPr>
                <w:rFonts w:cs="Arial"/>
              </w:rPr>
              <w:t xml:space="preserve"> through professional bodies, accreditation, certification bodies</w:t>
            </w:r>
            <w:r w:rsidR="003B01FD" w:rsidRPr="003B01FD">
              <w:rPr>
                <w:rFonts w:cs="Arial"/>
              </w:rPr>
              <w:t>.</w:t>
            </w:r>
            <w:r w:rsidR="00B13503" w:rsidRPr="003B01FD">
              <w:rPr>
                <w:rFonts w:cs="Arial"/>
              </w:rPr>
              <w:t xml:space="preserve"> </w:t>
            </w:r>
          </w:p>
          <w:p w14:paraId="6FC8F369" w14:textId="77777777" w:rsidR="001D79FC" w:rsidRPr="00596621" w:rsidRDefault="00A748BD" w:rsidP="001D79FC">
            <w:pPr>
              <w:pStyle w:val="ListParagraph"/>
              <w:numPr>
                <w:ilvl w:val="0"/>
                <w:numId w:val="13"/>
              </w:numPr>
              <w:spacing w:after="0" w:line="240" w:lineRule="auto"/>
              <w:rPr>
                <w:rFonts w:cs="Arial"/>
              </w:rPr>
            </w:pPr>
            <w:r w:rsidRPr="00A748BD">
              <w:rPr>
                <w:rFonts w:cs="Arial"/>
              </w:rPr>
              <w:t>Building information modelling</w:t>
            </w:r>
            <w:r w:rsidR="005A2792">
              <w:rPr>
                <w:rFonts w:cs="Arial"/>
              </w:rPr>
              <w:t>,</w:t>
            </w:r>
            <w:r w:rsidRPr="00A748BD">
              <w:rPr>
                <w:rFonts w:cs="Arial"/>
              </w:rPr>
              <w:t xml:space="preserve"> including Digital Plan of Works (</w:t>
            </w:r>
            <w:proofErr w:type="spellStart"/>
            <w:r w:rsidRPr="00A748BD">
              <w:rPr>
                <w:rFonts w:cs="Arial"/>
              </w:rPr>
              <w:t>DPoW</w:t>
            </w:r>
            <w:proofErr w:type="spellEnd"/>
            <w:r w:rsidRPr="00A748BD">
              <w:rPr>
                <w:rFonts w:cs="Arial"/>
              </w:rPr>
              <w:t xml:space="preserve">), Employer’s Information Requirements (EIR), Common Data Environment (CDE), information exchange </w:t>
            </w:r>
            <w:r w:rsidR="00997722">
              <w:rPr>
                <w:rFonts w:cs="Arial"/>
              </w:rPr>
              <w:t xml:space="preserve">and the </w:t>
            </w:r>
            <w:r w:rsidRPr="00A748BD">
              <w:rPr>
                <w:rFonts w:cs="Arial"/>
              </w:rPr>
              <w:t>effect on project delivery</w:t>
            </w:r>
            <w:r w:rsidR="001D79FC">
              <w:rPr>
                <w:rFonts w:cs="Arial"/>
              </w:rPr>
              <w:t>.</w:t>
            </w:r>
          </w:p>
          <w:p w14:paraId="0B2EEB24" w14:textId="77777777" w:rsidR="001D79FC" w:rsidRPr="00596621" w:rsidRDefault="00A748BD" w:rsidP="00596621">
            <w:pPr>
              <w:numPr>
                <w:ilvl w:val="0"/>
                <w:numId w:val="9"/>
              </w:numPr>
              <w:tabs>
                <w:tab w:val="left" w:pos="720"/>
              </w:tabs>
              <w:spacing w:after="0" w:line="252" w:lineRule="auto"/>
              <w:rPr>
                <w:rFonts w:cs="Arial"/>
              </w:rPr>
            </w:pPr>
            <w:r w:rsidRPr="00A748BD">
              <w:rPr>
                <w:rFonts w:cs="Arial"/>
              </w:rPr>
              <w:t xml:space="preserve">How </w:t>
            </w:r>
            <w:r w:rsidRPr="00065BC1">
              <w:rPr>
                <w:rFonts w:cs="Arial"/>
              </w:rPr>
              <w:t>current examples of PESTLE factors</w:t>
            </w:r>
            <w:r w:rsidRPr="00A748BD">
              <w:rPr>
                <w:rFonts w:cs="Arial"/>
              </w:rPr>
              <w:t xml:space="preserve"> may </w:t>
            </w:r>
            <w:proofErr w:type="gramStart"/>
            <w:r w:rsidRPr="00A748BD">
              <w:rPr>
                <w:rFonts w:cs="Arial"/>
              </w:rPr>
              <w:t>impact</w:t>
            </w:r>
            <w:proofErr w:type="gramEnd"/>
            <w:r w:rsidRPr="00A748BD">
              <w:rPr>
                <w:rFonts w:cs="Arial"/>
              </w:rPr>
              <w:t xml:space="preserve"> the industry</w:t>
            </w:r>
            <w:r w:rsidR="00596621">
              <w:rPr>
                <w:rFonts w:cs="Arial"/>
              </w:rPr>
              <w:t xml:space="preserve"> </w:t>
            </w:r>
            <w:r w:rsidR="00B13503" w:rsidRPr="00065BC1">
              <w:rPr>
                <w:rFonts w:cs="Arial"/>
              </w:rPr>
              <w:t xml:space="preserve">e.g. </w:t>
            </w:r>
            <w:r w:rsidR="00AE6243" w:rsidRPr="00065BC1">
              <w:rPr>
                <w:rFonts w:cs="Arial"/>
              </w:rPr>
              <w:t>post Grenfell</w:t>
            </w:r>
            <w:r w:rsidR="00B13503" w:rsidRPr="00065BC1">
              <w:rPr>
                <w:rFonts w:cs="Arial"/>
              </w:rPr>
              <w:t xml:space="preserve">, </w:t>
            </w:r>
            <w:r w:rsidR="0080512A" w:rsidRPr="00065BC1">
              <w:rPr>
                <w:rFonts w:cs="Arial"/>
              </w:rPr>
              <w:t xml:space="preserve">tax changes for self-employed, </w:t>
            </w:r>
            <w:r w:rsidR="00DC1335" w:rsidRPr="00065BC1">
              <w:rPr>
                <w:rFonts w:cs="Arial"/>
              </w:rPr>
              <w:t>augmented reality</w:t>
            </w:r>
            <w:r w:rsidR="00AD5DB5" w:rsidRPr="00065BC1">
              <w:rPr>
                <w:rFonts w:cs="Arial"/>
              </w:rPr>
              <w:t>.</w:t>
            </w:r>
          </w:p>
        </w:tc>
      </w:tr>
      <w:tr w:rsidR="009149A6" w14:paraId="2AD743D3" w14:textId="77777777" w:rsidTr="0069781F">
        <w:tc>
          <w:tcPr>
            <w:tcW w:w="2286" w:type="dxa"/>
            <w:tcBorders>
              <w:left w:val="nil"/>
              <w:right w:val="single" w:sz="4" w:space="0" w:color="auto"/>
            </w:tcBorders>
            <w:shd w:val="clear" w:color="auto" w:fill="auto"/>
          </w:tcPr>
          <w:p w14:paraId="5F02269F" w14:textId="77777777" w:rsidR="009149A6" w:rsidRPr="004147F4" w:rsidRDefault="009149A6" w:rsidP="00611274">
            <w:pPr>
              <w:spacing w:after="0" w:line="240" w:lineRule="auto"/>
              <w:rPr>
                <w:rFonts w:cs="Arial"/>
              </w:rPr>
            </w:pPr>
            <w:r>
              <w:rPr>
                <w:rFonts w:cs="Arial"/>
              </w:rPr>
              <w:t xml:space="preserve">Sustainability </w:t>
            </w:r>
          </w:p>
        </w:tc>
        <w:tc>
          <w:tcPr>
            <w:tcW w:w="6929" w:type="dxa"/>
            <w:tcBorders>
              <w:left w:val="single" w:sz="4" w:space="0" w:color="auto"/>
              <w:right w:val="nil"/>
            </w:tcBorders>
            <w:shd w:val="clear" w:color="auto" w:fill="auto"/>
          </w:tcPr>
          <w:p w14:paraId="709084E4" w14:textId="77777777" w:rsidR="00A748BD" w:rsidRPr="002F5EC9" w:rsidRDefault="00A748BD" w:rsidP="002F5EC9">
            <w:pPr>
              <w:numPr>
                <w:ilvl w:val="0"/>
                <w:numId w:val="9"/>
              </w:numPr>
              <w:spacing w:after="0" w:line="240" w:lineRule="auto"/>
              <w:rPr>
                <w:rFonts w:cs="Arial"/>
              </w:rPr>
            </w:pPr>
            <w:r w:rsidRPr="003B01FD">
              <w:rPr>
                <w:rFonts w:cs="Arial"/>
              </w:rPr>
              <w:t>Importance of sustainability</w:t>
            </w:r>
            <w:r w:rsidR="00782C40" w:rsidRPr="003B01FD">
              <w:rPr>
                <w:rFonts w:cs="Arial"/>
              </w:rPr>
              <w:t xml:space="preserve"> </w:t>
            </w:r>
            <w:r w:rsidR="00DC1335" w:rsidRPr="003B01FD">
              <w:rPr>
                <w:rFonts w:cs="Arial"/>
              </w:rPr>
              <w:t>when planning and delivering a construction project</w:t>
            </w:r>
            <w:r w:rsidR="00782C40" w:rsidRPr="003B01FD">
              <w:rPr>
                <w:rFonts w:cs="Arial"/>
              </w:rPr>
              <w:t xml:space="preserve"> e.g. environmental protection</w:t>
            </w:r>
            <w:r w:rsidR="001D79FC" w:rsidRPr="003B01FD">
              <w:rPr>
                <w:rFonts w:cs="Arial"/>
              </w:rPr>
              <w:t>.</w:t>
            </w:r>
          </w:p>
          <w:p w14:paraId="73470494" w14:textId="77777777" w:rsidR="001D79FC" w:rsidRPr="002F5EC9" w:rsidRDefault="00A748BD" w:rsidP="001D79FC">
            <w:pPr>
              <w:numPr>
                <w:ilvl w:val="0"/>
                <w:numId w:val="9"/>
              </w:numPr>
              <w:spacing w:after="0" w:line="240" w:lineRule="auto"/>
              <w:rPr>
                <w:rFonts w:cs="Arial"/>
              </w:rPr>
            </w:pPr>
            <w:r w:rsidRPr="00A748BD">
              <w:rPr>
                <w:rFonts w:cs="Arial"/>
              </w:rPr>
              <w:t>Types of sustainable solutions e</w:t>
            </w:r>
            <w:r w:rsidR="001D79FC">
              <w:rPr>
                <w:rFonts w:cs="Arial"/>
              </w:rPr>
              <w:t>.</w:t>
            </w:r>
            <w:r w:rsidRPr="00A748BD">
              <w:rPr>
                <w:rFonts w:cs="Arial"/>
              </w:rPr>
              <w:t>g</w:t>
            </w:r>
            <w:r w:rsidR="001D79FC">
              <w:rPr>
                <w:rFonts w:cs="Arial"/>
              </w:rPr>
              <w:t>.</w:t>
            </w:r>
            <w:r w:rsidRPr="00A748BD">
              <w:rPr>
                <w:rFonts w:cs="Arial"/>
              </w:rPr>
              <w:t xml:space="preserve"> social, environmental, economic </w:t>
            </w:r>
            <w:r w:rsidR="00997722">
              <w:rPr>
                <w:rFonts w:cs="Arial"/>
              </w:rPr>
              <w:t xml:space="preserve">and </w:t>
            </w:r>
            <w:r w:rsidRPr="00A748BD">
              <w:rPr>
                <w:rFonts w:cs="Arial"/>
              </w:rPr>
              <w:t>human</w:t>
            </w:r>
            <w:r w:rsidR="001D79FC">
              <w:rPr>
                <w:rFonts w:cs="Arial"/>
              </w:rPr>
              <w:t>.</w:t>
            </w:r>
          </w:p>
          <w:p w14:paraId="06879562" w14:textId="77777777" w:rsidR="001D79FC" w:rsidRPr="002F5EC9" w:rsidRDefault="00A748BD" w:rsidP="001D79FC">
            <w:pPr>
              <w:numPr>
                <w:ilvl w:val="0"/>
                <w:numId w:val="9"/>
              </w:numPr>
              <w:spacing w:after="0" w:line="240" w:lineRule="auto"/>
              <w:rPr>
                <w:rFonts w:cs="Arial"/>
              </w:rPr>
            </w:pPr>
            <w:r w:rsidRPr="00A748BD">
              <w:rPr>
                <w:rFonts w:cs="Arial"/>
              </w:rPr>
              <w:t>Obligations under environmental legislation e</w:t>
            </w:r>
            <w:r w:rsidR="001D79FC">
              <w:rPr>
                <w:rFonts w:cs="Arial"/>
              </w:rPr>
              <w:t>.</w:t>
            </w:r>
            <w:r w:rsidRPr="00A748BD">
              <w:rPr>
                <w:rFonts w:cs="Arial"/>
              </w:rPr>
              <w:t>g</w:t>
            </w:r>
            <w:r w:rsidR="001D79FC">
              <w:rPr>
                <w:rFonts w:cs="Arial"/>
              </w:rPr>
              <w:t>.</w:t>
            </w:r>
            <w:r w:rsidRPr="00A748BD">
              <w:rPr>
                <w:rFonts w:cs="Arial"/>
              </w:rPr>
              <w:t xml:space="preserve"> Clean Air Act</w:t>
            </w:r>
            <w:r w:rsidR="0091752A">
              <w:rPr>
                <w:rFonts w:cs="Arial"/>
              </w:rPr>
              <w:t xml:space="preserve"> and</w:t>
            </w:r>
            <w:r w:rsidRPr="00A748BD">
              <w:rPr>
                <w:rFonts w:cs="Arial"/>
              </w:rPr>
              <w:t xml:space="preserve"> Water Act</w:t>
            </w:r>
            <w:r w:rsidR="001D79FC">
              <w:rPr>
                <w:rFonts w:cs="Arial"/>
              </w:rPr>
              <w:t>.</w:t>
            </w:r>
          </w:p>
          <w:p w14:paraId="1A7A8E92" w14:textId="77777777" w:rsidR="00A748BD" w:rsidRPr="002F5EC9" w:rsidRDefault="00A748BD" w:rsidP="001D79FC">
            <w:pPr>
              <w:numPr>
                <w:ilvl w:val="0"/>
                <w:numId w:val="9"/>
              </w:numPr>
              <w:spacing w:after="0" w:line="240" w:lineRule="auto"/>
              <w:rPr>
                <w:rFonts w:cs="Arial"/>
              </w:rPr>
            </w:pPr>
            <w:r w:rsidRPr="00065BC1">
              <w:rPr>
                <w:rFonts w:cs="Arial"/>
              </w:rPr>
              <w:t>Environmental policies and initiatives</w:t>
            </w:r>
            <w:r w:rsidR="00053D04" w:rsidRPr="00065BC1">
              <w:rPr>
                <w:rFonts w:cs="Arial"/>
              </w:rPr>
              <w:t xml:space="preserve"> and how they </w:t>
            </w:r>
            <w:proofErr w:type="gramStart"/>
            <w:r w:rsidR="00053D04" w:rsidRPr="00065BC1">
              <w:rPr>
                <w:rFonts w:cs="Arial"/>
              </w:rPr>
              <w:t>impact on</w:t>
            </w:r>
            <w:proofErr w:type="gramEnd"/>
            <w:r w:rsidR="00053D04" w:rsidRPr="00065BC1">
              <w:rPr>
                <w:rFonts w:cs="Arial"/>
              </w:rPr>
              <w:t xml:space="preserve"> design and construction</w:t>
            </w:r>
            <w:r w:rsidR="00065BC1">
              <w:rPr>
                <w:rFonts w:cs="Arial"/>
              </w:rPr>
              <w:t>.</w:t>
            </w:r>
            <w:r w:rsidR="00053D04" w:rsidRPr="000060C6">
              <w:rPr>
                <w:rFonts w:cs="Arial"/>
                <w:highlight w:val="red"/>
              </w:rPr>
              <w:t xml:space="preserve"> </w:t>
            </w:r>
          </w:p>
          <w:p w14:paraId="6ABC32D4" w14:textId="77777777" w:rsidR="001D79FC" w:rsidRPr="002F5EC9" w:rsidRDefault="00A748BD" w:rsidP="001D79FC">
            <w:pPr>
              <w:numPr>
                <w:ilvl w:val="0"/>
                <w:numId w:val="9"/>
              </w:numPr>
              <w:spacing w:after="0" w:line="240" w:lineRule="auto"/>
              <w:rPr>
                <w:rFonts w:cs="Arial"/>
              </w:rPr>
            </w:pPr>
            <w:r w:rsidRPr="003B01FD">
              <w:rPr>
                <w:rFonts w:cs="Arial"/>
              </w:rPr>
              <w:t>Environmental performance measures</w:t>
            </w:r>
            <w:r w:rsidR="00341CBC" w:rsidRPr="003B01FD">
              <w:rPr>
                <w:rFonts w:cs="Arial"/>
              </w:rPr>
              <w:t xml:space="preserve"> e</w:t>
            </w:r>
            <w:r w:rsidR="00065BC1" w:rsidRPr="003B01FD">
              <w:rPr>
                <w:rFonts w:cs="Arial"/>
              </w:rPr>
              <w:t>.</w:t>
            </w:r>
            <w:r w:rsidR="00341CBC" w:rsidRPr="003B01FD">
              <w:rPr>
                <w:rFonts w:cs="Arial"/>
              </w:rPr>
              <w:t>g</w:t>
            </w:r>
            <w:r w:rsidR="00065BC1" w:rsidRPr="003B01FD">
              <w:rPr>
                <w:rFonts w:cs="Arial"/>
              </w:rPr>
              <w:t>.</w:t>
            </w:r>
            <w:r w:rsidR="00341CBC" w:rsidRPr="003B01FD">
              <w:rPr>
                <w:rFonts w:cs="Arial"/>
              </w:rPr>
              <w:t xml:space="preserve"> water use, </w:t>
            </w:r>
            <w:r w:rsidR="005514FB" w:rsidRPr="003B01FD">
              <w:rPr>
                <w:rFonts w:cs="Arial"/>
              </w:rPr>
              <w:t>radioactive waste</w:t>
            </w:r>
            <w:r w:rsidR="001D79FC" w:rsidRPr="003B01FD">
              <w:rPr>
                <w:rFonts w:cs="Arial"/>
              </w:rPr>
              <w:t>.</w:t>
            </w:r>
          </w:p>
          <w:p w14:paraId="50F6ED45" w14:textId="77777777" w:rsidR="001D79FC" w:rsidRPr="002F5EC9" w:rsidRDefault="00A748BD" w:rsidP="001D79FC">
            <w:pPr>
              <w:numPr>
                <w:ilvl w:val="0"/>
                <w:numId w:val="9"/>
              </w:numPr>
              <w:spacing w:after="0" w:line="240" w:lineRule="auto"/>
              <w:rPr>
                <w:rFonts w:cs="Arial"/>
              </w:rPr>
            </w:pPr>
            <w:r w:rsidRPr="00A748BD">
              <w:rPr>
                <w:rFonts w:cs="Arial"/>
              </w:rPr>
              <w:t>Principles of heritage and conservation e</w:t>
            </w:r>
            <w:r w:rsidR="001D79FC">
              <w:rPr>
                <w:rFonts w:cs="Arial"/>
              </w:rPr>
              <w:t>.</w:t>
            </w:r>
            <w:r w:rsidRPr="00A748BD">
              <w:rPr>
                <w:rFonts w:cs="Arial"/>
              </w:rPr>
              <w:t>g</w:t>
            </w:r>
            <w:r w:rsidR="001D79FC">
              <w:rPr>
                <w:rFonts w:cs="Arial"/>
              </w:rPr>
              <w:t>.</w:t>
            </w:r>
            <w:r w:rsidRPr="00A748BD">
              <w:rPr>
                <w:rFonts w:cs="Arial"/>
              </w:rPr>
              <w:t xml:space="preserve"> listed buildings, traditional buildings</w:t>
            </w:r>
            <w:r w:rsidR="0091752A">
              <w:rPr>
                <w:rFonts w:cs="Arial"/>
              </w:rPr>
              <w:t xml:space="preserve"> and</w:t>
            </w:r>
            <w:r w:rsidRPr="00A748BD">
              <w:rPr>
                <w:rFonts w:cs="Arial"/>
              </w:rPr>
              <w:t xml:space="preserve"> maintenance of existing stock</w:t>
            </w:r>
            <w:r w:rsidR="001D79FC">
              <w:rPr>
                <w:rFonts w:cs="Arial"/>
              </w:rPr>
              <w:t>.</w:t>
            </w:r>
          </w:p>
          <w:p w14:paraId="2BF94C61" w14:textId="77777777" w:rsidR="001D79FC" w:rsidRPr="002F5EC9" w:rsidRDefault="00A748BD" w:rsidP="001D79FC">
            <w:pPr>
              <w:numPr>
                <w:ilvl w:val="0"/>
                <w:numId w:val="9"/>
              </w:numPr>
              <w:spacing w:after="0" w:line="240" w:lineRule="auto"/>
              <w:rPr>
                <w:rFonts w:cs="Arial"/>
              </w:rPr>
            </w:pPr>
            <w:r w:rsidRPr="00A748BD">
              <w:rPr>
                <w:rFonts w:cs="Arial"/>
              </w:rPr>
              <w:t>Lean construction including reduce, repurpose</w:t>
            </w:r>
            <w:r w:rsidR="0091752A">
              <w:rPr>
                <w:rFonts w:cs="Arial"/>
              </w:rPr>
              <w:t xml:space="preserve"> and</w:t>
            </w:r>
            <w:r w:rsidRPr="00A748BD">
              <w:rPr>
                <w:rFonts w:cs="Arial"/>
              </w:rPr>
              <w:t xml:space="preserve"> recycle</w:t>
            </w:r>
            <w:r w:rsidR="001D79FC">
              <w:rPr>
                <w:rFonts w:cs="Arial"/>
              </w:rPr>
              <w:t>.</w:t>
            </w:r>
          </w:p>
          <w:p w14:paraId="15F3F6B0" w14:textId="77777777" w:rsidR="001D79FC" w:rsidRPr="002F5EC9" w:rsidRDefault="00A748BD" w:rsidP="001D79FC">
            <w:pPr>
              <w:numPr>
                <w:ilvl w:val="0"/>
                <w:numId w:val="9"/>
              </w:numPr>
              <w:spacing w:after="0" w:line="240" w:lineRule="auto"/>
              <w:rPr>
                <w:rFonts w:cs="Arial"/>
              </w:rPr>
            </w:pPr>
            <w:r w:rsidRPr="003B01FD">
              <w:rPr>
                <w:rFonts w:cs="Arial"/>
              </w:rPr>
              <w:t>Waste management</w:t>
            </w:r>
            <w:r w:rsidR="001D37D9" w:rsidRPr="003B01FD">
              <w:rPr>
                <w:rFonts w:cs="Arial"/>
              </w:rPr>
              <w:t xml:space="preserve"> including </w:t>
            </w:r>
            <w:r w:rsidR="0096571C" w:rsidRPr="003B01FD">
              <w:rPr>
                <w:rFonts w:cs="Arial"/>
              </w:rPr>
              <w:t>types of materials that require specific actions</w:t>
            </w:r>
            <w:r w:rsidR="002F5EC9">
              <w:rPr>
                <w:rFonts w:cs="Arial"/>
              </w:rPr>
              <w:t xml:space="preserve"> </w:t>
            </w:r>
            <w:r w:rsidR="00397C5C" w:rsidRPr="003B01FD">
              <w:rPr>
                <w:rFonts w:cs="Arial"/>
              </w:rPr>
              <w:t>e.g. asbestos and the measures in place by construction organisations</w:t>
            </w:r>
            <w:r w:rsidR="001D79FC" w:rsidRPr="003B01FD">
              <w:rPr>
                <w:rFonts w:cs="Arial"/>
              </w:rPr>
              <w:t>.</w:t>
            </w:r>
          </w:p>
          <w:p w14:paraId="4B4B826C" w14:textId="77777777" w:rsidR="001D79FC" w:rsidRPr="002F5EC9" w:rsidRDefault="00A748BD" w:rsidP="001D79FC">
            <w:pPr>
              <w:numPr>
                <w:ilvl w:val="0"/>
                <w:numId w:val="9"/>
              </w:numPr>
              <w:spacing w:after="0" w:line="240" w:lineRule="auto"/>
              <w:rPr>
                <w:rFonts w:cs="Arial"/>
              </w:rPr>
            </w:pPr>
            <w:r w:rsidRPr="00065BC1">
              <w:rPr>
                <w:rFonts w:cs="Arial"/>
              </w:rPr>
              <w:t>Energy</w:t>
            </w:r>
            <w:r w:rsidR="00C8320E" w:rsidRPr="00065BC1">
              <w:rPr>
                <w:rFonts w:cs="Arial"/>
              </w:rPr>
              <w:t xml:space="preserve"> production and energy use</w:t>
            </w:r>
            <w:r w:rsidRPr="00065BC1">
              <w:rPr>
                <w:rFonts w:cs="Arial"/>
              </w:rPr>
              <w:t xml:space="preserve"> (including embodied energy)</w:t>
            </w:r>
            <w:r w:rsidR="001D79FC" w:rsidRPr="00065BC1">
              <w:rPr>
                <w:rFonts w:cs="Arial"/>
              </w:rPr>
              <w:t>.</w:t>
            </w:r>
            <w:r w:rsidR="0004316D">
              <w:rPr>
                <w:rFonts w:cs="Arial"/>
                <w:highlight w:val="yellow"/>
              </w:rPr>
              <w:t xml:space="preserve"> </w:t>
            </w:r>
          </w:p>
        </w:tc>
      </w:tr>
      <w:tr w:rsidR="009149A6" w14:paraId="59CF9EA8" w14:textId="77777777" w:rsidTr="0069781F">
        <w:tc>
          <w:tcPr>
            <w:tcW w:w="2286" w:type="dxa"/>
            <w:tcBorders>
              <w:left w:val="nil"/>
              <w:right w:val="single" w:sz="4" w:space="0" w:color="auto"/>
            </w:tcBorders>
            <w:shd w:val="clear" w:color="auto" w:fill="auto"/>
          </w:tcPr>
          <w:p w14:paraId="1F51C049" w14:textId="77777777" w:rsidR="009149A6" w:rsidRPr="004147F4" w:rsidRDefault="009149A6" w:rsidP="00611274">
            <w:pPr>
              <w:spacing w:after="0" w:line="240" w:lineRule="auto"/>
              <w:rPr>
                <w:rFonts w:cs="Arial"/>
              </w:rPr>
            </w:pPr>
            <w:r>
              <w:rPr>
                <w:rFonts w:cs="Arial"/>
              </w:rPr>
              <w:lastRenderedPageBreak/>
              <w:t xml:space="preserve">Measurement </w:t>
            </w:r>
          </w:p>
        </w:tc>
        <w:tc>
          <w:tcPr>
            <w:tcW w:w="6929" w:type="dxa"/>
            <w:tcBorders>
              <w:left w:val="single" w:sz="4" w:space="0" w:color="auto"/>
              <w:right w:val="nil"/>
            </w:tcBorders>
            <w:shd w:val="clear" w:color="auto" w:fill="auto"/>
          </w:tcPr>
          <w:p w14:paraId="1E4A60B3" w14:textId="77777777" w:rsidR="001D79FC" w:rsidRPr="002F5EC9" w:rsidRDefault="00952241" w:rsidP="002F5EC9">
            <w:pPr>
              <w:numPr>
                <w:ilvl w:val="0"/>
                <w:numId w:val="9"/>
              </w:numPr>
              <w:spacing w:after="0" w:line="240" w:lineRule="auto"/>
              <w:rPr>
                <w:rFonts w:cs="Arial"/>
              </w:rPr>
            </w:pPr>
            <w:r w:rsidRPr="003B01FD">
              <w:rPr>
                <w:rFonts w:cs="Arial"/>
              </w:rPr>
              <w:t xml:space="preserve">The </w:t>
            </w:r>
            <w:r w:rsidR="000904A9" w:rsidRPr="003B01FD">
              <w:rPr>
                <w:rFonts w:cs="Arial"/>
              </w:rPr>
              <w:t>benefits</w:t>
            </w:r>
            <w:r w:rsidRPr="003B01FD">
              <w:rPr>
                <w:rFonts w:cs="Arial"/>
              </w:rPr>
              <w:t xml:space="preserve"> of </w:t>
            </w:r>
            <w:r w:rsidR="006361DD" w:rsidRPr="003B01FD">
              <w:rPr>
                <w:rFonts w:cs="Arial"/>
              </w:rPr>
              <w:t xml:space="preserve">accurate and appropriate measurement on </w:t>
            </w:r>
            <w:r w:rsidR="000C37C6" w:rsidRPr="003B01FD">
              <w:rPr>
                <w:rFonts w:cs="Arial"/>
              </w:rPr>
              <w:t xml:space="preserve">built environment </w:t>
            </w:r>
            <w:r w:rsidR="006361DD" w:rsidRPr="003B01FD">
              <w:rPr>
                <w:rFonts w:cs="Arial"/>
              </w:rPr>
              <w:t>performance e.g</w:t>
            </w:r>
            <w:r w:rsidR="0040618A">
              <w:rPr>
                <w:rFonts w:cs="Arial"/>
              </w:rPr>
              <w:t>.</w:t>
            </w:r>
            <w:r w:rsidR="006361DD" w:rsidRPr="003B01FD">
              <w:rPr>
                <w:rFonts w:cs="Arial"/>
              </w:rPr>
              <w:t xml:space="preserve"> accurate </w:t>
            </w:r>
            <w:r w:rsidR="00F75FFE" w:rsidRPr="003B01FD">
              <w:rPr>
                <w:rFonts w:cs="Arial"/>
              </w:rPr>
              <w:t>reporting</w:t>
            </w:r>
            <w:r w:rsidR="00065BC1" w:rsidRPr="003B01FD">
              <w:rPr>
                <w:rFonts w:cs="Arial"/>
              </w:rPr>
              <w:t>.</w:t>
            </w:r>
            <w:r w:rsidR="00F75FFE" w:rsidRPr="003B01FD">
              <w:rPr>
                <w:rFonts w:cs="Arial"/>
              </w:rPr>
              <w:t xml:space="preserve"> </w:t>
            </w:r>
            <w:r w:rsidR="00BD261B" w:rsidRPr="003B01FD">
              <w:rPr>
                <w:rFonts w:cs="Arial"/>
              </w:rPr>
              <w:t xml:space="preserve"> </w:t>
            </w:r>
          </w:p>
          <w:p w14:paraId="266C8500" w14:textId="77777777" w:rsidR="001D79FC" w:rsidRPr="002F5EC9" w:rsidRDefault="00A748BD" w:rsidP="001D79FC">
            <w:pPr>
              <w:numPr>
                <w:ilvl w:val="0"/>
                <w:numId w:val="9"/>
              </w:numPr>
              <w:spacing w:after="0" w:line="240" w:lineRule="auto"/>
              <w:rPr>
                <w:rFonts w:cs="Arial"/>
              </w:rPr>
            </w:pPr>
            <w:r w:rsidRPr="00A748BD">
              <w:rPr>
                <w:rFonts w:cs="Arial"/>
              </w:rPr>
              <w:t>Types of measurement</w:t>
            </w:r>
            <w:r w:rsidR="005A2792">
              <w:rPr>
                <w:rFonts w:cs="Arial"/>
              </w:rPr>
              <w:t>,</w:t>
            </w:r>
            <w:r w:rsidRPr="00A748BD">
              <w:rPr>
                <w:rFonts w:cs="Arial"/>
              </w:rPr>
              <w:t xml:space="preserve"> including standard units of measurement</w:t>
            </w:r>
            <w:r w:rsidR="0091752A">
              <w:rPr>
                <w:rFonts w:cs="Arial"/>
              </w:rPr>
              <w:t xml:space="preserve"> and</w:t>
            </w:r>
            <w:r w:rsidRPr="00A748BD">
              <w:rPr>
                <w:rFonts w:cs="Arial"/>
              </w:rPr>
              <w:t xml:space="preserve"> mensuration techniques</w:t>
            </w:r>
            <w:r w:rsidR="001D79FC">
              <w:rPr>
                <w:rFonts w:cs="Arial"/>
              </w:rPr>
              <w:t>.</w:t>
            </w:r>
          </w:p>
          <w:p w14:paraId="2C371FE7" w14:textId="77777777" w:rsidR="001D79FC" w:rsidRPr="002F5EC9" w:rsidRDefault="00A748BD" w:rsidP="001D79FC">
            <w:pPr>
              <w:numPr>
                <w:ilvl w:val="0"/>
                <w:numId w:val="9"/>
              </w:numPr>
              <w:spacing w:after="0" w:line="240" w:lineRule="auto"/>
              <w:rPr>
                <w:rFonts w:cs="Arial"/>
              </w:rPr>
            </w:pPr>
            <w:r w:rsidRPr="00A748BD">
              <w:rPr>
                <w:rFonts w:cs="Arial"/>
              </w:rPr>
              <w:t>Measurement standards, guidance and practice including measurement rules</w:t>
            </w:r>
            <w:r w:rsidR="001D79FC">
              <w:rPr>
                <w:rFonts w:cs="Arial"/>
              </w:rPr>
              <w:t>.</w:t>
            </w:r>
          </w:p>
        </w:tc>
      </w:tr>
      <w:tr w:rsidR="009149A6" w14:paraId="6AA04A3E" w14:textId="77777777" w:rsidTr="0069781F">
        <w:tc>
          <w:tcPr>
            <w:tcW w:w="2286" w:type="dxa"/>
            <w:tcBorders>
              <w:left w:val="nil"/>
              <w:right w:val="single" w:sz="4" w:space="0" w:color="auto"/>
            </w:tcBorders>
            <w:shd w:val="clear" w:color="auto" w:fill="auto"/>
          </w:tcPr>
          <w:p w14:paraId="0D0686A6" w14:textId="77777777" w:rsidR="009149A6" w:rsidRPr="004147F4" w:rsidRDefault="009149A6" w:rsidP="00611274">
            <w:pPr>
              <w:spacing w:after="0" w:line="240" w:lineRule="auto"/>
              <w:rPr>
                <w:rFonts w:cs="Arial"/>
              </w:rPr>
            </w:pPr>
            <w:r>
              <w:rPr>
                <w:rFonts w:cs="Arial"/>
              </w:rPr>
              <w:t>Building Technology</w:t>
            </w:r>
          </w:p>
        </w:tc>
        <w:tc>
          <w:tcPr>
            <w:tcW w:w="6929" w:type="dxa"/>
            <w:tcBorders>
              <w:left w:val="single" w:sz="4" w:space="0" w:color="auto"/>
              <w:right w:val="nil"/>
            </w:tcBorders>
            <w:shd w:val="clear" w:color="auto" w:fill="auto"/>
          </w:tcPr>
          <w:p w14:paraId="4E684C32" w14:textId="77777777" w:rsidR="001D79FC" w:rsidRPr="002F5EC9" w:rsidRDefault="0069781F" w:rsidP="002F5EC9">
            <w:pPr>
              <w:numPr>
                <w:ilvl w:val="0"/>
                <w:numId w:val="9"/>
              </w:numPr>
              <w:spacing w:after="0" w:line="240" w:lineRule="auto"/>
              <w:rPr>
                <w:rFonts w:cs="Arial"/>
              </w:rPr>
            </w:pPr>
            <w:r w:rsidRPr="0069781F">
              <w:rPr>
                <w:rFonts w:cs="Arial"/>
              </w:rPr>
              <w:t>Construction methods</w:t>
            </w:r>
            <w:r w:rsidR="005A2792">
              <w:rPr>
                <w:rFonts w:cs="Arial"/>
              </w:rPr>
              <w:t>,</w:t>
            </w:r>
            <w:r w:rsidRPr="0069781F">
              <w:rPr>
                <w:rFonts w:cs="Arial"/>
              </w:rPr>
              <w:t xml:space="preserve"> including traditional and modern methods e</w:t>
            </w:r>
            <w:r w:rsidR="001D79FC">
              <w:rPr>
                <w:rFonts w:cs="Arial"/>
              </w:rPr>
              <w:t>.</w:t>
            </w:r>
            <w:r w:rsidRPr="0069781F">
              <w:rPr>
                <w:rFonts w:cs="Arial"/>
              </w:rPr>
              <w:t>g</w:t>
            </w:r>
            <w:r w:rsidR="001D79FC">
              <w:rPr>
                <w:rFonts w:cs="Arial"/>
              </w:rPr>
              <w:t>.</w:t>
            </w:r>
            <w:r w:rsidRPr="0069781F">
              <w:rPr>
                <w:rFonts w:cs="Arial"/>
              </w:rPr>
              <w:t xml:space="preserve"> on and off-site construction</w:t>
            </w:r>
            <w:r w:rsidR="0091752A">
              <w:rPr>
                <w:rFonts w:cs="Arial"/>
              </w:rPr>
              <w:t xml:space="preserve"> and</w:t>
            </w:r>
            <w:r w:rsidRPr="0069781F">
              <w:rPr>
                <w:rFonts w:cs="Arial"/>
              </w:rPr>
              <w:t xml:space="preserve"> robotics</w:t>
            </w:r>
            <w:r w:rsidR="001D79FC">
              <w:rPr>
                <w:rFonts w:cs="Arial"/>
              </w:rPr>
              <w:t>.</w:t>
            </w:r>
          </w:p>
          <w:p w14:paraId="123FF55B" w14:textId="77777777" w:rsidR="001D79FC" w:rsidRPr="002F5EC9" w:rsidRDefault="0069781F" w:rsidP="001D79FC">
            <w:pPr>
              <w:numPr>
                <w:ilvl w:val="0"/>
                <w:numId w:val="9"/>
              </w:numPr>
              <w:spacing w:after="0" w:line="240" w:lineRule="auto"/>
              <w:rPr>
                <w:rFonts w:cs="Arial"/>
              </w:rPr>
            </w:pPr>
            <w:r w:rsidRPr="00065BC1">
              <w:rPr>
                <w:rFonts w:cs="Arial"/>
              </w:rPr>
              <w:t xml:space="preserve">Forms of </w:t>
            </w:r>
            <w:r w:rsidR="00027AF5" w:rsidRPr="00065BC1">
              <w:rPr>
                <w:rFonts w:cs="Arial"/>
                <w:color w:val="auto"/>
              </w:rPr>
              <w:t xml:space="preserve">construction, built environment and civil engineering </w:t>
            </w:r>
            <w:r w:rsidRPr="00065BC1">
              <w:rPr>
                <w:rFonts w:cs="Arial"/>
              </w:rPr>
              <w:t>structures, sub-structures, superstructures, foundations</w:t>
            </w:r>
            <w:r w:rsidR="0091752A" w:rsidRPr="00065BC1">
              <w:rPr>
                <w:rFonts w:cs="Arial"/>
              </w:rPr>
              <w:t xml:space="preserve"> and</w:t>
            </w:r>
            <w:r w:rsidRPr="00065BC1">
              <w:rPr>
                <w:rFonts w:cs="Arial"/>
              </w:rPr>
              <w:t xml:space="preserve"> external works</w:t>
            </w:r>
            <w:r w:rsidR="001D79FC" w:rsidRPr="00065BC1">
              <w:rPr>
                <w:rFonts w:cs="Arial"/>
              </w:rPr>
              <w:t>.</w:t>
            </w:r>
          </w:p>
          <w:p w14:paraId="3AB459B5" w14:textId="77777777" w:rsidR="001D79FC" w:rsidRPr="002F5EC9" w:rsidRDefault="004648CA" w:rsidP="001D79FC">
            <w:pPr>
              <w:numPr>
                <w:ilvl w:val="0"/>
                <w:numId w:val="9"/>
              </w:numPr>
              <w:spacing w:after="0" w:line="240" w:lineRule="auto"/>
              <w:rPr>
                <w:rFonts w:cs="Arial"/>
              </w:rPr>
            </w:pPr>
            <w:r w:rsidRPr="003B01FD">
              <w:rPr>
                <w:rFonts w:cs="Arial"/>
              </w:rPr>
              <w:t>B</w:t>
            </w:r>
            <w:r w:rsidR="0069781F" w:rsidRPr="003B01FD">
              <w:rPr>
                <w:rFonts w:cs="Arial"/>
              </w:rPr>
              <w:t xml:space="preserve">uilding regulations and their purpose in </w:t>
            </w:r>
            <w:r w:rsidR="000904A9" w:rsidRPr="003B01FD">
              <w:rPr>
                <w:rFonts w:cs="Arial"/>
              </w:rPr>
              <w:t xml:space="preserve">construction including </w:t>
            </w:r>
            <w:r w:rsidR="0069781F" w:rsidRPr="003B01FD">
              <w:rPr>
                <w:rFonts w:cs="Arial"/>
              </w:rPr>
              <w:t>renovation</w:t>
            </w:r>
            <w:r w:rsidR="001D79FC" w:rsidRPr="003B01FD">
              <w:rPr>
                <w:rFonts w:cs="Arial"/>
              </w:rPr>
              <w:t>.</w:t>
            </w:r>
            <w:r w:rsidR="00995702" w:rsidRPr="003B01FD">
              <w:rPr>
                <w:rFonts w:cs="Arial"/>
              </w:rPr>
              <w:t xml:space="preserve"> </w:t>
            </w:r>
          </w:p>
          <w:p w14:paraId="33E250B1" w14:textId="77777777" w:rsidR="001D79FC" w:rsidRPr="002F5EC9" w:rsidRDefault="004648CA" w:rsidP="001D79FC">
            <w:pPr>
              <w:numPr>
                <w:ilvl w:val="0"/>
                <w:numId w:val="9"/>
              </w:numPr>
              <w:spacing w:after="0" w:line="240" w:lineRule="auto"/>
              <w:rPr>
                <w:rFonts w:cs="Arial"/>
              </w:rPr>
            </w:pPr>
            <w:r w:rsidRPr="00065BC1">
              <w:rPr>
                <w:rFonts w:cs="Arial"/>
              </w:rPr>
              <w:t>B</w:t>
            </w:r>
            <w:r w:rsidR="0069781F" w:rsidRPr="00065BC1">
              <w:rPr>
                <w:rFonts w:cs="Arial"/>
              </w:rPr>
              <w:t>uilding standards</w:t>
            </w:r>
            <w:r w:rsidRPr="00065BC1">
              <w:rPr>
                <w:rFonts w:cs="Arial"/>
              </w:rPr>
              <w:t xml:space="preserve"> </w:t>
            </w:r>
            <w:r w:rsidR="0069781F" w:rsidRPr="0069781F">
              <w:rPr>
                <w:rFonts w:cs="Arial"/>
              </w:rPr>
              <w:t>and their purpose in renovation and construction including ISO, British and industry</w:t>
            </w:r>
            <w:r w:rsidR="001D79FC">
              <w:rPr>
                <w:rFonts w:cs="Arial"/>
              </w:rPr>
              <w:t>.</w:t>
            </w:r>
          </w:p>
          <w:p w14:paraId="0C3E6B46" w14:textId="77777777" w:rsidR="001D79FC" w:rsidRPr="002F5EC9" w:rsidRDefault="004648CA" w:rsidP="001D79FC">
            <w:pPr>
              <w:numPr>
                <w:ilvl w:val="0"/>
                <w:numId w:val="9"/>
              </w:numPr>
              <w:spacing w:after="0" w:line="240" w:lineRule="auto"/>
              <w:rPr>
                <w:rFonts w:cs="Arial"/>
              </w:rPr>
            </w:pPr>
            <w:r w:rsidRPr="00065BC1">
              <w:rPr>
                <w:rFonts w:cs="Arial"/>
              </w:rPr>
              <w:t>M</w:t>
            </w:r>
            <w:r w:rsidR="0069781F" w:rsidRPr="00065BC1">
              <w:rPr>
                <w:rFonts w:cs="Arial"/>
              </w:rPr>
              <w:t>anufacturers’ instruction</w:t>
            </w:r>
            <w:r w:rsidRPr="00065BC1">
              <w:rPr>
                <w:rFonts w:cs="Arial"/>
              </w:rPr>
              <w:t xml:space="preserve">s </w:t>
            </w:r>
            <w:r w:rsidR="0069781F" w:rsidRPr="0069781F">
              <w:rPr>
                <w:rFonts w:cs="Arial"/>
              </w:rPr>
              <w:t>and their purpose</w:t>
            </w:r>
            <w:r w:rsidR="001D79FC">
              <w:rPr>
                <w:rFonts w:cs="Arial"/>
              </w:rPr>
              <w:t xml:space="preserve"> in renovation and construction.</w:t>
            </w:r>
          </w:p>
          <w:p w14:paraId="51A60F28" w14:textId="77777777" w:rsidR="001D79FC" w:rsidRPr="002F5EC9" w:rsidRDefault="0069781F" w:rsidP="004648CA">
            <w:pPr>
              <w:numPr>
                <w:ilvl w:val="0"/>
                <w:numId w:val="9"/>
              </w:numPr>
              <w:spacing w:after="0" w:line="240" w:lineRule="auto"/>
              <w:rPr>
                <w:rFonts w:cs="Arial"/>
              </w:rPr>
            </w:pPr>
            <w:r w:rsidRPr="0069781F">
              <w:rPr>
                <w:rFonts w:cs="Arial"/>
              </w:rPr>
              <w:t>Internet of things e</w:t>
            </w:r>
            <w:r w:rsidR="001D79FC">
              <w:rPr>
                <w:rFonts w:cs="Arial"/>
              </w:rPr>
              <w:t>.</w:t>
            </w:r>
            <w:r w:rsidRPr="0069781F">
              <w:rPr>
                <w:rFonts w:cs="Arial"/>
              </w:rPr>
              <w:t>g</w:t>
            </w:r>
            <w:r w:rsidR="001D79FC">
              <w:rPr>
                <w:rFonts w:cs="Arial"/>
              </w:rPr>
              <w:t>.</w:t>
            </w:r>
            <w:r w:rsidRPr="0069781F">
              <w:rPr>
                <w:rFonts w:cs="Arial"/>
              </w:rPr>
              <w:t xml:space="preserve"> data capture in a completed building, utilising data for manufacture and delivery</w:t>
            </w:r>
            <w:r w:rsidR="0091752A">
              <w:rPr>
                <w:rFonts w:cs="Arial"/>
              </w:rPr>
              <w:t xml:space="preserve"> and</w:t>
            </w:r>
            <w:r w:rsidRPr="0069781F">
              <w:rPr>
                <w:rFonts w:cs="Arial"/>
              </w:rPr>
              <w:t xml:space="preserve"> </w:t>
            </w:r>
            <w:proofErr w:type="gramStart"/>
            <w:r w:rsidRPr="0069781F">
              <w:rPr>
                <w:rFonts w:cs="Arial"/>
              </w:rPr>
              <w:t>machine to machine</w:t>
            </w:r>
            <w:proofErr w:type="gramEnd"/>
            <w:r w:rsidRPr="0069781F">
              <w:rPr>
                <w:rFonts w:cs="Arial"/>
              </w:rPr>
              <w:t xml:space="preserve"> learning</w:t>
            </w:r>
            <w:r w:rsidR="001D79FC">
              <w:rPr>
                <w:rFonts w:cs="Arial"/>
              </w:rPr>
              <w:t>.</w:t>
            </w:r>
          </w:p>
        </w:tc>
      </w:tr>
      <w:tr w:rsidR="009149A6" w14:paraId="78DB5234" w14:textId="77777777" w:rsidTr="0069781F">
        <w:tc>
          <w:tcPr>
            <w:tcW w:w="2286" w:type="dxa"/>
            <w:tcBorders>
              <w:top w:val="single" w:sz="4" w:space="0" w:color="auto"/>
              <w:left w:val="nil"/>
              <w:bottom w:val="single" w:sz="4" w:space="0" w:color="auto"/>
              <w:right w:val="single" w:sz="4" w:space="0" w:color="auto"/>
            </w:tcBorders>
            <w:shd w:val="clear" w:color="auto" w:fill="auto"/>
          </w:tcPr>
          <w:p w14:paraId="224D2F20" w14:textId="77777777" w:rsidR="009149A6" w:rsidRPr="004147F4" w:rsidRDefault="009149A6" w:rsidP="00611274">
            <w:pPr>
              <w:spacing w:after="0" w:line="240" w:lineRule="auto"/>
              <w:rPr>
                <w:rFonts w:cs="Arial"/>
              </w:rPr>
            </w:pPr>
            <w:r>
              <w:rPr>
                <w:rFonts w:cs="Arial"/>
              </w:rPr>
              <w:t>Information and data</w:t>
            </w:r>
          </w:p>
        </w:tc>
        <w:tc>
          <w:tcPr>
            <w:tcW w:w="6929" w:type="dxa"/>
            <w:tcBorders>
              <w:left w:val="single" w:sz="4" w:space="0" w:color="auto"/>
              <w:right w:val="nil"/>
            </w:tcBorders>
            <w:shd w:val="clear" w:color="auto" w:fill="auto"/>
          </w:tcPr>
          <w:p w14:paraId="0615A91C" w14:textId="77777777" w:rsidR="001D79FC" w:rsidRPr="002F5EC9" w:rsidRDefault="0069781F" w:rsidP="002F5EC9">
            <w:pPr>
              <w:numPr>
                <w:ilvl w:val="0"/>
                <w:numId w:val="9"/>
              </w:numPr>
              <w:spacing w:after="0" w:line="240" w:lineRule="auto"/>
              <w:rPr>
                <w:rFonts w:cs="Arial"/>
              </w:rPr>
            </w:pPr>
            <w:r w:rsidRPr="003B01FD">
              <w:rPr>
                <w:rFonts w:cs="Arial"/>
              </w:rPr>
              <w:t>Key elements of data</w:t>
            </w:r>
            <w:r w:rsidR="005A2792" w:rsidRPr="003B01FD">
              <w:rPr>
                <w:rFonts w:cs="Arial"/>
              </w:rPr>
              <w:t>,</w:t>
            </w:r>
            <w:r w:rsidRPr="003B01FD">
              <w:rPr>
                <w:rFonts w:cs="Arial"/>
              </w:rPr>
              <w:t xml:space="preserve"> including accuracy, generalisation, interoperability, level of detail</w:t>
            </w:r>
            <w:r w:rsidR="0091752A" w:rsidRPr="003B01FD">
              <w:rPr>
                <w:rFonts w:cs="Arial"/>
              </w:rPr>
              <w:t xml:space="preserve"> and</w:t>
            </w:r>
            <w:r w:rsidRPr="003B01FD">
              <w:rPr>
                <w:rFonts w:cs="Arial"/>
              </w:rPr>
              <w:t xml:space="preserve"> metadata</w:t>
            </w:r>
            <w:r w:rsidR="001D79FC" w:rsidRPr="003B01FD">
              <w:rPr>
                <w:rFonts w:cs="Arial"/>
              </w:rPr>
              <w:t>.</w:t>
            </w:r>
          </w:p>
          <w:p w14:paraId="0805396B" w14:textId="77777777" w:rsidR="0069781F" w:rsidRPr="00304AC9" w:rsidRDefault="0069781F" w:rsidP="001D79FC">
            <w:pPr>
              <w:numPr>
                <w:ilvl w:val="0"/>
                <w:numId w:val="9"/>
              </w:numPr>
              <w:spacing w:after="0" w:line="240" w:lineRule="auto"/>
              <w:rPr>
                <w:rFonts w:cs="Arial"/>
              </w:rPr>
            </w:pPr>
            <w:r w:rsidRPr="003B01FD">
              <w:rPr>
                <w:rFonts w:cs="Arial"/>
              </w:rPr>
              <w:t xml:space="preserve">Purpose of information standards, regulation, </w:t>
            </w:r>
            <w:r w:rsidR="0091752A" w:rsidRPr="003B01FD">
              <w:rPr>
                <w:rFonts w:cs="Arial"/>
              </w:rPr>
              <w:t xml:space="preserve">and </w:t>
            </w:r>
            <w:r w:rsidRPr="003B01FD">
              <w:rPr>
                <w:rFonts w:cs="Arial"/>
              </w:rPr>
              <w:t>guidance and practice</w:t>
            </w:r>
            <w:r w:rsidR="001D79FC" w:rsidRPr="003B01FD">
              <w:rPr>
                <w:rFonts w:cs="Arial"/>
              </w:rPr>
              <w:t>.</w:t>
            </w:r>
          </w:p>
          <w:p w14:paraId="4B7871B9" w14:textId="77777777" w:rsidR="001D79FC" w:rsidRPr="002F5EC9" w:rsidRDefault="0069781F" w:rsidP="001D79FC">
            <w:pPr>
              <w:numPr>
                <w:ilvl w:val="0"/>
                <w:numId w:val="9"/>
              </w:numPr>
              <w:spacing w:after="0" w:line="240" w:lineRule="auto"/>
              <w:rPr>
                <w:rFonts w:cs="Arial"/>
              </w:rPr>
            </w:pPr>
            <w:r w:rsidRPr="003B01FD">
              <w:rPr>
                <w:rFonts w:cs="Arial"/>
              </w:rPr>
              <w:t>Sources of information e</w:t>
            </w:r>
            <w:r w:rsidR="001D79FC" w:rsidRPr="003B01FD">
              <w:rPr>
                <w:rFonts w:cs="Arial"/>
              </w:rPr>
              <w:t>.</w:t>
            </w:r>
            <w:r w:rsidRPr="003B01FD">
              <w:rPr>
                <w:rFonts w:cs="Arial"/>
              </w:rPr>
              <w:t>g</w:t>
            </w:r>
            <w:r w:rsidR="001D79FC" w:rsidRPr="003B01FD">
              <w:rPr>
                <w:rFonts w:cs="Arial"/>
              </w:rPr>
              <w:t>.</w:t>
            </w:r>
            <w:r w:rsidRPr="003B01FD">
              <w:rPr>
                <w:rFonts w:cs="Arial"/>
              </w:rPr>
              <w:t xml:space="preserve"> product data</w:t>
            </w:r>
            <w:r w:rsidR="0091752A" w:rsidRPr="003B01FD">
              <w:rPr>
                <w:rFonts w:cs="Arial"/>
              </w:rPr>
              <w:t xml:space="preserve"> and</w:t>
            </w:r>
            <w:r w:rsidRPr="003B01FD">
              <w:rPr>
                <w:rFonts w:cs="Arial"/>
              </w:rPr>
              <w:t xml:space="preserve"> manufacturer’s specifications</w:t>
            </w:r>
            <w:r w:rsidR="001D79FC" w:rsidRPr="003B01FD">
              <w:rPr>
                <w:rFonts w:cs="Arial"/>
              </w:rPr>
              <w:t>.</w:t>
            </w:r>
          </w:p>
          <w:p w14:paraId="66AF945B" w14:textId="77777777" w:rsidR="009149A6" w:rsidRPr="004147F4" w:rsidRDefault="0069781F" w:rsidP="003B01FD">
            <w:pPr>
              <w:numPr>
                <w:ilvl w:val="0"/>
                <w:numId w:val="9"/>
              </w:numPr>
              <w:spacing w:after="0" w:line="240" w:lineRule="auto"/>
              <w:rPr>
                <w:rFonts w:cs="Arial"/>
              </w:rPr>
            </w:pPr>
            <w:r w:rsidRPr="003B01FD">
              <w:rPr>
                <w:rFonts w:cs="Arial"/>
              </w:rPr>
              <w:t>Data management and confidentiality</w:t>
            </w:r>
            <w:r w:rsidR="005A2792" w:rsidRPr="003B01FD">
              <w:rPr>
                <w:rFonts w:cs="Arial"/>
              </w:rPr>
              <w:t>,</w:t>
            </w:r>
            <w:r w:rsidRPr="003B01FD">
              <w:rPr>
                <w:rFonts w:cs="Arial"/>
              </w:rPr>
              <w:t xml:space="preserve"> including data protection legislation and typical organisational procedures</w:t>
            </w:r>
            <w:r w:rsidR="001D79FC" w:rsidRPr="003B01FD">
              <w:rPr>
                <w:rFonts w:cs="Arial"/>
              </w:rPr>
              <w:t>.</w:t>
            </w:r>
          </w:p>
        </w:tc>
      </w:tr>
      <w:tr w:rsidR="009149A6" w14:paraId="1EDB4EB0" w14:textId="77777777" w:rsidTr="0069781F">
        <w:tc>
          <w:tcPr>
            <w:tcW w:w="2286" w:type="dxa"/>
            <w:tcBorders>
              <w:top w:val="single" w:sz="4" w:space="0" w:color="auto"/>
              <w:left w:val="nil"/>
              <w:bottom w:val="single" w:sz="4" w:space="0" w:color="auto"/>
              <w:right w:val="single" w:sz="4" w:space="0" w:color="auto"/>
            </w:tcBorders>
            <w:shd w:val="clear" w:color="auto" w:fill="auto"/>
          </w:tcPr>
          <w:p w14:paraId="10ED8B5B" w14:textId="77777777" w:rsidR="009149A6" w:rsidRPr="004147F4" w:rsidRDefault="009149A6" w:rsidP="00611274">
            <w:pPr>
              <w:spacing w:after="0" w:line="240" w:lineRule="auto"/>
              <w:rPr>
                <w:rFonts w:cs="Arial"/>
              </w:rPr>
            </w:pPr>
            <w:r>
              <w:rPr>
                <w:rFonts w:cs="Arial"/>
              </w:rPr>
              <w:t>Relationship Management</w:t>
            </w:r>
          </w:p>
        </w:tc>
        <w:tc>
          <w:tcPr>
            <w:tcW w:w="6929" w:type="dxa"/>
            <w:tcBorders>
              <w:left w:val="single" w:sz="4" w:space="0" w:color="auto"/>
              <w:right w:val="nil"/>
            </w:tcBorders>
            <w:shd w:val="clear" w:color="auto" w:fill="auto"/>
          </w:tcPr>
          <w:p w14:paraId="0407DC48" w14:textId="77777777" w:rsidR="001D79FC" w:rsidRPr="002F5EC9" w:rsidRDefault="0069781F" w:rsidP="002F5EC9">
            <w:pPr>
              <w:pStyle w:val="ListParagraph"/>
              <w:numPr>
                <w:ilvl w:val="0"/>
                <w:numId w:val="9"/>
              </w:numPr>
              <w:spacing w:after="0" w:line="240" w:lineRule="auto"/>
              <w:contextualSpacing/>
              <w:rPr>
                <w:rFonts w:cs="Arial"/>
              </w:rPr>
            </w:pPr>
            <w:r w:rsidRPr="0069781F">
              <w:rPr>
                <w:rFonts w:cs="Arial"/>
              </w:rPr>
              <w:t>Types of stakeholders e</w:t>
            </w:r>
            <w:r w:rsidR="001D79FC">
              <w:rPr>
                <w:rFonts w:cs="Arial"/>
              </w:rPr>
              <w:t>.</w:t>
            </w:r>
            <w:r w:rsidRPr="0069781F">
              <w:rPr>
                <w:rFonts w:cs="Arial"/>
              </w:rPr>
              <w:t>g</w:t>
            </w:r>
            <w:r w:rsidR="001D79FC">
              <w:rPr>
                <w:rFonts w:cs="Arial"/>
              </w:rPr>
              <w:t>.</w:t>
            </w:r>
            <w:r w:rsidRPr="0069781F">
              <w:rPr>
                <w:rFonts w:cs="Arial"/>
              </w:rPr>
              <w:t xml:space="preserve"> client, team</w:t>
            </w:r>
            <w:r w:rsidR="0091752A">
              <w:rPr>
                <w:rFonts w:cs="Arial"/>
              </w:rPr>
              <w:t xml:space="preserve"> and</w:t>
            </w:r>
            <w:r w:rsidRPr="0069781F">
              <w:rPr>
                <w:rFonts w:cs="Arial"/>
              </w:rPr>
              <w:t xml:space="preserve"> end user</w:t>
            </w:r>
            <w:r w:rsidR="001D79FC">
              <w:rPr>
                <w:rFonts w:cs="Arial"/>
              </w:rPr>
              <w:t>.</w:t>
            </w:r>
          </w:p>
          <w:p w14:paraId="3C9A6ECD" w14:textId="77777777" w:rsidR="001D79FC" w:rsidRPr="002F5EC9" w:rsidRDefault="0069781F" w:rsidP="001D79FC">
            <w:pPr>
              <w:pStyle w:val="ListParagraph"/>
              <w:numPr>
                <w:ilvl w:val="0"/>
                <w:numId w:val="9"/>
              </w:numPr>
              <w:spacing w:after="0" w:line="240" w:lineRule="auto"/>
              <w:contextualSpacing/>
              <w:rPr>
                <w:rFonts w:cs="Arial"/>
              </w:rPr>
            </w:pPr>
            <w:r w:rsidRPr="003B01FD">
              <w:rPr>
                <w:rFonts w:cs="Arial"/>
              </w:rPr>
              <w:t xml:space="preserve">Roles, expectations and interrelationships of different stakeholders throughout the </w:t>
            </w:r>
            <w:r w:rsidR="005150B0" w:rsidRPr="003B01FD">
              <w:rPr>
                <w:rFonts w:cs="Arial"/>
              </w:rPr>
              <w:t xml:space="preserve">construction </w:t>
            </w:r>
            <w:r w:rsidRPr="003B01FD">
              <w:rPr>
                <w:rFonts w:cs="Arial"/>
              </w:rPr>
              <w:t>project delivery</w:t>
            </w:r>
            <w:r w:rsidR="004648CA" w:rsidRPr="003B01FD">
              <w:rPr>
                <w:rFonts w:cs="Arial"/>
              </w:rPr>
              <w:t xml:space="preserve"> e.g. </w:t>
            </w:r>
            <w:r w:rsidR="005150B0" w:rsidRPr="003B01FD">
              <w:rPr>
                <w:rFonts w:cs="Arial"/>
              </w:rPr>
              <w:t xml:space="preserve">at design stage, through construction, </w:t>
            </w:r>
            <w:r w:rsidR="000904A9" w:rsidRPr="003B01FD">
              <w:rPr>
                <w:rFonts w:cs="Arial"/>
              </w:rPr>
              <w:t>to</w:t>
            </w:r>
            <w:r w:rsidR="005150B0" w:rsidRPr="003B01FD">
              <w:rPr>
                <w:rFonts w:cs="Arial"/>
              </w:rPr>
              <w:t xml:space="preserve"> handover</w:t>
            </w:r>
            <w:r w:rsidR="000904A9" w:rsidRPr="003B01FD">
              <w:rPr>
                <w:rFonts w:cs="Arial"/>
              </w:rPr>
              <w:t xml:space="preserve"> and in use</w:t>
            </w:r>
            <w:r w:rsidR="001D79FC" w:rsidRPr="003B01FD">
              <w:rPr>
                <w:rFonts w:cs="Arial"/>
              </w:rPr>
              <w:t>.</w:t>
            </w:r>
          </w:p>
          <w:p w14:paraId="0B99949A" w14:textId="77777777" w:rsidR="001D79FC" w:rsidRPr="002F5EC9" w:rsidRDefault="0069781F" w:rsidP="001D79FC">
            <w:pPr>
              <w:pStyle w:val="ListParagraph"/>
              <w:numPr>
                <w:ilvl w:val="0"/>
                <w:numId w:val="9"/>
              </w:numPr>
              <w:spacing w:after="0" w:line="240" w:lineRule="auto"/>
              <w:contextualSpacing/>
              <w:rPr>
                <w:rFonts w:cs="Arial"/>
              </w:rPr>
            </w:pPr>
            <w:r w:rsidRPr="0069781F">
              <w:rPr>
                <w:rFonts w:cs="Arial"/>
              </w:rPr>
              <w:t>The importance of a collaborative approach to project delivery and reporting</w:t>
            </w:r>
            <w:r w:rsidR="0091752A">
              <w:rPr>
                <w:rFonts w:cs="Arial"/>
              </w:rPr>
              <w:t>,</w:t>
            </w:r>
            <w:r w:rsidRPr="0069781F">
              <w:rPr>
                <w:rFonts w:cs="Arial"/>
              </w:rPr>
              <w:t xml:space="preserve"> and how this </w:t>
            </w:r>
            <w:proofErr w:type="gramStart"/>
            <w:r w:rsidRPr="0069781F">
              <w:rPr>
                <w:rFonts w:cs="Arial"/>
              </w:rPr>
              <w:t>is applied</w:t>
            </w:r>
            <w:proofErr w:type="gramEnd"/>
            <w:r w:rsidRPr="0069781F">
              <w:rPr>
                <w:rFonts w:cs="Arial"/>
              </w:rPr>
              <w:t xml:space="preserve"> in practice</w:t>
            </w:r>
            <w:r w:rsidR="001D79FC">
              <w:rPr>
                <w:rFonts w:cs="Arial"/>
              </w:rPr>
              <w:t>.</w:t>
            </w:r>
          </w:p>
          <w:p w14:paraId="1DE6A187" w14:textId="77777777" w:rsidR="0069781F" w:rsidRPr="002F5EC9" w:rsidRDefault="0069781F" w:rsidP="001D79FC">
            <w:pPr>
              <w:pStyle w:val="ListParagraph"/>
              <w:numPr>
                <w:ilvl w:val="0"/>
                <w:numId w:val="9"/>
              </w:numPr>
              <w:spacing w:after="0" w:line="240" w:lineRule="auto"/>
              <w:contextualSpacing/>
              <w:rPr>
                <w:rFonts w:cs="Arial"/>
              </w:rPr>
            </w:pPr>
            <w:r w:rsidRPr="0069781F">
              <w:rPr>
                <w:rFonts w:cs="Arial"/>
              </w:rPr>
              <w:t>Customer service principles e</w:t>
            </w:r>
            <w:r w:rsidR="001D79FC">
              <w:rPr>
                <w:rFonts w:cs="Arial"/>
              </w:rPr>
              <w:t>.</w:t>
            </w:r>
            <w:r w:rsidRPr="0069781F">
              <w:rPr>
                <w:rFonts w:cs="Arial"/>
              </w:rPr>
              <w:t>g</w:t>
            </w:r>
            <w:r w:rsidR="001D79FC">
              <w:rPr>
                <w:rFonts w:cs="Arial"/>
              </w:rPr>
              <w:t>.</w:t>
            </w:r>
            <w:r w:rsidRPr="0069781F">
              <w:rPr>
                <w:rFonts w:cs="Arial"/>
              </w:rPr>
              <w:t xml:space="preserve"> product knowledge, time</w:t>
            </w:r>
            <w:r w:rsidR="0091752A">
              <w:rPr>
                <w:rFonts w:cs="Arial"/>
              </w:rPr>
              <w:t xml:space="preserve"> and</w:t>
            </w:r>
            <w:r w:rsidRPr="0069781F">
              <w:rPr>
                <w:rFonts w:cs="Arial"/>
              </w:rPr>
              <w:t xml:space="preserve"> communication</w:t>
            </w:r>
            <w:r w:rsidR="001D79FC">
              <w:rPr>
                <w:rFonts w:cs="Arial"/>
              </w:rPr>
              <w:t>.</w:t>
            </w:r>
          </w:p>
          <w:p w14:paraId="33CF79C2" w14:textId="77777777" w:rsidR="001D79FC" w:rsidRPr="002F5EC9" w:rsidRDefault="0069781F" w:rsidP="001D79FC">
            <w:pPr>
              <w:pStyle w:val="ListParagraph"/>
              <w:numPr>
                <w:ilvl w:val="0"/>
                <w:numId w:val="9"/>
              </w:numPr>
              <w:spacing w:after="0" w:line="240" w:lineRule="auto"/>
              <w:contextualSpacing/>
              <w:rPr>
                <w:rFonts w:cs="Arial"/>
              </w:rPr>
            </w:pPr>
            <w:r w:rsidRPr="003B01FD">
              <w:rPr>
                <w:rFonts w:cs="Arial"/>
              </w:rPr>
              <w:t xml:space="preserve">The importance of </w:t>
            </w:r>
            <w:proofErr w:type="gramStart"/>
            <w:r w:rsidRPr="003B01FD">
              <w:rPr>
                <w:rFonts w:cs="Arial"/>
              </w:rPr>
              <w:t>team work</w:t>
            </w:r>
            <w:proofErr w:type="gramEnd"/>
            <w:r w:rsidR="00454059" w:rsidRPr="003B01FD">
              <w:rPr>
                <w:rFonts w:cs="Arial"/>
              </w:rPr>
              <w:t xml:space="preserve"> to team and project performance</w:t>
            </w:r>
            <w:r w:rsidR="001D79FC" w:rsidRPr="003B01FD">
              <w:rPr>
                <w:rFonts w:cs="Arial"/>
              </w:rPr>
              <w:t>.</w:t>
            </w:r>
          </w:p>
          <w:p w14:paraId="397EC66B" w14:textId="77777777" w:rsidR="001D79FC" w:rsidRPr="002F5EC9" w:rsidRDefault="0069781F" w:rsidP="001D79FC">
            <w:pPr>
              <w:pStyle w:val="ListParagraph"/>
              <w:numPr>
                <w:ilvl w:val="0"/>
                <w:numId w:val="9"/>
              </w:numPr>
              <w:spacing w:after="0" w:line="240" w:lineRule="auto"/>
              <w:contextualSpacing/>
              <w:rPr>
                <w:rFonts w:cs="Arial"/>
              </w:rPr>
            </w:pPr>
            <w:r w:rsidRPr="0069781F">
              <w:rPr>
                <w:rFonts w:cs="Arial"/>
              </w:rPr>
              <w:t>Team dynamics</w:t>
            </w:r>
            <w:r w:rsidR="005A2792">
              <w:rPr>
                <w:rFonts w:cs="Arial"/>
              </w:rPr>
              <w:t>,</w:t>
            </w:r>
            <w:r w:rsidRPr="0069781F">
              <w:rPr>
                <w:rFonts w:cs="Arial"/>
              </w:rPr>
              <w:t xml:space="preserve"> including what </w:t>
            </w:r>
            <w:proofErr w:type="gramStart"/>
            <w:r w:rsidRPr="0069781F">
              <w:rPr>
                <w:rFonts w:cs="Arial"/>
              </w:rPr>
              <w:t>is expected</w:t>
            </w:r>
            <w:proofErr w:type="gramEnd"/>
            <w:r w:rsidRPr="0069781F">
              <w:rPr>
                <w:rFonts w:cs="Arial"/>
              </w:rPr>
              <w:t xml:space="preserve"> of a team member, what qualities are needed</w:t>
            </w:r>
            <w:r w:rsidR="0091752A">
              <w:rPr>
                <w:rFonts w:cs="Arial"/>
              </w:rPr>
              <w:t xml:space="preserve"> and</w:t>
            </w:r>
            <w:r w:rsidRPr="0069781F">
              <w:rPr>
                <w:rFonts w:cs="Arial"/>
              </w:rPr>
              <w:t xml:space="preserve"> how these qualities </w:t>
            </w:r>
            <w:r w:rsidR="005E783C">
              <w:rPr>
                <w:rFonts w:cs="Arial"/>
              </w:rPr>
              <w:t xml:space="preserve">are </w:t>
            </w:r>
            <w:r w:rsidRPr="0069781F">
              <w:rPr>
                <w:rFonts w:cs="Arial"/>
              </w:rPr>
              <w:t>demonstrated</w:t>
            </w:r>
            <w:r w:rsidR="001D79FC">
              <w:rPr>
                <w:rFonts w:cs="Arial"/>
              </w:rPr>
              <w:t>.</w:t>
            </w:r>
          </w:p>
          <w:p w14:paraId="4F8EC086" w14:textId="77777777" w:rsidR="001D79FC" w:rsidRPr="002F5EC9" w:rsidRDefault="0069781F" w:rsidP="001D79FC">
            <w:pPr>
              <w:pStyle w:val="ListParagraph"/>
              <w:numPr>
                <w:ilvl w:val="0"/>
                <w:numId w:val="9"/>
              </w:numPr>
              <w:spacing w:after="0" w:line="240" w:lineRule="auto"/>
              <w:contextualSpacing/>
              <w:rPr>
                <w:rFonts w:cs="Arial"/>
              </w:rPr>
            </w:pPr>
            <w:r w:rsidRPr="0069781F">
              <w:rPr>
                <w:rFonts w:cs="Arial"/>
              </w:rPr>
              <w:t>Equality, diversity and representation including related legislation</w:t>
            </w:r>
            <w:r w:rsidR="001D79FC">
              <w:rPr>
                <w:rFonts w:cs="Arial"/>
              </w:rPr>
              <w:t>.</w:t>
            </w:r>
          </w:p>
          <w:p w14:paraId="327CC3B9" w14:textId="77777777" w:rsidR="001D79FC" w:rsidRPr="002F5EC9" w:rsidRDefault="0069781F" w:rsidP="001D79FC">
            <w:pPr>
              <w:pStyle w:val="ListParagraph"/>
              <w:numPr>
                <w:ilvl w:val="0"/>
                <w:numId w:val="9"/>
              </w:numPr>
              <w:spacing w:after="0" w:line="240" w:lineRule="auto"/>
              <w:contextualSpacing/>
              <w:rPr>
                <w:rFonts w:cs="Arial"/>
              </w:rPr>
            </w:pPr>
            <w:r w:rsidRPr="003B01FD">
              <w:rPr>
                <w:rFonts w:cs="Arial"/>
              </w:rPr>
              <w:t>Negotiation techniques</w:t>
            </w:r>
            <w:r w:rsidR="00454059" w:rsidRPr="003B01FD">
              <w:rPr>
                <w:rFonts w:cs="Arial"/>
              </w:rPr>
              <w:t xml:space="preserve"> e.g. win-win</w:t>
            </w:r>
            <w:r w:rsidR="001D79FC" w:rsidRPr="003B01FD">
              <w:rPr>
                <w:rFonts w:cs="Arial"/>
              </w:rPr>
              <w:t>.</w:t>
            </w:r>
          </w:p>
          <w:p w14:paraId="776D7163" w14:textId="77777777" w:rsidR="0069781F" w:rsidRPr="002F5EC9" w:rsidRDefault="0069781F" w:rsidP="001D79FC">
            <w:pPr>
              <w:pStyle w:val="ListParagraph"/>
              <w:numPr>
                <w:ilvl w:val="0"/>
                <w:numId w:val="9"/>
              </w:numPr>
              <w:spacing w:after="0" w:line="240" w:lineRule="auto"/>
              <w:contextualSpacing/>
              <w:rPr>
                <w:rFonts w:cs="Arial"/>
              </w:rPr>
            </w:pPr>
            <w:r w:rsidRPr="003B01FD">
              <w:rPr>
                <w:rFonts w:cs="Arial"/>
              </w:rPr>
              <w:t>Conflict management techniques</w:t>
            </w:r>
            <w:r w:rsidR="00454059" w:rsidRPr="003B01FD">
              <w:rPr>
                <w:rFonts w:cs="Arial"/>
              </w:rPr>
              <w:t xml:space="preserve"> e.g. mediation.</w:t>
            </w:r>
          </w:p>
          <w:p w14:paraId="3CA3D35C" w14:textId="77777777" w:rsidR="001D79FC" w:rsidRPr="002F5EC9" w:rsidRDefault="0069781F" w:rsidP="001D79FC">
            <w:pPr>
              <w:pStyle w:val="ListParagraph"/>
              <w:numPr>
                <w:ilvl w:val="0"/>
                <w:numId w:val="9"/>
              </w:numPr>
              <w:spacing w:after="0" w:line="240" w:lineRule="auto"/>
              <w:contextualSpacing/>
              <w:rPr>
                <w:rFonts w:cs="Arial"/>
              </w:rPr>
            </w:pPr>
            <w:r w:rsidRPr="003B01FD">
              <w:rPr>
                <w:rFonts w:cs="Arial"/>
              </w:rPr>
              <w:lastRenderedPageBreak/>
              <w:t xml:space="preserve">Methods </w:t>
            </w:r>
            <w:r w:rsidR="008A3716" w:rsidRPr="003B01FD">
              <w:rPr>
                <w:rFonts w:cs="Arial"/>
              </w:rPr>
              <w:t xml:space="preserve">(e.g. verbal, non-verbal) </w:t>
            </w:r>
            <w:r w:rsidRPr="003B01FD">
              <w:rPr>
                <w:rFonts w:cs="Arial"/>
              </w:rPr>
              <w:t xml:space="preserve">and styles </w:t>
            </w:r>
            <w:r w:rsidR="008A3716" w:rsidRPr="003B01FD">
              <w:rPr>
                <w:rFonts w:cs="Arial"/>
              </w:rPr>
              <w:t xml:space="preserve">(e.g. formal, informal) </w:t>
            </w:r>
            <w:r w:rsidRPr="003B01FD">
              <w:rPr>
                <w:rFonts w:cs="Arial"/>
              </w:rPr>
              <w:t>of communication and suitability for different situations</w:t>
            </w:r>
            <w:r w:rsidR="008A3716" w:rsidRPr="003B01FD">
              <w:rPr>
                <w:rFonts w:cs="Arial"/>
              </w:rPr>
              <w:t xml:space="preserve"> that may arise throughout a construction project</w:t>
            </w:r>
            <w:r w:rsidR="001D79FC" w:rsidRPr="003B01FD">
              <w:rPr>
                <w:rFonts w:cs="Arial"/>
              </w:rPr>
              <w:t>.</w:t>
            </w:r>
            <w:r w:rsidR="008A3716" w:rsidRPr="003B01FD">
              <w:rPr>
                <w:rFonts w:cs="Arial"/>
              </w:rPr>
              <w:t xml:space="preserve"> </w:t>
            </w:r>
          </w:p>
          <w:p w14:paraId="73F03594" w14:textId="77777777" w:rsidR="0069781F" w:rsidRPr="002F5EC9" w:rsidRDefault="0069781F" w:rsidP="001D79FC">
            <w:pPr>
              <w:pStyle w:val="ListParagraph"/>
              <w:numPr>
                <w:ilvl w:val="0"/>
                <w:numId w:val="9"/>
              </w:numPr>
              <w:spacing w:after="0" w:line="240" w:lineRule="auto"/>
              <w:contextualSpacing/>
              <w:rPr>
                <w:rFonts w:cs="Arial"/>
              </w:rPr>
            </w:pPr>
            <w:r w:rsidRPr="003B01FD">
              <w:rPr>
                <w:rFonts w:cs="Arial"/>
              </w:rPr>
              <w:t>Employment rights and responsibilities of the employer and employee</w:t>
            </w:r>
            <w:r w:rsidR="00F80E71" w:rsidRPr="003B01FD">
              <w:rPr>
                <w:rFonts w:cs="Arial"/>
              </w:rPr>
              <w:t xml:space="preserve"> e.g</w:t>
            </w:r>
            <w:r w:rsidR="003B01FD" w:rsidRPr="003B01FD">
              <w:rPr>
                <w:rFonts w:cs="Arial"/>
              </w:rPr>
              <w:t>.</w:t>
            </w:r>
            <w:r w:rsidR="00F80E71" w:rsidRPr="003B01FD">
              <w:rPr>
                <w:rFonts w:cs="Arial"/>
              </w:rPr>
              <w:t xml:space="preserve"> health and safety</w:t>
            </w:r>
            <w:r w:rsidR="00F56975" w:rsidRPr="003B01FD">
              <w:rPr>
                <w:rFonts w:cs="Arial"/>
              </w:rPr>
              <w:t xml:space="preserve">. </w:t>
            </w:r>
          </w:p>
          <w:p w14:paraId="614461B4" w14:textId="77777777" w:rsidR="001D79FC" w:rsidRPr="002F5EC9" w:rsidRDefault="0069781F" w:rsidP="001D79FC">
            <w:pPr>
              <w:pStyle w:val="ListParagraph"/>
              <w:numPr>
                <w:ilvl w:val="0"/>
                <w:numId w:val="9"/>
              </w:numPr>
              <w:spacing w:after="0" w:line="240" w:lineRule="auto"/>
              <w:contextualSpacing/>
              <w:rPr>
                <w:rFonts w:cs="Arial"/>
              </w:rPr>
            </w:pPr>
            <w:r w:rsidRPr="006F0398">
              <w:rPr>
                <w:rFonts w:cs="Arial"/>
              </w:rPr>
              <w:t>Ethics and ethical behaviour</w:t>
            </w:r>
            <w:r w:rsidR="000B7470" w:rsidRPr="006F0398">
              <w:rPr>
                <w:rFonts w:cs="Arial"/>
              </w:rPr>
              <w:t xml:space="preserve"> e.g. honesty, fairness</w:t>
            </w:r>
            <w:r w:rsidR="001D79FC" w:rsidRPr="006F0398">
              <w:rPr>
                <w:rFonts w:cs="Arial"/>
              </w:rPr>
              <w:t>.</w:t>
            </w:r>
          </w:p>
          <w:p w14:paraId="176528CF" w14:textId="77777777" w:rsidR="001D79FC" w:rsidRPr="002F5EC9" w:rsidRDefault="0069781F" w:rsidP="001D79FC">
            <w:pPr>
              <w:pStyle w:val="ListParagraph"/>
              <w:numPr>
                <w:ilvl w:val="0"/>
                <w:numId w:val="9"/>
              </w:numPr>
              <w:spacing w:after="0" w:line="240" w:lineRule="auto"/>
              <w:contextualSpacing/>
              <w:rPr>
                <w:rFonts w:cs="Arial"/>
              </w:rPr>
            </w:pPr>
            <w:r w:rsidRPr="0069781F">
              <w:rPr>
                <w:rFonts w:cs="Arial"/>
              </w:rPr>
              <w:t>How sources of information, including social networking contribute to knowledge sharing</w:t>
            </w:r>
            <w:r w:rsidR="001D79FC">
              <w:rPr>
                <w:rFonts w:cs="Arial"/>
              </w:rPr>
              <w:t>.</w:t>
            </w:r>
          </w:p>
        </w:tc>
      </w:tr>
      <w:tr w:rsidR="009149A6" w:rsidRPr="004147F4" w14:paraId="371EC0AC" w14:textId="77777777" w:rsidTr="0069781F">
        <w:tc>
          <w:tcPr>
            <w:tcW w:w="2286" w:type="dxa"/>
            <w:tcBorders>
              <w:top w:val="single" w:sz="4" w:space="0" w:color="auto"/>
              <w:left w:val="nil"/>
              <w:bottom w:val="single" w:sz="4" w:space="0" w:color="auto"/>
              <w:right w:val="single" w:sz="4" w:space="0" w:color="auto"/>
            </w:tcBorders>
            <w:shd w:val="clear" w:color="auto" w:fill="auto"/>
          </w:tcPr>
          <w:p w14:paraId="5E668656" w14:textId="77777777" w:rsidR="009149A6" w:rsidRPr="004147F4" w:rsidRDefault="009149A6" w:rsidP="00611274">
            <w:pPr>
              <w:spacing w:after="0" w:line="240" w:lineRule="auto"/>
              <w:rPr>
                <w:rFonts w:cs="Arial"/>
              </w:rPr>
            </w:pPr>
            <w:r>
              <w:rPr>
                <w:rFonts w:cs="Arial"/>
              </w:rPr>
              <w:lastRenderedPageBreak/>
              <w:t>Digital Technology</w:t>
            </w:r>
          </w:p>
        </w:tc>
        <w:tc>
          <w:tcPr>
            <w:tcW w:w="6929" w:type="dxa"/>
            <w:tcBorders>
              <w:left w:val="single" w:sz="4" w:space="0" w:color="auto"/>
              <w:right w:val="nil"/>
            </w:tcBorders>
            <w:shd w:val="clear" w:color="auto" w:fill="auto"/>
          </w:tcPr>
          <w:p w14:paraId="1E3C6743" w14:textId="77777777" w:rsidR="001D79FC" w:rsidRPr="002F5EC9" w:rsidRDefault="0069781F" w:rsidP="002F5EC9">
            <w:pPr>
              <w:numPr>
                <w:ilvl w:val="0"/>
                <w:numId w:val="9"/>
              </w:numPr>
              <w:spacing w:after="0" w:line="240" w:lineRule="auto"/>
              <w:rPr>
                <w:rFonts w:cs="Arial"/>
              </w:rPr>
            </w:pPr>
            <w:r w:rsidRPr="0069781F">
              <w:rPr>
                <w:rFonts w:cs="Arial"/>
              </w:rPr>
              <w:t>Internet of things e</w:t>
            </w:r>
            <w:r w:rsidR="001D79FC">
              <w:rPr>
                <w:rFonts w:cs="Arial"/>
              </w:rPr>
              <w:t>.</w:t>
            </w:r>
            <w:r w:rsidRPr="0069781F">
              <w:rPr>
                <w:rFonts w:cs="Arial"/>
              </w:rPr>
              <w:t>g</w:t>
            </w:r>
            <w:r w:rsidR="001D79FC">
              <w:rPr>
                <w:rFonts w:cs="Arial"/>
              </w:rPr>
              <w:t>.</w:t>
            </w:r>
            <w:r w:rsidRPr="0069781F">
              <w:rPr>
                <w:rFonts w:cs="Arial"/>
              </w:rPr>
              <w:t xml:space="preserve"> </w:t>
            </w:r>
            <w:r w:rsidR="00A00DC4">
              <w:rPr>
                <w:rFonts w:cs="Arial"/>
              </w:rPr>
              <w:t xml:space="preserve">crowd sourcing digital data to assist </w:t>
            </w:r>
            <w:r w:rsidR="00A25FEB">
              <w:rPr>
                <w:rFonts w:cs="Arial"/>
              </w:rPr>
              <w:t>just in time asset management</w:t>
            </w:r>
            <w:r w:rsidR="003D59AD">
              <w:rPr>
                <w:rFonts w:cs="Arial"/>
              </w:rPr>
              <w:t>, information interdependencies</w:t>
            </w:r>
            <w:r w:rsidR="001D79FC">
              <w:rPr>
                <w:rFonts w:cs="Arial"/>
              </w:rPr>
              <w:t>.</w:t>
            </w:r>
          </w:p>
          <w:p w14:paraId="0E523CE6" w14:textId="77777777" w:rsidR="001D79FC" w:rsidRPr="002F5EC9" w:rsidRDefault="0069781F" w:rsidP="002F5EC9">
            <w:pPr>
              <w:numPr>
                <w:ilvl w:val="0"/>
                <w:numId w:val="9"/>
              </w:numPr>
              <w:spacing w:after="0" w:line="240" w:lineRule="auto"/>
              <w:rPr>
                <w:rFonts w:cs="Arial"/>
              </w:rPr>
            </w:pPr>
            <w:r w:rsidRPr="006F0398">
              <w:rPr>
                <w:rFonts w:cs="Arial"/>
              </w:rPr>
              <w:t>Digital engineering techniques</w:t>
            </w:r>
            <w:r w:rsidR="00490BE0" w:rsidRPr="006F0398">
              <w:rPr>
                <w:rFonts w:cs="Arial"/>
              </w:rPr>
              <w:t xml:space="preserve"> e.g. simulation, </w:t>
            </w:r>
            <w:r w:rsidR="00385561" w:rsidRPr="006F0398">
              <w:rPr>
                <w:rFonts w:cs="Arial"/>
              </w:rPr>
              <w:t>animation</w:t>
            </w:r>
            <w:r w:rsidR="001D79FC" w:rsidRPr="006F0398">
              <w:rPr>
                <w:rFonts w:cs="Arial"/>
              </w:rPr>
              <w:t>.</w:t>
            </w:r>
            <w:r w:rsidR="00DE1F52" w:rsidRPr="006F0398">
              <w:rPr>
                <w:rFonts w:cs="Arial"/>
              </w:rPr>
              <w:t xml:space="preserve"> </w:t>
            </w:r>
          </w:p>
          <w:p w14:paraId="03F708F1" w14:textId="77777777" w:rsidR="007272BB" w:rsidRPr="002F5EC9" w:rsidRDefault="0069781F" w:rsidP="007272BB">
            <w:pPr>
              <w:numPr>
                <w:ilvl w:val="0"/>
                <w:numId w:val="9"/>
              </w:numPr>
              <w:spacing w:after="0" w:line="240" w:lineRule="auto"/>
              <w:rPr>
                <w:rFonts w:cs="Arial"/>
              </w:rPr>
            </w:pPr>
            <w:r w:rsidRPr="006F0398">
              <w:rPr>
                <w:rFonts w:cs="Arial"/>
              </w:rPr>
              <w:t xml:space="preserve">Opportunities for the use of technology </w:t>
            </w:r>
            <w:r w:rsidR="00667134" w:rsidRPr="006F0398">
              <w:rPr>
                <w:rFonts w:cs="Arial"/>
              </w:rPr>
              <w:t xml:space="preserve">used in other industries and contexts and adapting for use </w:t>
            </w:r>
            <w:r w:rsidRPr="006F0398">
              <w:rPr>
                <w:rFonts w:cs="Arial"/>
              </w:rPr>
              <w:t>in construction and the built environment</w:t>
            </w:r>
            <w:r w:rsidR="007272BB" w:rsidRPr="006F0398">
              <w:rPr>
                <w:rFonts w:cs="Arial"/>
              </w:rPr>
              <w:t>.</w:t>
            </w:r>
          </w:p>
        </w:tc>
      </w:tr>
      <w:tr w:rsidR="0069781F" w:rsidRPr="004147F4" w14:paraId="20EA5941" w14:textId="77777777" w:rsidTr="0069781F">
        <w:tc>
          <w:tcPr>
            <w:tcW w:w="2286" w:type="dxa"/>
            <w:tcBorders>
              <w:top w:val="single" w:sz="4" w:space="0" w:color="auto"/>
              <w:left w:val="nil"/>
              <w:bottom w:val="single" w:sz="4" w:space="0" w:color="auto"/>
              <w:right w:val="single" w:sz="4" w:space="0" w:color="auto"/>
            </w:tcBorders>
            <w:shd w:val="clear" w:color="auto" w:fill="auto"/>
          </w:tcPr>
          <w:p w14:paraId="31D24606" w14:textId="77777777" w:rsidR="0069781F" w:rsidRDefault="0069781F" w:rsidP="0069781F">
            <w:pPr>
              <w:spacing w:after="0" w:line="240" w:lineRule="auto"/>
              <w:rPr>
                <w:rFonts w:cs="Arial"/>
              </w:rPr>
            </w:pPr>
            <w:r w:rsidRPr="0069781F">
              <w:rPr>
                <w:rFonts w:cs="Arial"/>
              </w:rPr>
              <w:t>Commercial/</w:t>
            </w:r>
            <w:r>
              <w:rPr>
                <w:rFonts w:cs="Arial"/>
              </w:rPr>
              <w:t>B</w:t>
            </w:r>
            <w:r w:rsidRPr="0069781F">
              <w:rPr>
                <w:rFonts w:cs="Arial"/>
              </w:rPr>
              <w:t>usiness</w:t>
            </w:r>
          </w:p>
        </w:tc>
        <w:tc>
          <w:tcPr>
            <w:tcW w:w="6929" w:type="dxa"/>
            <w:tcBorders>
              <w:left w:val="single" w:sz="4" w:space="0" w:color="auto"/>
              <w:right w:val="nil"/>
            </w:tcBorders>
            <w:shd w:val="clear" w:color="auto" w:fill="auto"/>
          </w:tcPr>
          <w:p w14:paraId="6AD52F37" w14:textId="77777777" w:rsidR="001D79FC" w:rsidRPr="002F5EC9" w:rsidRDefault="0069781F" w:rsidP="002F5EC9">
            <w:pPr>
              <w:pStyle w:val="ListParagraph"/>
              <w:numPr>
                <w:ilvl w:val="0"/>
                <w:numId w:val="14"/>
              </w:numPr>
              <w:spacing w:after="0" w:line="240" w:lineRule="auto"/>
              <w:rPr>
                <w:rFonts w:cs="Arial"/>
              </w:rPr>
            </w:pPr>
            <w:r w:rsidRPr="0069781F">
              <w:rPr>
                <w:rFonts w:cs="Arial"/>
              </w:rPr>
              <w:t>Business structures e</w:t>
            </w:r>
            <w:r w:rsidR="001D79FC">
              <w:rPr>
                <w:rFonts w:cs="Arial"/>
              </w:rPr>
              <w:t>.</w:t>
            </w:r>
            <w:r w:rsidRPr="0069781F">
              <w:rPr>
                <w:rFonts w:cs="Arial"/>
              </w:rPr>
              <w:t>g</w:t>
            </w:r>
            <w:r w:rsidR="001D79FC">
              <w:rPr>
                <w:rFonts w:cs="Arial"/>
              </w:rPr>
              <w:t>.</w:t>
            </w:r>
            <w:r w:rsidRPr="0069781F">
              <w:rPr>
                <w:rFonts w:cs="Arial"/>
              </w:rPr>
              <w:t xml:space="preserve"> community interest companies</w:t>
            </w:r>
            <w:r w:rsidR="0091752A">
              <w:rPr>
                <w:rFonts w:cs="Arial"/>
              </w:rPr>
              <w:t xml:space="preserve"> and</w:t>
            </w:r>
            <w:r w:rsidRPr="0069781F">
              <w:rPr>
                <w:rFonts w:cs="Arial"/>
              </w:rPr>
              <w:t xml:space="preserve"> SMEs</w:t>
            </w:r>
            <w:r w:rsidR="001D79FC">
              <w:rPr>
                <w:rFonts w:cs="Arial"/>
              </w:rPr>
              <w:t>.</w:t>
            </w:r>
          </w:p>
          <w:p w14:paraId="0F81456C" w14:textId="77777777" w:rsidR="001D79FC" w:rsidRPr="002F5EC9" w:rsidRDefault="0069781F" w:rsidP="001D79FC">
            <w:pPr>
              <w:pStyle w:val="ListParagraph"/>
              <w:numPr>
                <w:ilvl w:val="0"/>
                <w:numId w:val="14"/>
              </w:numPr>
              <w:spacing w:after="0" w:line="240" w:lineRule="auto"/>
              <w:rPr>
                <w:rFonts w:cs="Arial"/>
              </w:rPr>
            </w:pPr>
            <w:r w:rsidRPr="0069781F">
              <w:rPr>
                <w:rFonts w:cs="Arial"/>
              </w:rPr>
              <w:t>Business objectives e</w:t>
            </w:r>
            <w:r w:rsidR="001D79FC">
              <w:rPr>
                <w:rFonts w:cs="Arial"/>
              </w:rPr>
              <w:t>.</w:t>
            </w:r>
            <w:r w:rsidRPr="0069781F">
              <w:rPr>
                <w:rFonts w:cs="Arial"/>
              </w:rPr>
              <w:t>g</w:t>
            </w:r>
            <w:r w:rsidR="001D79FC">
              <w:rPr>
                <w:rFonts w:cs="Arial"/>
              </w:rPr>
              <w:t>.</w:t>
            </w:r>
            <w:r w:rsidRPr="0069781F">
              <w:rPr>
                <w:rFonts w:cs="Arial"/>
              </w:rPr>
              <w:t xml:space="preserve"> financial</w:t>
            </w:r>
            <w:r w:rsidR="0091752A">
              <w:rPr>
                <w:rFonts w:cs="Arial"/>
              </w:rPr>
              <w:t xml:space="preserve"> and</w:t>
            </w:r>
            <w:r w:rsidRPr="0069781F">
              <w:rPr>
                <w:rFonts w:cs="Arial"/>
              </w:rPr>
              <w:t xml:space="preserve"> social</w:t>
            </w:r>
            <w:r w:rsidR="001D79FC">
              <w:rPr>
                <w:rFonts w:cs="Arial"/>
              </w:rPr>
              <w:t>.</w:t>
            </w:r>
          </w:p>
          <w:p w14:paraId="6D50FE33" w14:textId="77777777" w:rsidR="0069781F" w:rsidRDefault="0069781F" w:rsidP="00CB12E4">
            <w:pPr>
              <w:pStyle w:val="ListParagraph"/>
              <w:numPr>
                <w:ilvl w:val="0"/>
                <w:numId w:val="14"/>
              </w:numPr>
              <w:spacing w:after="0" w:line="240" w:lineRule="auto"/>
              <w:rPr>
                <w:rFonts w:cs="Arial"/>
              </w:rPr>
            </w:pPr>
            <w:r w:rsidRPr="0069781F">
              <w:rPr>
                <w:rFonts w:cs="Arial"/>
              </w:rPr>
              <w:t>Business values e</w:t>
            </w:r>
            <w:r w:rsidR="001D79FC">
              <w:rPr>
                <w:rFonts w:cs="Arial"/>
              </w:rPr>
              <w:t>.</w:t>
            </w:r>
            <w:r w:rsidRPr="0069781F">
              <w:rPr>
                <w:rFonts w:cs="Arial"/>
              </w:rPr>
              <w:t>g</w:t>
            </w:r>
            <w:r w:rsidR="001D79FC">
              <w:rPr>
                <w:rFonts w:cs="Arial"/>
              </w:rPr>
              <w:t>.</w:t>
            </w:r>
            <w:r w:rsidRPr="0069781F">
              <w:rPr>
                <w:rFonts w:cs="Arial"/>
              </w:rPr>
              <w:t xml:space="preserve"> care for life, ethical and transparent, commit to customer</w:t>
            </w:r>
            <w:r w:rsidR="0091752A">
              <w:rPr>
                <w:rFonts w:cs="Arial"/>
              </w:rPr>
              <w:t xml:space="preserve"> and</w:t>
            </w:r>
            <w:r w:rsidRPr="0069781F">
              <w:rPr>
                <w:rFonts w:cs="Arial"/>
              </w:rPr>
              <w:t xml:space="preserve"> better together</w:t>
            </w:r>
            <w:r w:rsidR="001D79FC">
              <w:rPr>
                <w:rFonts w:cs="Arial"/>
              </w:rPr>
              <w:t>.</w:t>
            </w:r>
          </w:p>
          <w:p w14:paraId="5734CCAF" w14:textId="77777777" w:rsidR="0069781F" w:rsidRPr="006F0398" w:rsidRDefault="0069781F" w:rsidP="00CB12E4">
            <w:pPr>
              <w:pStyle w:val="ListParagraph"/>
              <w:numPr>
                <w:ilvl w:val="0"/>
                <w:numId w:val="14"/>
              </w:numPr>
              <w:spacing w:after="0" w:line="240" w:lineRule="auto"/>
              <w:rPr>
                <w:rFonts w:cs="Arial"/>
              </w:rPr>
            </w:pPr>
            <w:r w:rsidRPr="006F0398">
              <w:rPr>
                <w:rFonts w:cs="Arial"/>
              </w:rPr>
              <w:t>Principles and examples of corporate social responsibility</w:t>
            </w:r>
            <w:r w:rsidR="000060C6" w:rsidRPr="006F0398">
              <w:rPr>
                <w:rFonts w:cs="Arial"/>
              </w:rPr>
              <w:t xml:space="preserve"> e.g. community design, </w:t>
            </w:r>
            <w:r w:rsidR="00F857E6" w:rsidRPr="006F0398">
              <w:rPr>
                <w:rFonts w:cs="Arial"/>
              </w:rPr>
              <w:t xml:space="preserve">local </w:t>
            </w:r>
            <w:r w:rsidR="000060C6" w:rsidRPr="006F0398">
              <w:rPr>
                <w:rFonts w:cs="Arial"/>
              </w:rPr>
              <w:t>recruitment</w:t>
            </w:r>
            <w:r w:rsidR="006F0398" w:rsidRPr="006F0398">
              <w:rPr>
                <w:rFonts w:cs="Arial"/>
              </w:rPr>
              <w:t>.</w:t>
            </w:r>
          </w:p>
          <w:p w14:paraId="1F9D2D9E" w14:textId="77777777" w:rsidR="0069781F" w:rsidRPr="006F0398" w:rsidRDefault="0069781F" w:rsidP="00CB12E4">
            <w:pPr>
              <w:pStyle w:val="ListParagraph"/>
              <w:numPr>
                <w:ilvl w:val="0"/>
                <w:numId w:val="14"/>
              </w:numPr>
              <w:spacing w:after="0" w:line="240" w:lineRule="auto"/>
              <w:rPr>
                <w:rFonts w:cs="Arial"/>
              </w:rPr>
            </w:pPr>
            <w:r w:rsidRPr="006F0398">
              <w:rPr>
                <w:rFonts w:cs="Arial"/>
              </w:rPr>
              <w:t>Principles of entrepreneurship and innovation</w:t>
            </w:r>
            <w:r w:rsidR="008F268E" w:rsidRPr="006F0398">
              <w:rPr>
                <w:rFonts w:cs="Arial"/>
              </w:rPr>
              <w:t xml:space="preserve"> e.g. vision, </w:t>
            </w:r>
            <w:r w:rsidR="0054600D" w:rsidRPr="006F0398">
              <w:rPr>
                <w:rFonts w:cs="Arial"/>
              </w:rPr>
              <w:t>research, finance</w:t>
            </w:r>
            <w:r w:rsidR="001D79FC" w:rsidRPr="006F0398">
              <w:rPr>
                <w:rFonts w:cs="Arial"/>
              </w:rPr>
              <w:t>.</w:t>
            </w:r>
          </w:p>
          <w:p w14:paraId="6BEBCA48" w14:textId="77777777" w:rsidR="00B70AA1" w:rsidRDefault="0069781F" w:rsidP="00B70AA1">
            <w:pPr>
              <w:pStyle w:val="ListParagraph"/>
              <w:numPr>
                <w:ilvl w:val="0"/>
                <w:numId w:val="14"/>
              </w:numPr>
              <w:spacing w:after="0" w:line="240" w:lineRule="auto"/>
              <w:rPr>
                <w:rFonts w:cs="Arial"/>
              </w:rPr>
            </w:pPr>
            <w:r w:rsidRPr="0069781F">
              <w:rPr>
                <w:rFonts w:cs="Arial"/>
              </w:rPr>
              <w:t>How businesses measure success e</w:t>
            </w:r>
            <w:r w:rsidR="0091752A">
              <w:rPr>
                <w:rFonts w:cs="Arial"/>
              </w:rPr>
              <w:t>.</w:t>
            </w:r>
            <w:r w:rsidRPr="0069781F">
              <w:rPr>
                <w:rFonts w:cs="Arial"/>
              </w:rPr>
              <w:t>g</w:t>
            </w:r>
            <w:r w:rsidR="0091752A">
              <w:rPr>
                <w:rFonts w:cs="Arial"/>
              </w:rPr>
              <w:t>.</w:t>
            </w:r>
            <w:r w:rsidRPr="0069781F">
              <w:rPr>
                <w:rFonts w:cs="Arial"/>
              </w:rPr>
              <w:t xml:space="preserve"> benchmarking, KPIs</w:t>
            </w:r>
            <w:r w:rsidR="0091752A">
              <w:rPr>
                <w:rFonts w:cs="Arial"/>
              </w:rPr>
              <w:t xml:space="preserve"> and</w:t>
            </w:r>
            <w:r w:rsidRPr="0069781F">
              <w:rPr>
                <w:rFonts w:cs="Arial"/>
              </w:rPr>
              <w:t xml:space="preserve"> target setting</w:t>
            </w:r>
            <w:r w:rsidR="001D79FC">
              <w:rPr>
                <w:rFonts w:cs="Arial"/>
              </w:rPr>
              <w:t>.</w:t>
            </w:r>
          </w:p>
          <w:p w14:paraId="4FBC1BB9" w14:textId="77777777" w:rsidR="00C836B2" w:rsidRDefault="0069781F" w:rsidP="00B70AA1">
            <w:pPr>
              <w:pStyle w:val="ListParagraph"/>
              <w:numPr>
                <w:ilvl w:val="0"/>
                <w:numId w:val="14"/>
              </w:numPr>
              <w:spacing w:after="0" w:line="240" w:lineRule="auto"/>
              <w:rPr>
                <w:rFonts w:cs="Arial"/>
              </w:rPr>
            </w:pPr>
            <w:r w:rsidRPr="00B70AA1">
              <w:rPr>
                <w:rFonts w:cs="Arial"/>
              </w:rPr>
              <w:t>Principle</w:t>
            </w:r>
            <w:r w:rsidR="0091752A" w:rsidRPr="00B70AA1">
              <w:rPr>
                <w:rFonts w:cs="Arial"/>
              </w:rPr>
              <w:t>s</w:t>
            </w:r>
            <w:r w:rsidRPr="00B70AA1">
              <w:rPr>
                <w:rFonts w:cs="Arial"/>
              </w:rPr>
              <w:t xml:space="preserve"> of project management</w:t>
            </w:r>
            <w:r w:rsidR="00BE490E" w:rsidRPr="00B70AA1">
              <w:rPr>
                <w:rFonts w:cs="Arial"/>
              </w:rPr>
              <w:t xml:space="preserve"> e.g</w:t>
            </w:r>
            <w:r w:rsidR="001D79FC" w:rsidRPr="00B70AA1">
              <w:rPr>
                <w:rFonts w:cs="Arial"/>
              </w:rPr>
              <w:t>.</w:t>
            </w:r>
            <w:r w:rsidR="00BE490E" w:rsidRPr="00B70AA1">
              <w:rPr>
                <w:rFonts w:cs="Arial"/>
              </w:rPr>
              <w:t xml:space="preserve"> clear goals and objectives, defined roles, </w:t>
            </w:r>
            <w:r w:rsidR="007C4145" w:rsidRPr="00B70AA1">
              <w:rPr>
                <w:rFonts w:cs="Arial"/>
              </w:rPr>
              <w:t>milestones</w:t>
            </w:r>
            <w:r w:rsidR="00B35858">
              <w:rPr>
                <w:rFonts w:cs="Arial"/>
              </w:rPr>
              <w:t>.</w:t>
            </w:r>
          </w:p>
          <w:p w14:paraId="7E8073E0" w14:textId="77777777" w:rsidR="001D79FC" w:rsidRPr="002F5EC9" w:rsidRDefault="00C836B2" w:rsidP="002F5EC9">
            <w:pPr>
              <w:numPr>
                <w:ilvl w:val="0"/>
                <w:numId w:val="9"/>
              </w:numPr>
              <w:spacing w:after="0" w:line="240" w:lineRule="auto"/>
              <w:rPr>
                <w:rFonts w:cs="Arial"/>
              </w:rPr>
            </w:pPr>
            <w:r>
              <w:rPr>
                <w:rFonts w:cs="Arial"/>
              </w:rPr>
              <w:t>Quality management and techniques used in business</w:t>
            </w:r>
            <w:r w:rsidR="007C4145" w:rsidRPr="006F0398">
              <w:rPr>
                <w:rFonts w:cs="Arial"/>
              </w:rPr>
              <w:t>.</w:t>
            </w:r>
          </w:p>
        </w:tc>
      </w:tr>
    </w:tbl>
    <w:p w14:paraId="596ED646" w14:textId="77777777" w:rsidR="009149A6" w:rsidRDefault="009149A6" w:rsidP="009149A6">
      <w:pPr>
        <w:rPr>
          <w:b/>
          <w:bCs/>
          <w:color w:val="1F4E79"/>
          <w:sz w:val="28"/>
        </w:rPr>
      </w:pPr>
    </w:p>
    <w:p w14:paraId="0C1F1619" w14:textId="77777777" w:rsidR="001D79FC" w:rsidRDefault="001D79FC">
      <w:pPr>
        <w:spacing w:after="0" w:line="240" w:lineRule="auto"/>
        <w:rPr>
          <w:b/>
          <w:bCs/>
          <w:color w:val="1F4E79"/>
          <w:sz w:val="28"/>
        </w:rPr>
      </w:pPr>
      <w:r>
        <w:rPr>
          <w:b/>
          <w:bCs/>
          <w:color w:val="1F4E79"/>
          <w:sz w:val="28"/>
        </w:rPr>
        <w:br w:type="page"/>
      </w:r>
    </w:p>
    <w:p w14:paraId="1F9F6851" w14:textId="77777777" w:rsidR="00EF1031" w:rsidRPr="00EF1031" w:rsidRDefault="00EF1031" w:rsidP="00EF1031">
      <w:pPr>
        <w:spacing w:line="240" w:lineRule="auto"/>
        <w:rPr>
          <w:b/>
          <w:bCs/>
          <w:color w:val="1F4E79"/>
          <w:sz w:val="28"/>
        </w:rPr>
      </w:pPr>
      <w:r w:rsidRPr="00EF1031">
        <w:rPr>
          <w:b/>
          <w:bCs/>
          <w:color w:val="1F4E79"/>
          <w:sz w:val="28"/>
        </w:rPr>
        <w:lastRenderedPageBreak/>
        <w:t>Employer-set project</w:t>
      </w:r>
    </w:p>
    <w:p w14:paraId="4171BDD9" w14:textId="77777777" w:rsidR="00F22FD4" w:rsidRDefault="00F22FD4" w:rsidP="00F22FD4">
      <w:pPr>
        <w:spacing w:after="0" w:line="240" w:lineRule="auto"/>
        <w:rPr>
          <w:rFonts w:cs="Arial"/>
        </w:rPr>
      </w:pPr>
      <w:r>
        <w:rPr>
          <w:rFonts w:cs="Arial"/>
        </w:rPr>
        <w:t>The employer-set project ensures students have the opportunity to combine core knowledge and skills to develop a substantial piece of work in response to an employer-set brief.</w:t>
      </w:r>
    </w:p>
    <w:p w14:paraId="438D002E" w14:textId="77777777" w:rsidR="00F22FD4" w:rsidRDefault="00F22FD4" w:rsidP="00F22FD4">
      <w:pPr>
        <w:spacing w:after="0" w:line="240" w:lineRule="auto"/>
        <w:rPr>
          <w:rFonts w:cs="Arial"/>
        </w:rPr>
      </w:pPr>
    </w:p>
    <w:p w14:paraId="134CB018" w14:textId="77777777" w:rsidR="00F22FD4" w:rsidRPr="00EB59AA" w:rsidRDefault="00F22FD4" w:rsidP="00F22FD4">
      <w:pPr>
        <w:spacing w:line="240" w:lineRule="auto"/>
        <w:jc w:val="both"/>
        <w:rPr>
          <w:rFonts w:cs="Arial"/>
        </w:rPr>
      </w:pPr>
      <w:r w:rsidRPr="00EB59AA">
        <w:rPr>
          <w:rFonts w:cs="Arial"/>
        </w:rPr>
        <w:t>To ensure consistency in</w:t>
      </w:r>
      <w:r>
        <w:rPr>
          <w:rFonts w:cs="Arial"/>
        </w:rPr>
        <w:t xml:space="preserve"> project scope and demand, awarding organisations</w:t>
      </w:r>
      <w:r w:rsidRPr="00EB59AA">
        <w:rPr>
          <w:rFonts w:cs="Arial"/>
        </w:rPr>
        <w:t xml:space="preserve"> will</w:t>
      </w:r>
      <w:r>
        <w:rPr>
          <w:rFonts w:cs="Arial"/>
        </w:rPr>
        <w:t xml:space="preserve"> </w:t>
      </w:r>
      <w:r w:rsidRPr="00EB59AA">
        <w:rPr>
          <w:rFonts w:cs="Arial"/>
        </w:rPr>
        <w:t xml:space="preserve">develop assessment </w:t>
      </w:r>
      <w:proofErr w:type="gramStart"/>
      <w:r w:rsidRPr="00EB59AA">
        <w:rPr>
          <w:rFonts w:cs="Arial"/>
        </w:rPr>
        <w:t>objectives which</w:t>
      </w:r>
      <w:proofErr w:type="gramEnd"/>
      <w:r w:rsidRPr="00EB59AA">
        <w:rPr>
          <w:rFonts w:cs="Arial"/>
        </w:rPr>
        <w:t xml:space="preserve"> require </w:t>
      </w:r>
      <w:r w:rsidR="009D5BCA">
        <w:rPr>
          <w:rFonts w:cs="Arial"/>
        </w:rPr>
        <w:t>students</w:t>
      </w:r>
      <w:r w:rsidRPr="00EB59AA">
        <w:rPr>
          <w:rFonts w:cs="Arial"/>
        </w:rPr>
        <w:t xml:space="preserve"> to:</w:t>
      </w:r>
    </w:p>
    <w:p w14:paraId="000C31DC" w14:textId="77777777" w:rsidR="00F22FD4" w:rsidRPr="00EB59AA" w:rsidRDefault="00F22FD4" w:rsidP="00CB12E4">
      <w:pPr>
        <w:pStyle w:val="ListParagraph"/>
        <w:numPr>
          <w:ilvl w:val="0"/>
          <w:numId w:val="26"/>
        </w:numPr>
        <w:spacing w:after="0" w:line="240" w:lineRule="auto"/>
        <w:jc w:val="both"/>
      </w:pPr>
      <w:r w:rsidRPr="00EB59AA">
        <w:t>plan their approach to meeting the brief</w:t>
      </w:r>
    </w:p>
    <w:p w14:paraId="6EE16DAE" w14:textId="77777777" w:rsidR="00F22FD4" w:rsidRPr="00EB59AA" w:rsidRDefault="00F22FD4" w:rsidP="00CB12E4">
      <w:pPr>
        <w:pStyle w:val="ListParagraph"/>
        <w:numPr>
          <w:ilvl w:val="0"/>
          <w:numId w:val="26"/>
        </w:numPr>
        <w:spacing w:after="0" w:line="240" w:lineRule="auto"/>
        <w:jc w:val="both"/>
      </w:pPr>
      <w:r w:rsidRPr="00EB59AA">
        <w:t>apply core knowledge and skills as appropriate</w:t>
      </w:r>
    </w:p>
    <w:p w14:paraId="5939A538" w14:textId="77777777" w:rsidR="00F22FD4" w:rsidRPr="00EB59AA" w:rsidRDefault="00F22FD4" w:rsidP="00CB12E4">
      <w:pPr>
        <w:pStyle w:val="ListParagraph"/>
        <w:numPr>
          <w:ilvl w:val="0"/>
          <w:numId w:val="26"/>
        </w:numPr>
        <w:spacing w:after="0" w:line="240" w:lineRule="auto"/>
        <w:jc w:val="both"/>
      </w:pPr>
      <w:r w:rsidRPr="00EB59AA">
        <w:t>select relevant techniques and resources to meet the brief</w:t>
      </w:r>
    </w:p>
    <w:p w14:paraId="13844A4F" w14:textId="77777777" w:rsidR="00F22FD4" w:rsidRPr="00EB59AA" w:rsidRDefault="00F22FD4" w:rsidP="00CB12E4">
      <w:pPr>
        <w:pStyle w:val="ListParagraph"/>
        <w:numPr>
          <w:ilvl w:val="0"/>
          <w:numId w:val="26"/>
        </w:numPr>
        <w:spacing w:after="0" w:line="240" w:lineRule="auto"/>
        <w:jc w:val="both"/>
      </w:pPr>
      <w:r w:rsidRPr="00EB59AA">
        <w:t>use maths, English and digital skills as appropriate</w:t>
      </w:r>
    </w:p>
    <w:p w14:paraId="552380EE" w14:textId="77777777" w:rsidR="00F22FD4" w:rsidRPr="00EB59AA" w:rsidRDefault="00F22FD4" w:rsidP="00CB12E4">
      <w:pPr>
        <w:pStyle w:val="ListParagraph"/>
        <w:numPr>
          <w:ilvl w:val="0"/>
          <w:numId w:val="26"/>
        </w:numPr>
        <w:spacing w:after="0" w:line="240" w:lineRule="auto"/>
        <w:jc w:val="both"/>
      </w:pPr>
      <w:proofErr w:type="gramStart"/>
      <w:r w:rsidRPr="00EB59AA">
        <w:t>realise</w:t>
      </w:r>
      <w:proofErr w:type="gramEnd"/>
      <w:r w:rsidRPr="00EB59AA">
        <w:t xml:space="preserve"> a project outcome and review how well the outcome meets the brief</w:t>
      </w:r>
      <w:r>
        <w:t>.</w:t>
      </w:r>
    </w:p>
    <w:p w14:paraId="4E160832" w14:textId="77777777" w:rsidR="00F22FD4" w:rsidRDefault="00F22FD4" w:rsidP="00F22FD4">
      <w:pPr>
        <w:spacing w:after="0" w:line="240" w:lineRule="auto"/>
        <w:jc w:val="both"/>
      </w:pPr>
    </w:p>
    <w:p w14:paraId="3E4548EC" w14:textId="77777777" w:rsidR="00F22FD4" w:rsidRPr="00EB59AA" w:rsidRDefault="00F22FD4" w:rsidP="00F22FD4">
      <w:pPr>
        <w:spacing w:line="240" w:lineRule="auto"/>
        <w:jc w:val="both"/>
      </w:pPr>
      <w:r>
        <w:t>The awarding organisation</w:t>
      </w:r>
      <w:r w:rsidRPr="00EB59AA">
        <w:t xml:space="preserve"> </w:t>
      </w:r>
      <w:r>
        <w:t xml:space="preserve">will </w:t>
      </w:r>
      <w:r w:rsidRPr="00EB59AA">
        <w:t>work with a relevant employer</w:t>
      </w:r>
      <w:r>
        <w:t xml:space="preserve"> or employers</w:t>
      </w:r>
      <w:r w:rsidRPr="00EB59AA">
        <w:t xml:space="preserve"> </w:t>
      </w:r>
      <w:r>
        <w:t>to devise a set brief that:</w:t>
      </w:r>
    </w:p>
    <w:p w14:paraId="030B48A6" w14:textId="77777777" w:rsidR="00F22FD4" w:rsidRPr="00A717A9" w:rsidRDefault="00F22FD4" w:rsidP="00CB12E4">
      <w:pPr>
        <w:pStyle w:val="ListParagraph"/>
        <w:numPr>
          <w:ilvl w:val="0"/>
          <w:numId w:val="27"/>
        </w:numPr>
        <w:spacing w:after="0" w:line="240" w:lineRule="auto"/>
        <w:jc w:val="both"/>
      </w:pPr>
      <w:r w:rsidRPr="00A717A9">
        <w:t>ensures a motivating starting point for students’ projects, for example, a real-world problem to solve</w:t>
      </w:r>
    </w:p>
    <w:p w14:paraId="62EEC3A5" w14:textId="77777777" w:rsidR="00F22FD4" w:rsidRPr="00A717A9" w:rsidRDefault="00F22FD4" w:rsidP="00CB12E4">
      <w:pPr>
        <w:pStyle w:val="ListParagraph"/>
        <w:numPr>
          <w:ilvl w:val="0"/>
          <w:numId w:val="27"/>
        </w:numPr>
        <w:spacing w:after="0" w:line="240" w:lineRule="auto"/>
        <w:jc w:val="both"/>
      </w:pPr>
      <w:r w:rsidRPr="00A717A9">
        <w:t>ensures students can generate evidence that covers the assessment objectives</w:t>
      </w:r>
    </w:p>
    <w:p w14:paraId="7CD48BBF" w14:textId="77777777" w:rsidR="00F22FD4" w:rsidRPr="00A717A9" w:rsidRDefault="00F22FD4" w:rsidP="00CB12E4">
      <w:pPr>
        <w:pStyle w:val="ListParagraph"/>
        <w:numPr>
          <w:ilvl w:val="0"/>
          <w:numId w:val="27"/>
        </w:numPr>
        <w:spacing w:after="0" w:line="240" w:lineRule="auto"/>
        <w:jc w:val="both"/>
      </w:pPr>
      <w:r w:rsidRPr="00A717A9">
        <w:t>is manageable for providers to deliver</w:t>
      </w:r>
    </w:p>
    <w:p w14:paraId="01022A6F" w14:textId="77777777" w:rsidR="00F22FD4" w:rsidRPr="00A717A9" w:rsidRDefault="00F22FD4" w:rsidP="00CB12E4">
      <w:pPr>
        <w:pStyle w:val="ListParagraph"/>
        <w:numPr>
          <w:ilvl w:val="0"/>
          <w:numId w:val="27"/>
        </w:numPr>
        <w:spacing w:after="0" w:line="240" w:lineRule="auto"/>
        <w:jc w:val="both"/>
      </w:pPr>
      <w:proofErr w:type="gramStart"/>
      <w:r w:rsidRPr="00A717A9">
        <w:t>is</w:t>
      </w:r>
      <w:proofErr w:type="gramEnd"/>
      <w:r w:rsidRPr="00A717A9">
        <w:t xml:space="preserve"> officially approved by the </w:t>
      </w:r>
      <w:r w:rsidR="009D5BCA" w:rsidRPr="00A717A9">
        <w:t>awarding organisation</w:t>
      </w:r>
      <w:r w:rsidRPr="00A717A9">
        <w:t xml:space="preserve"> and employer.</w:t>
      </w:r>
    </w:p>
    <w:p w14:paraId="4B22842B" w14:textId="77777777" w:rsidR="00F22FD4" w:rsidRDefault="00F22FD4" w:rsidP="00F22FD4">
      <w:pPr>
        <w:spacing w:after="0" w:line="240" w:lineRule="auto"/>
        <w:jc w:val="both"/>
      </w:pPr>
    </w:p>
    <w:p w14:paraId="06354708" w14:textId="77777777" w:rsidR="0056736E" w:rsidRPr="00B35858" w:rsidRDefault="0056736E" w:rsidP="0056736E">
      <w:pPr>
        <w:rPr>
          <w:color w:val="auto"/>
          <w:sz w:val="22"/>
          <w:szCs w:val="22"/>
        </w:rPr>
      </w:pPr>
      <w:r w:rsidRPr="0056736E">
        <w:t xml:space="preserve">For building services engineering in achieving the assessment objectives and meeting the brief students must demonstrate the following core skills: </w:t>
      </w:r>
    </w:p>
    <w:p w14:paraId="44F2C1F1" w14:textId="77777777" w:rsidR="0056736E" w:rsidRPr="0056736E" w:rsidRDefault="0056736E" w:rsidP="0056736E">
      <w:pPr>
        <w:numPr>
          <w:ilvl w:val="0"/>
          <w:numId w:val="88"/>
        </w:numPr>
        <w:spacing w:after="0" w:line="240" w:lineRule="auto"/>
      </w:pPr>
      <w:r w:rsidRPr="0056736E">
        <w:t>communication e.g. providing information and advice to customers and / or wider stakeholders on the potential risks of a change to an industrial system, or making a presentation to a stakeholder on the implications of change</w:t>
      </w:r>
    </w:p>
    <w:p w14:paraId="300711B2" w14:textId="77777777" w:rsidR="0056736E" w:rsidRPr="0056736E" w:rsidRDefault="0056736E" w:rsidP="0056736E">
      <w:pPr>
        <w:numPr>
          <w:ilvl w:val="0"/>
          <w:numId w:val="88"/>
        </w:numPr>
        <w:autoSpaceDE w:val="0"/>
        <w:autoSpaceDN w:val="0"/>
        <w:spacing w:after="0" w:line="240" w:lineRule="auto"/>
        <w:rPr>
          <w:color w:val="0D0D0D"/>
        </w:rPr>
      </w:pPr>
      <w:r w:rsidRPr="0056736E">
        <w:t>work with others e.g. to develop content to bid for a construction project</w:t>
      </w:r>
    </w:p>
    <w:p w14:paraId="1A3E96A9" w14:textId="77777777" w:rsidR="0056736E" w:rsidRPr="0056736E" w:rsidRDefault="0056736E" w:rsidP="0056736E">
      <w:pPr>
        <w:numPr>
          <w:ilvl w:val="0"/>
          <w:numId w:val="88"/>
        </w:numPr>
        <w:spacing w:after="0" w:line="240" w:lineRule="auto"/>
        <w:rPr>
          <w:color w:val="auto"/>
          <w:sz w:val="22"/>
          <w:szCs w:val="22"/>
        </w:rPr>
      </w:pPr>
      <w:r w:rsidRPr="0056736E">
        <w:t>applying a logical approach to solving problems, identifying issues and proposing solutions e.g. through setting criteria for successful implementation of a system, using cost / benefit analysis of the introduction of new procedures or equipment</w:t>
      </w:r>
    </w:p>
    <w:p w14:paraId="6E267F53" w14:textId="77777777" w:rsidR="0056736E" w:rsidRPr="0056736E" w:rsidRDefault="0056736E" w:rsidP="0056736E">
      <w:pPr>
        <w:numPr>
          <w:ilvl w:val="0"/>
          <w:numId w:val="88"/>
        </w:numPr>
        <w:spacing w:after="0" w:line="240" w:lineRule="auto"/>
      </w:pPr>
      <w:proofErr w:type="gramStart"/>
      <w:r w:rsidRPr="0056736E">
        <w:t>primary</w:t>
      </w:r>
      <w:proofErr w:type="gramEnd"/>
      <w:r w:rsidRPr="0056736E">
        <w:t xml:space="preserve"> research e.g. obtaining measurements related to a design and / or customer requirements.</w:t>
      </w:r>
    </w:p>
    <w:p w14:paraId="55EF7A41" w14:textId="77777777" w:rsidR="00EF1031" w:rsidRPr="00EF1031" w:rsidRDefault="00EF1031" w:rsidP="00EF1031">
      <w:pPr>
        <w:rPr>
          <w:rFonts w:cs="Arial"/>
          <w:b/>
          <w:bCs/>
        </w:rPr>
      </w:pPr>
    </w:p>
    <w:p w14:paraId="5F31E70E" w14:textId="77777777" w:rsidR="00EF1031" w:rsidRPr="00EF1031" w:rsidRDefault="00EF1031" w:rsidP="00EF1031">
      <w:pPr>
        <w:rPr>
          <w:rFonts w:cs="Arial"/>
          <w:b/>
          <w:bCs/>
        </w:rPr>
      </w:pPr>
    </w:p>
    <w:p w14:paraId="1879DCF4" w14:textId="77777777" w:rsidR="00DF0182" w:rsidRDefault="00DF0182" w:rsidP="00EF1031">
      <w:pPr>
        <w:pStyle w:val="Heading2"/>
      </w:pPr>
    </w:p>
    <w:p w14:paraId="161E4074" w14:textId="77777777" w:rsidR="00DF0182" w:rsidRDefault="00DF0182">
      <w:pPr>
        <w:spacing w:after="0" w:line="240" w:lineRule="auto"/>
        <w:rPr>
          <w:b/>
          <w:color w:val="104F75"/>
          <w:sz w:val="32"/>
          <w:szCs w:val="32"/>
        </w:rPr>
      </w:pPr>
      <w:r>
        <w:br w:type="page"/>
      </w:r>
    </w:p>
    <w:p w14:paraId="219B6461" w14:textId="77777777" w:rsidR="00EF1031" w:rsidRPr="00615CCD" w:rsidRDefault="00EF1031" w:rsidP="00EF1031">
      <w:pPr>
        <w:pStyle w:val="Heading2"/>
      </w:pPr>
      <w:r>
        <w:lastRenderedPageBreak/>
        <w:t>Occupational Specialist</w:t>
      </w:r>
      <w:r w:rsidRPr="00615CCD">
        <w:t xml:space="preserve"> Content</w:t>
      </w:r>
    </w:p>
    <w:p w14:paraId="6166A697" w14:textId="77777777" w:rsidR="00DF0182" w:rsidRDefault="00DF0182" w:rsidP="00DF0182">
      <w:pPr>
        <w:spacing w:line="240" w:lineRule="auto"/>
        <w:rPr>
          <w:rFonts w:cs="Arial"/>
        </w:rPr>
      </w:pPr>
      <w:r>
        <w:rPr>
          <w:rFonts w:cs="Arial"/>
        </w:rPr>
        <w:t xml:space="preserve">Specialist content </w:t>
      </w:r>
      <w:proofErr w:type="gramStart"/>
      <w:r>
        <w:rPr>
          <w:rFonts w:cs="Arial"/>
        </w:rPr>
        <w:t>is structured</w:t>
      </w:r>
      <w:proofErr w:type="gramEnd"/>
      <w:r>
        <w:rPr>
          <w:rFonts w:cs="Arial"/>
        </w:rPr>
        <w:t xml:space="preserve"> into different occupational specialisms, which correspond to the apprenticeship standards listed on the occupational map covered by the T </w:t>
      </w:r>
      <w:r w:rsidR="00464317">
        <w:rPr>
          <w:rFonts w:cs="Arial"/>
        </w:rPr>
        <w:t>L</w:t>
      </w:r>
      <w:r>
        <w:rPr>
          <w:rFonts w:cs="Arial"/>
        </w:rPr>
        <w:t xml:space="preserve">evel. Occupational specialisms ensure students develop the knowledge, skills and behaviours necessary to achieve ‘threshold competence’ in the occupational specialism.  </w:t>
      </w:r>
    </w:p>
    <w:p w14:paraId="3A11E864" w14:textId="77777777" w:rsidR="00DF0182" w:rsidRDefault="00DF0182" w:rsidP="00DF0182">
      <w:pPr>
        <w:spacing w:line="240" w:lineRule="auto"/>
        <w:rPr>
          <w:rFonts w:cs="Arial"/>
        </w:rPr>
      </w:pPr>
      <w:r>
        <w:rPr>
          <w:rFonts w:cs="Arial"/>
        </w:rPr>
        <w:t xml:space="preserve">Achievement of threshold competence signals that a student is </w:t>
      </w:r>
      <w:proofErr w:type="gramStart"/>
      <w:r>
        <w:rPr>
          <w:rFonts w:cs="Arial"/>
        </w:rPr>
        <w:t>well-placed</w:t>
      </w:r>
      <w:proofErr w:type="gramEnd"/>
      <w:r>
        <w:rPr>
          <w:rFonts w:cs="Arial"/>
        </w:rPr>
        <w:t xml:space="preserve"> to develop full occupational competence, with further support and development, once in work (including an apprenticeship). The knowledge and skills listed are required to achieve one or more ‘performance outcomes’. These indicate what the student will be able to do </w:t>
      </w:r>
      <w:proofErr w:type="gramStart"/>
      <w:r>
        <w:rPr>
          <w:rFonts w:cs="Arial"/>
        </w:rPr>
        <w:t>as a result</w:t>
      </w:r>
      <w:proofErr w:type="gramEnd"/>
      <w:r>
        <w:rPr>
          <w:rFonts w:cs="Arial"/>
        </w:rPr>
        <w:t xml:space="preserve"> of learning and applying the specified knowledge and skills.  </w:t>
      </w:r>
    </w:p>
    <w:p w14:paraId="5C0D0FA1" w14:textId="77777777" w:rsidR="00DF0182" w:rsidRDefault="00DF0182" w:rsidP="00DF0182">
      <w:pPr>
        <w:spacing w:line="240" w:lineRule="auto"/>
        <w:rPr>
          <w:rFonts w:cs="Arial"/>
        </w:rPr>
      </w:pPr>
      <w:r>
        <w:rPr>
          <w:rFonts w:cs="Arial"/>
        </w:rPr>
        <w:t xml:space="preserve">In essence, each performance outcome describes, at a high level, what the student ‘can do’ to have achieved threshold competence in an occupational specialism. </w:t>
      </w:r>
    </w:p>
    <w:p w14:paraId="7C1D8261" w14:textId="77777777" w:rsidR="009D5BCA" w:rsidRPr="003C5FD4" w:rsidRDefault="009D5BCA" w:rsidP="009D5BCA">
      <w:pPr>
        <w:tabs>
          <w:tab w:val="right" w:pos="9496"/>
        </w:tabs>
        <w:spacing w:line="240" w:lineRule="auto"/>
        <w:rPr>
          <w:rFonts w:cs="Arial"/>
          <w:bCs/>
        </w:rPr>
      </w:pPr>
      <w:r w:rsidRPr="00CC382A">
        <w:rPr>
          <w:rFonts w:cs="Arial"/>
          <w:bCs/>
        </w:rPr>
        <w:t xml:space="preserve">Core skills and behaviours are specified in occupational specialism(s) only where they are essential ‎to achieving the given performance outcome. Although </w:t>
      </w:r>
      <w:r w:rsidRPr="007D55D4">
        <w:rPr>
          <w:rFonts w:cs="Arial"/>
          <w:bCs/>
        </w:rPr>
        <w:t xml:space="preserve">the </w:t>
      </w:r>
      <w:r w:rsidRPr="00CC382A">
        <w:rPr>
          <w:rFonts w:cs="Arial"/>
          <w:bCs/>
        </w:rPr>
        <w:t xml:space="preserve">behaviours maybe assessed implicitly through application of skills, they </w:t>
      </w:r>
      <w:proofErr w:type="gramStart"/>
      <w:r w:rsidRPr="00CC382A">
        <w:rPr>
          <w:rFonts w:cs="Arial"/>
          <w:bCs/>
        </w:rPr>
        <w:t xml:space="preserve">must be clearly </w:t>
      </w:r>
      <w:r w:rsidRPr="007D55D4">
        <w:rPr>
          <w:rFonts w:cs="Arial"/>
          <w:bCs/>
        </w:rPr>
        <w:t>specified</w:t>
      </w:r>
      <w:proofErr w:type="gramEnd"/>
      <w:r w:rsidRPr="00CC382A">
        <w:rPr>
          <w:rFonts w:cs="Arial"/>
          <w:bCs/>
        </w:rPr>
        <w:t xml:space="preserve"> in the qualification specification to support effective application of </w:t>
      </w:r>
      <w:r w:rsidRPr="007D55D4">
        <w:rPr>
          <w:rFonts w:cs="Arial"/>
          <w:bCs/>
        </w:rPr>
        <w:t xml:space="preserve">those </w:t>
      </w:r>
      <w:r w:rsidRPr="00CC382A">
        <w:rPr>
          <w:rFonts w:cs="Arial"/>
          <w:bCs/>
        </w:rPr>
        <w:t>skills.</w:t>
      </w:r>
    </w:p>
    <w:p w14:paraId="131FBCDA" w14:textId="77777777" w:rsidR="009D5BCA" w:rsidRDefault="009D5BCA" w:rsidP="00DF0182">
      <w:pPr>
        <w:spacing w:line="240" w:lineRule="auto"/>
      </w:pPr>
    </w:p>
    <w:p w14:paraId="439CA32E" w14:textId="77777777" w:rsidR="00615CCD" w:rsidRPr="004E08FE" w:rsidRDefault="00615CCD" w:rsidP="00615CCD">
      <w:pPr>
        <w:pStyle w:val="DfESOutNumbered1"/>
        <w:numPr>
          <w:ilvl w:val="0"/>
          <w:numId w:val="0"/>
        </w:numPr>
      </w:pPr>
    </w:p>
    <w:p w14:paraId="6B2CE716" w14:textId="77777777" w:rsidR="009D01DC" w:rsidRPr="009D01DC" w:rsidRDefault="00DD541C">
      <w:pPr>
        <w:spacing w:after="0" w:line="240" w:lineRule="auto"/>
        <w:rPr>
          <w:rFonts w:ascii="Verdana" w:eastAsiaTheme="minorHAnsi" w:hAnsi="Verdana" w:cstheme="minorBidi"/>
          <w:b/>
          <w:bCs/>
          <w:color w:val="0070C0"/>
          <w:sz w:val="32"/>
          <w:szCs w:val="32"/>
          <w:lang w:eastAsia="en-US"/>
        </w:rPr>
      </w:pPr>
      <w:r w:rsidRPr="00DD541C">
        <w:rPr>
          <w:rFonts w:ascii="Verdana" w:eastAsiaTheme="minorHAnsi" w:hAnsi="Verdana" w:cstheme="minorBidi"/>
          <w:b/>
          <w:bCs/>
          <w:color w:val="0070C0"/>
          <w:sz w:val="32"/>
          <w:szCs w:val="32"/>
          <w:lang w:eastAsia="en-US"/>
        </w:rPr>
        <w:br w:type="page"/>
      </w:r>
    </w:p>
    <w:p w14:paraId="34AA2CDB" w14:textId="77777777" w:rsidR="009D01DC" w:rsidRDefault="009D01DC" w:rsidP="00A66867">
      <w:pPr>
        <w:pStyle w:val="Heading1"/>
        <w:sectPr w:rsidR="009D01DC" w:rsidSect="009D01DC">
          <w:headerReference w:type="even" r:id="rId18"/>
          <w:headerReference w:type="default" r:id="rId19"/>
          <w:footerReference w:type="even" r:id="rId20"/>
          <w:footerReference w:type="default" r:id="rId21"/>
          <w:headerReference w:type="first" r:id="rId22"/>
          <w:footerReference w:type="first" r:id="rId23"/>
          <w:pgSz w:w="11906" w:h="16838"/>
          <w:pgMar w:top="1134" w:right="1276" w:bottom="567" w:left="1134" w:header="709" w:footer="709" w:gutter="0"/>
          <w:cols w:space="1134"/>
          <w:titlePg/>
          <w:docGrid w:linePitch="360"/>
        </w:sectPr>
      </w:pPr>
    </w:p>
    <w:p w14:paraId="7F879CC1" w14:textId="77777777" w:rsidR="00A66867" w:rsidRDefault="00A66867" w:rsidP="00A66867">
      <w:pPr>
        <w:pStyle w:val="Heading1"/>
      </w:pPr>
      <w:r>
        <w:lastRenderedPageBreak/>
        <w:t>Occupational Specialist Content</w:t>
      </w:r>
    </w:p>
    <w:p w14:paraId="10959818" w14:textId="77777777" w:rsidR="00EF6FE8" w:rsidRDefault="00EF6FE8" w:rsidP="00AB161E">
      <w:pPr>
        <w:pStyle w:val="Heading3"/>
        <w:rPr>
          <w:szCs w:val="22"/>
        </w:rPr>
      </w:pPr>
      <w:r>
        <w:t xml:space="preserve">Occupational Specialism: </w:t>
      </w:r>
      <w:proofErr w:type="spellStart"/>
      <w:r w:rsidR="00C571D6">
        <w:t>Electrotechnical</w:t>
      </w:r>
      <w:proofErr w:type="spellEnd"/>
      <w:r w:rsidR="00C571D6">
        <w:t xml:space="preserve"> engineering</w:t>
      </w:r>
    </w:p>
    <w:p w14:paraId="55F88D7C" w14:textId="77777777" w:rsidR="00355C7A" w:rsidRDefault="00EF6FE8" w:rsidP="00D328FB">
      <w:pPr>
        <w:spacing w:after="0" w:line="240" w:lineRule="auto"/>
        <w:rPr>
          <w:b/>
          <w:bCs/>
        </w:rPr>
      </w:pPr>
      <w:r>
        <w:rPr>
          <w:b/>
          <w:bCs/>
        </w:rPr>
        <w:t xml:space="preserve">Performance Outcome 1: </w:t>
      </w:r>
      <w:r w:rsidR="00557C32">
        <w:rPr>
          <w:b/>
          <w:bCs/>
        </w:rPr>
        <w:t xml:space="preserve">Install </w:t>
      </w:r>
      <w:proofErr w:type="spellStart"/>
      <w:r w:rsidR="00557C32">
        <w:rPr>
          <w:b/>
          <w:bCs/>
        </w:rPr>
        <w:t>electrotechnical</w:t>
      </w:r>
      <w:proofErr w:type="spellEnd"/>
      <w:r w:rsidR="00557C32">
        <w:rPr>
          <w:b/>
          <w:bCs/>
        </w:rPr>
        <w:t xml:space="preserve"> systems</w:t>
      </w:r>
    </w:p>
    <w:p w14:paraId="3B58B3CD" w14:textId="77777777" w:rsidR="00355C7A" w:rsidRPr="00355C7A" w:rsidRDefault="00355C7A" w:rsidP="00D328FB">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3"/>
        <w:gridCol w:w="6944"/>
      </w:tblGrid>
      <w:tr w:rsidR="00F34FCA" w:rsidRPr="00CC6E54" w14:paraId="130777B2" w14:textId="77777777" w:rsidTr="009D01DC">
        <w:tc>
          <w:tcPr>
            <w:tcW w:w="6943" w:type="dxa"/>
            <w:shd w:val="clear" w:color="auto" w:fill="auto"/>
          </w:tcPr>
          <w:p w14:paraId="54F68C93" w14:textId="77777777" w:rsidR="00F34FCA" w:rsidRPr="00CC6E54" w:rsidRDefault="00F34FCA" w:rsidP="00D328FB">
            <w:pPr>
              <w:spacing w:after="0" w:line="240" w:lineRule="auto"/>
              <w:rPr>
                <w:bCs/>
              </w:rPr>
            </w:pPr>
            <w:r w:rsidRPr="00CC6E54">
              <w:rPr>
                <w:b/>
                <w:bCs/>
              </w:rPr>
              <w:t xml:space="preserve">Knowledge Specific to Performance Outcome </w:t>
            </w:r>
          </w:p>
        </w:tc>
        <w:tc>
          <w:tcPr>
            <w:tcW w:w="6944" w:type="dxa"/>
            <w:shd w:val="clear" w:color="auto" w:fill="auto"/>
          </w:tcPr>
          <w:p w14:paraId="117BB9B9" w14:textId="77777777" w:rsidR="00F34FCA" w:rsidRDefault="00F34FCA" w:rsidP="00D328FB">
            <w:pPr>
              <w:spacing w:after="0" w:line="240" w:lineRule="auto"/>
              <w:rPr>
                <w:b/>
                <w:bCs/>
              </w:rPr>
            </w:pPr>
            <w:r w:rsidRPr="00CC6E54">
              <w:rPr>
                <w:b/>
                <w:bCs/>
              </w:rPr>
              <w:t>Skills</w:t>
            </w:r>
          </w:p>
          <w:p w14:paraId="5290AB46" w14:textId="77777777" w:rsidR="00D62D6E" w:rsidRPr="00CC6E54" w:rsidRDefault="00D62D6E" w:rsidP="00D328FB">
            <w:pPr>
              <w:spacing w:after="0" w:line="240" w:lineRule="auto"/>
              <w:rPr>
                <w:bCs/>
              </w:rPr>
            </w:pPr>
          </w:p>
        </w:tc>
      </w:tr>
      <w:tr w:rsidR="009B464E" w:rsidRPr="00CC6E54" w14:paraId="5787E22A" w14:textId="77777777" w:rsidTr="009D01DC">
        <w:trPr>
          <w:trHeight w:val="697"/>
        </w:trPr>
        <w:tc>
          <w:tcPr>
            <w:tcW w:w="6943" w:type="dxa"/>
          </w:tcPr>
          <w:p w14:paraId="2087A449" w14:textId="77777777" w:rsidR="00F17027" w:rsidRPr="00BD0A7F" w:rsidRDefault="00F17027" w:rsidP="00F17027">
            <w:pPr>
              <w:spacing w:after="0" w:line="240" w:lineRule="auto"/>
              <w:rPr>
                <w:rFonts w:cs="Arial"/>
                <w:color w:val="95B3D7" w:themeColor="accent1" w:themeTint="99"/>
              </w:rPr>
            </w:pPr>
            <w:r w:rsidRPr="00025172">
              <w:rPr>
                <w:rFonts w:cs="Arial"/>
                <w:b/>
              </w:rPr>
              <w:t xml:space="preserve">Installation </w:t>
            </w:r>
          </w:p>
          <w:p w14:paraId="0EB635FA" w14:textId="77777777" w:rsidR="00F17027" w:rsidRPr="00BD0A7F" w:rsidRDefault="00F17027" w:rsidP="00F00D42">
            <w:pPr>
              <w:pStyle w:val="ListParagraph"/>
              <w:numPr>
                <w:ilvl w:val="0"/>
                <w:numId w:val="32"/>
              </w:numPr>
              <w:spacing w:after="0" w:line="240" w:lineRule="auto"/>
              <w:contextualSpacing/>
              <w:rPr>
                <w:rFonts w:cs="Arial"/>
              </w:rPr>
            </w:pPr>
            <w:r>
              <w:rPr>
                <w:rFonts w:cs="Arial"/>
              </w:rPr>
              <w:t>How to install</w:t>
            </w:r>
            <w:r w:rsidRPr="00BD0A7F">
              <w:rPr>
                <w:rFonts w:cs="Arial"/>
              </w:rPr>
              <w:t xml:space="preserve"> cable installation and wiring system supports</w:t>
            </w:r>
            <w:r w:rsidR="009D01DC">
              <w:rPr>
                <w:rFonts w:cs="Arial"/>
              </w:rPr>
              <w:t>.</w:t>
            </w:r>
          </w:p>
          <w:p w14:paraId="7F4166CC" w14:textId="77777777" w:rsidR="00F17027" w:rsidRDefault="00F17027" w:rsidP="00F00D42">
            <w:pPr>
              <w:pStyle w:val="ListParagraph"/>
              <w:numPr>
                <w:ilvl w:val="0"/>
                <w:numId w:val="32"/>
              </w:numPr>
              <w:spacing w:after="0" w:line="240" w:lineRule="auto"/>
              <w:contextualSpacing/>
              <w:rPr>
                <w:rFonts w:cs="Arial"/>
              </w:rPr>
            </w:pPr>
            <w:r>
              <w:rPr>
                <w:rFonts w:cs="Arial"/>
              </w:rPr>
              <w:t xml:space="preserve">How to </w:t>
            </w:r>
            <w:r w:rsidR="00A717A9">
              <w:rPr>
                <w:rFonts w:cs="Arial"/>
              </w:rPr>
              <w:t>t</w:t>
            </w:r>
            <w:r w:rsidRPr="00BD0A7F">
              <w:rPr>
                <w:rFonts w:cs="Arial"/>
              </w:rPr>
              <w:t>erminat</w:t>
            </w:r>
            <w:r>
              <w:rPr>
                <w:rFonts w:cs="Arial"/>
              </w:rPr>
              <w:t>e</w:t>
            </w:r>
            <w:r w:rsidRPr="00BD0A7F">
              <w:rPr>
                <w:rFonts w:cs="Arial"/>
              </w:rPr>
              <w:t xml:space="preserve"> cables e.g. armoured cable glands</w:t>
            </w:r>
            <w:r>
              <w:rPr>
                <w:rFonts w:cs="Arial"/>
              </w:rPr>
              <w:t>,</w:t>
            </w:r>
            <w:r w:rsidRPr="00BD0A7F">
              <w:rPr>
                <w:rFonts w:cs="Arial"/>
              </w:rPr>
              <w:t xml:space="preserve"> </w:t>
            </w:r>
            <w:r>
              <w:rPr>
                <w:rFonts w:cs="Arial"/>
              </w:rPr>
              <w:t>coax, control wiring and data cabling</w:t>
            </w:r>
            <w:r w:rsidR="009D01DC">
              <w:rPr>
                <w:rFonts w:cs="Arial"/>
              </w:rPr>
              <w:t>.</w:t>
            </w:r>
            <w:r>
              <w:rPr>
                <w:rFonts w:cs="Arial"/>
              </w:rPr>
              <w:t xml:space="preserve"> </w:t>
            </w:r>
          </w:p>
          <w:p w14:paraId="0B119C0B" w14:textId="77777777" w:rsidR="00F17027" w:rsidRPr="00F17027" w:rsidRDefault="00F17027" w:rsidP="00F00D42">
            <w:pPr>
              <w:pStyle w:val="ListParagraph"/>
              <w:numPr>
                <w:ilvl w:val="0"/>
                <w:numId w:val="32"/>
              </w:numPr>
              <w:spacing w:after="0" w:line="240" w:lineRule="auto"/>
              <w:contextualSpacing/>
              <w:rPr>
                <w:rFonts w:cs="Arial"/>
              </w:rPr>
            </w:pPr>
            <w:r w:rsidRPr="00F17027">
              <w:rPr>
                <w:rFonts w:cs="Arial"/>
              </w:rPr>
              <w:t>Ways to terminate and connect conductors e.g. screwed, crimped and push fit connections</w:t>
            </w:r>
            <w:r w:rsidR="009D01DC">
              <w:rPr>
                <w:rFonts w:cs="Arial"/>
              </w:rPr>
              <w:t>.</w:t>
            </w:r>
          </w:p>
          <w:p w14:paraId="3D9C1642" w14:textId="77777777" w:rsidR="00F17027" w:rsidRDefault="00F17027" w:rsidP="00557C32">
            <w:pPr>
              <w:spacing w:after="0" w:line="240" w:lineRule="auto"/>
              <w:rPr>
                <w:rFonts w:cs="Arial"/>
                <w:b/>
                <w:color w:val="auto"/>
              </w:rPr>
            </w:pPr>
          </w:p>
          <w:p w14:paraId="280EA7A9" w14:textId="77777777" w:rsidR="00557C32" w:rsidRPr="00FC15E5" w:rsidRDefault="00557C32" w:rsidP="00557C32">
            <w:pPr>
              <w:spacing w:after="0" w:line="240" w:lineRule="auto"/>
              <w:rPr>
                <w:rFonts w:cs="Arial"/>
                <w:b/>
                <w:color w:val="auto"/>
              </w:rPr>
            </w:pPr>
            <w:r w:rsidRPr="00FC15E5">
              <w:rPr>
                <w:rFonts w:cs="Arial"/>
                <w:b/>
                <w:color w:val="auto"/>
              </w:rPr>
              <w:t>Health and safety</w:t>
            </w:r>
          </w:p>
          <w:p w14:paraId="5542D563" w14:textId="77777777" w:rsidR="00557C32" w:rsidRPr="00FC15E5" w:rsidRDefault="00557C32" w:rsidP="00F00D42">
            <w:pPr>
              <w:pStyle w:val="ListParagraph"/>
              <w:numPr>
                <w:ilvl w:val="0"/>
                <w:numId w:val="32"/>
              </w:numPr>
              <w:spacing w:line="259" w:lineRule="auto"/>
              <w:contextualSpacing/>
              <w:rPr>
                <w:rFonts w:cs="Arial"/>
              </w:rPr>
            </w:pPr>
            <w:r w:rsidRPr="00FC15E5">
              <w:rPr>
                <w:rFonts w:cs="Arial"/>
              </w:rPr>
              <w:t xml:space="preserve">Safe working practices specific to electrical work e.g. safe isolation and </w:t>
            </w:r>
            <w:r w:rsidR="00265452" w:rsidRPr="00FC15E5">
              <w:rPr>
                <w:rFonts w:cs="Arial"/>
              </w:rPr>
              <w:t>Personal Protective Equipment (</w:t>
            </w:r>
            <w:r w:rsidRPr="00FC15E5">
              <w:rPr>
                <w:rFonts w:cs="Arial"/>
              </w:rPr>
              <w:t>PPE</w:t>
            </w:r>
            <w:r w:rsidR="00265452" w:rsidRPr="00FC15E5">
              <w:rPr>
                <w:rFonts w:cs="Arial"/>
              </w:rPr>
              <w:t>)</w:t>
            </w:r>
            <w:r w:rsidRPr="00FC15E5">
              <w:rPr>
                <w:rFonts w:cs="Arial"/>
              </w:rPr>
              <w:t xml:space="preserve"> required when undertaking electrical testing </w:t>
            </w:r>
            <w:r w:rsidR="004065F5" w:rsidRPr="00FC15E5">
              <w:rPr>
                <w:rFonts w:cs="Arial"/>
              </w:rPr>
              <w:t>etc.</w:t>
            </w:r>
          </w:p>
          <w:p w14:paraId="00010C63" w14:textId="77777777" w:rsidR="00557C32" w:rsidRPr="00596621" w:rsidRDefault="00557C32" w:rsidP="00F00D42">
            <w:pPr>
              <w:pStyle w:val="ListParagraph"/>
              <w:numPr>
                <w:ilvl w:val="0"/>
                <w:numId w:val="32"/>
              </w:numPr>
              <w:spacing w:after="0" w:line="240" w:lineRule="auto"/>
              <w:rPr>
                <w:rFonts w:cs="Arial"/>
                <w:b/>
              </w:rPr>
            </w:pPr>
            <w:r w:rsidRPr="00FC15E5">
              <w:rPr>
                <w:rFonts w:cs="Arial"/>
              </w:rPr>
              <w:t>How to inspect the work environment to ensure it is safe including sensory inspection</w:t>
            </w:r>
            <w:r w:rsidR="009D01DC">
              <w:rPr>
                <w:rFonts w:cs="Arial"/>
              </w:rPr>
              <w:t>.</w:t>
            </w:r>
            <w:r w:rsidRPr="00FC15E5">
              <w:rPr>
                <w:rFonts w:cs="Arial"/>
              </w:rPr>
              <w:t xml:space="preserve"> </w:t>
            </w:r>
          </w:p>
          <w:p w14:paraId="4344E823" w14:textId="77777777" w:rsidR="00F00D42" w:rsidRPr="00596621" w:rsidRDefault="00F00D42" w:rsidP="00596621">
            <w:pPr>
              <w:pStyle w:val="ListParagraph"/>
              <w:numPr>
                <w:ilvl w:val="0"/>
                <w:numId w:val="32"/>
              </w:numPr>
              <w:spacing w:line="259" w:lineRule="auto"/>
              <w:contextualSpacing/>
              <w:rPr>
                <w:rFonts w:eastAsiaTheme="minorHAnsi" w:cs="Arial"/>
                <w:lang w:eastAsia="en-US"/>
              </w:rPr>
            </w:pPr>
            <w:r w:rsidRPr="00C00A0E">
              <w:rPr>
                <w:rFonts w:eastAsiaTheme="minorHAnsi" w:cs="Arial"/>
                <w:lang w:eastAsia="en-US"/>
              </w:rPr>
              <w:t>Implications of health and safety legislation (including Provision and Use of Work Equipment Regulations (PUWER)</w:t>
            </w:r>
            <w:r>
              <w:rPr>
                <w:rFonts w:eastAsiaTheme="minorHAnsi" w:cs="Arial"/>
                <w:lang w:eastAsia="en-US"/>
              </w:rPr>
              <w:t>, Electricity at Work Regulations</w:t>
            </w:r>
            <w:r w:rsidRPr="00C00A0E">
              <w:rPr>
                <w:rFonts w:eastAsiaTheme="minorHAnsi" w:cs="Arial"/>
                <w:lang w:eastAsia="en-US"/>
              </w:rPr>
              <w:t xml:space="preserve"> and additional guidance (including lone working) to employers and those working with gas systems</w:t>
            </w:r>
            <w:r>
              <w:rPr>
                <w:rFonts w:eastAsiaTheme="minorHAnsi" w:cs="Arial"/>
                <w:lang w:eastAsia="en-US"/>
              </w:rPr>
              <w:t>.</w:t>
            </w:r>
          </w:p>
          <w:p w14:paraId="458A6D11" w14:textId="77777777" w:rsidR="00557C32" w:rsidRPr="00FC15E5" w:rsidRDefault="00557C32" w:rsidP="00557C32">
            <w:pPr>
              <w:spacing w:after="0" w:line="240" w:lineRule="auto"/>
              <w:ind w:left="22"/>
              <w:contextualSpacing/>
              <w:rPr>
                <w:rFonts w:cs="Arial"/>
                <w:b/>
                <w:color w:val="auto"/>
              </w:rPr>
            </w:pPr>
            <w:r w:rsidRPr="00FC15E5">
              <w:rPr>
                <w:rFonts w:cs="Arial"/>
                <w:b/>
                <w:color w:val="auto"/>
              </w:rPr>
              <w:t>Tools and equipment</w:t>
            </w:r>
          </w:p>
          <w:p w14:paraId="6A871185" w14:textId="77777777" w:rsidR="00557C32" w:rsidRPr="00FC15E5" w:rsidRDefault="00557C32" w:rsidP="00F00D42">
            <w:pPr>
              <w:pStyle w:val="ListParagraph"/>
              <w:numPr>
                <w:ilvl w:val="0"/>
                <w:numId w:val="32"/>
              </w:numPr>
              <w:pBdr>
                <w:top w:val="nil"/>
                <w:left w:val="nil"/>
                <w:bottom w:val="nil"/>
                <w:right w:val="nil"/>
                <w:between w:val="nil"/>
                <w:bar w:val="nil"/>
              </w:pBdr>
              <w:spacing w:after="0" w:line="240" w:lineRule="auto"/>
              <w:rPr>
                <w:rFonts w:cs="Arial"/>
              </w:rPr>
            </w:pPr>
            <w:r w:rsidRPr="00FC15E5">
              <w:rPr>
                <w:rFonts w:cs="Arial"/>
              </w:rPr>
              <w:t>Tools and equipment used for installation (e.g. general hand tools and specific tools for termination of cable</w:t>
            </w:r>
            <w:r w:rsidR="00A72CB2" w:rsidRPr="00FC15E5">
              <w:rPr>
                <w:rFonts w:cs="Arial"/>
              </w:rPr>
              <w:t xml:space="preserve">s </w:t>
            </w:r>
            <w:proofErr w:type="spellStart"/>
            <w:r w:rsidR="00A72CB2" w:rsidRPr="00FC15E5">
              <w:rPr>
                <w:rFonts w:cs="Arial"/>
              </w:rPr>
              <w:t>etc</w:t>
            </w:r>
            <w:proofErr w:type="spellEnd"/>
            <w:r w:rsidRPr="00FC15E5">
              <w:rPr>
                <w:rFonts w:cs="Arial"/>
              </w:rPr>
              <w:t>) and their purpose</w:t>
            </w:r>
            <w:r w:rsidR="004065F5" w:rsidRPr="00FC15E5">
              <w:rPr>
                <w:rFonts w:cs="Arial"/>
              </w:rPr>
              <w:t>.</w:t>
            </w:r>
          </w:p>
          <w:p w14:paraId="5AB80E2E" w14:textId="77777777" w:rsidR="00557C32" w:rsidRPr="00FC15E5" w:rsidRDefault="00557C32" w:rsidP="00F00D42">
            <w:pPr>
              <w:pStyle w:val="ListParagraph"/>
              <w:numPr>
                <w:ilvl w:val="0"/>
                <w:numId w:val="32"/>
              </w:numPr>
              <w:pBdr>
                <w:top w:val="nil"/>
                <w:left w:val="nil"/>
                <w:bottom w:val="nil"/>
                <w:right w:val="nil"/>
                <w:between w:val="nil"/>
                <w:bar w:val="nil"/>
              </w:pBdr>
              <w:spacing w:after="0" w:line="240" w:lineRule="auto"/>
              <w:rPr>
                <w:rFonts w:cs="Arial"/>
              </w:rPr>
            </w:pPr>
            <w:r w:rsidRPr="00FC15E5">
              <w:rPr>
                <w:rFonts w:cs="Arial"/>
              </w:rPr>
              <w:lastRenderedPageBreak/>
              <w:t>Importance of maintenance and maintenance techniques, including storage</w:t>
            </w:r>
            <w:r w:rsidR="009D01DC">
              <w:rPr>
                <w:rFonts w:cs="Arial"/>
              </w:rPr>
              <w:t>.</w:t>
            </w:r>
          </w:p>
          <w:p w14:paraId="6204E602" w14:textId="77777777" w:rsidR="00557C32" w:rsidRPr="00FC15E5" w:rsidRDefault="00557C32" w:rsidP="00F00D42">
            <w:pPr>
              <w:pStyle w:val="ListParagraph"/>
              <w:numPr>
                <w:ilvl w:val="0"/>
                <w:numId w:val="32"/>
              </w:numPr>
              <w:pBdr>
                <w:top w:val="nil"/>
                <w:left w:val="nil"/>
                <w:bottom w:val="nil"/>
                <w:right w:val="nil"/>
                <w:between w:val="nil"/>
                <w:bar w:val="nil"/>
              </w:pBdr>
              <w:spacing w:after="0" w:line="240" w:lineRule="auto"/>
              <w:rPr>
                <w:rFonts w:cs="Arial"/>
              </w:rPr>
            </w:pPr>
            <w:r w:rsidRPr="00FC15E5">
              <w:rPr>
                <w:rFonts w:cs="Arial"/>
              </w:rPr>
              <w:t>Operation and handling requirements e.g. how to use a screwdriver correctly</w:t>
            </w:r>
            <w:r w:rsidR="004065F5" w:rsidRPr="00FC15E5">
              <w:rPr>
                <w:rFonts w:cs="Arial"/>
              </w:rPr>
              <w:t xml:space="preserve"> etc.</w:t>
            </w:r>
          </w:p>
          <w:p w14:paraId="70F8B8C2" w14:textId="77777777" w:rsidR="00557C32" w:rsidRPr="00FC15E5" w:rsidRDefault="00557C32" w:rsidP="00557C32">
            <w:pPr>
              <w:spacing w:after="0" w:line="240" w:lineRule="auto"/>
              <w:rPr>
                <w:rFonts w:cs="Arial"/>
                <w:b/>
                <w:color w:val="auto"/>
              </w:rPr>
            </w:pPr>
          </w:p>
          <w:p w14:paraId="10D4E91C" w14:textId="77777777" w:rsidR="00557C32" w:rsidRPr="00FC15E5" w:rsidRDefault="00557C32" w:rsidP="00557C32">
            <w:pPr>
              <w:spacing w:after="0" w:line="240" w:lineRule="auto"/>
              <w:rPr>
                <w:rFonts w:cs="Arial"/>
                <w:b/>
                <w:color w:val="auto"/>
              </w:rPr>
            </w:pPr>
            <w:r w:rsidRPr="00FC15E5">
              <w:rPr>
                <w:rFonts w:cs="Arial"/>
                <w:b/>
                <w:color w:val="auto"/>
              </w:rPr>
              <w:t>Electrical Installations</w:t>
            </w:r>
          </w:p>
          <w:p w14:paraId="52FF89BF" w14:textId="77777777" w:rsidR="00557C32" w:rsidRPr="00FC15E5" w:rsidRDefault="00557C32" w:rsidP="00F00D42">
            <w:pPr>
              <w:pStyle w:val="ListParagraph"/>
              <w:numPr>
                <w:ilvl w:val="0"/>
                <w:numId w:val="32"/>
              </w:numPr>
              <w:spacing w:after="0" w:line="240" w:lineRule="auto"/>
              <w:contextualSpacing/>
              <w:rPr>
                <w:rFonts w:cs="Arial"/>
              </w:rPr>
            </w:pPr>
            <w:r w:rsidRPr="00FC15E5">
              <w:rPr>
                <w:rFonts w:cs="Arial"/>
              </w:rPr>
              <w:t xml:space="preserve">Fundamental Principles of BS7671 e.g. Part </w:t>
            </w:r>
            <w:proofErr w:type="gramStart"/>
            <w:r w:rsidRPr="00FC15E5">
              <w:rPr>
                <w:rFonts w:cs="Arial"/>
              </w:rPr>
              <w:t>1</w:t>
            </w:r>
            <w:proofErr w:type="gramEnd"/>
            <w:r w:rsidR="004065F5" w:rsidRPr="00FC15E5">
              <w:rPr>
                <w:rFonts w:cs="Arial"/>
              </w:rPr>
              <w:t xml:space="preserve"> etc.</w:t>
            </w:r>
          </w:p>
          <w:p w14:paraId="30545588" w14:textId="77777777" w:rsidR="00557C32" w:rsidRPr="00FC15E5" w:rsidRDefault="00557C32" w:rsidP="00F00D42">
            <w:pPr>
              <w:pStyle w:val="ListParagraph"/>
              <w:numPr>
                <w:ilvl w:val="0"/>
                <w:numId w:val="32"/>
              </w:numPr>
              <w:spacing w:after="0" w:line="240" w:lineRule="auto"/>
              <w:contextualSpacing/>
              <w:rPr>
                <w:rFonts w:cs="Arial"/>
              </w:rPr>
            </w:pPr>
            <w:r w:rsidRPr="00FC15E5">
              <w:rPr>
                <w:rFonts w:cs="Arial"/>
              </w:rPr>
              <w:t xml:space="preserve">Special Locations listed in BS7671 e.g. locations containing a bath or shower </w:t>
            </w:r>
            <w:r w:rsidR="004065F5" w:rsidRPr="00FC15E5">
              <w:rPr>
                <w:rFonts w:cs="Arial"/>
              </w:rPr>
              <w:t>etc.</w:t>
            </w:r>
          </w:p>
          <w:p w14:paraId="2E620086" w14:textId="77777777" w:rsidR="00557C32" w:rsidRPr="00FC15E5" w:rsidRDefault="00557C32" w:rsidP="00F00D42">
            <w:pPr>
              <w:pStyle w:val="ListParagraph"/>
              <w:numPr>
                <w:ilvl w:val="0"/>
                <w:numId w:val="32"/>
              </w:numPr>
              <w:spacing w:after="0" w:line="240" w:lineRule="auto"/>
              <w:contextualSpacing/>
              <w:rPr>
                <w:rFonts w:cs="Arial"/>
              </w:rPr>
            </w:pPr>
            <w:r w:rsidRPr="00FC15E5">
              <w:rPr>
                <w:rFonts w:cs="Arial"/>
              </w:rPr>
              <w:t>Special Installations listed in BS7671 e.g. Electric Vehicle Charging Installations</w:t>
            </w:r>
            <w:r w:rsidR="004065F5" w:rsidRPr="00FC15E5">
              <w:rPr>
                <w:rFonts w:cs="Arial"/>
              </w:rPr>
              <w:t xml:space="preserve"> etc.</w:t>
            </w:r>
          </w:p>
          <w:p w14:paraId="00BADE6A" w14:textId="77777777" w:rsidR="00557C32" w:rsidRPr="00FC15E5" w:rsidRDefault="00557C32" w:rsidP="00F00D42">
            <w:pPr>
              <w:pStyle w:val="ListParagraph"/>
              <w:numPr>
                <w:ilvl w:val="0"/>
                <w:numId w:val="32"/>
              </w:numPr>
              <w:spacing w:after="0" w:line="240" w:lineRule="auto"/>
              <w:contextualSpacing/>
              <w:rPr>
                <w:rFonts w:cs="Arial"/>
              </w:rPr>
            </w:pPr>
            <w:r w:rsidRPr="00FC15E5">
              <w:rPr>
                <w:rFonts w:cs="Arial"/>
              </w:rPr>
              <w:t>How to select and install wiring systems e.g. armoured, insulated and sheathed cable types</w:t>
            </w:r>
            <w:r w:rsidR="004065F5" w:rsidRPr="00FC15E5">
              <w:rPr>
                <w:rFonts w:cs="Arial"/>
              </w:rPr>
              <w:t xml:space="preserve"> etc.</w:t>
            </w:r>
          </w:p>
          <w:p w14:paraId="1BF331CC" w14:textId="77777777" w:rsidR="00557C32" w:rsidRPr="00FC15E5" w:rsidRDefault="00557C32" w:rsidP="00F00D42">
            <w:pPr>
              <w:pStyle w:val="ListParagraph"/>
              <w:numPr>
                <w:ilvl w:val="0"/>
                <w:numId w:val="32"/>
              </w:numPr>
              <w:spacing w:after="0" w:line="240" w:lineRule="auto"/>
              <w:contextualSpacing/>
              <w:rPr>
                <w:rFonts w:cs="Arial"/>
              </w:rPr>
            </w:pPr>
            <w:proofErr w:type="spellStart"/>
            <w:r w:rsidRPr="00FC15E5">
              <w:rPr>
                <w:rFonts w:cs="Arial"/>
              </w:rPr>
              <w:t>Earthing</w:t>
            </w:r>
            <w:proofErr w:type="spellEnd"/>
            <w:r w:rsidRPr="00FC15E5">
              <w:rPr>
                <w:rFonts w:cs="Arial"/>
              </w:rPr>
              <w:t xml:space="preserve"> arrangements e.g. TN systems and TT Systems</w:t>
            </w:r>
            <w:r w:rsidR="004065F5" w:rsidRPr="00FC15E5">
              <w:rPr>
                <w:rFonts w:cs="Arial"/>
              </w:rPr>
              <w:t xml:space="preserve"> etc.</w:t>
            </w:r>
          </w:p>
          <w:p w14:paraId="5BCA15CF" w14:textId="77777777" w:rsidR="00557C32" w:rsidRPr="00FC15E5" w:rsidRDefault="00557C32" w:rsidP="00F00D42">
            <w:pPr>
              <w:pStyle w:val="ListParagraph"/>
              <w:numPr>
                <w:ilvl w:val="0"/>
                <w:numId w:val="32"/>
              </w:numPr>
              <w:spacing w:after="0" w:line="240" w:lineRule="auto"/>
              <w:contextualSpacing/>
              <w:rPr>
                <w:rFonts w:cs="Arial"/>
              </w:rPr>
            </w:pPr>
            <w:r w:rsidRPr="00FC15E5">
              <w:rPr>
                <w:rFonts w:cs="Arial"/>
              </w:rPr>
              <w:t>How to identify the electrical supply, including AC, DC, single and poly-phase circuits up to 1000V AC and 1500V DC</w:t>
            </w:r>
            <w:r w:rsidR="00C156F3">
              <w:rPr>
                <w:rFonts w:cs="Arial"/>
              </w:rPr>
              <w:t>.</w:t>
            </w:r>
          </w:p>
          <w:p w14:paraId="72B37C1A" w14:textId="77777777" w:rsidR="00557C32" w:rsidRPr="00FC15E5" w:rsidRDefault="00557C32" w:rsidP="00F00D42">
            <w:pPr>
              <w:pStyle w:val="ListParagraph"/>
              <w:numPr>
                <w:ilvl w:val="0"/>
                <w:numId w:val="32"/>
              </w:numPr>
              <w:spacing w:after="0" w:line="240" w:lineRule="auto"/>
              <w:contextualSpacing/>
              <w:rPr>
                <w:rFonts w:cs="Arial"/>
              </w:rPr>
            </w:pPr>
            <w:r w:rsidRPr="00FC15E5">
              <w:rPr>
                <w:rFonts w:cs="Arial"/>
              </w:rPr>
              <w:t>Protection for safety e.g. protection against electric shock, thermal effects, overcurrent</w:t>
            </w:r>
            <w:r w:rsidR="004065F5" w:rsidRPr="00FC15E5">
              <w:rPr>
                <w:rFonts w:cs="Arial"/>
              </w:rPr>
              <w:t xml:space="preserve"> etc.</w:t>
            </w:r>
          </w:p>
          <w:p w14:paraId="6AACE821" w14:textId="77777777" w:rsidR="00557C32" w:rsidRPr="00FC15E5" w:rsidRDefault="00557C32" w:rsidP="00F00D42">
            <w:pPr>
              <w:pStyle w:val="ListParagraph"/>
              <w:numPr>
                <w:ilvl w:val="0"/>
                <w:numId w:val="32"/>
              </w:numPr>
              <w:spacing w:after="0" w:line="240" w:lineRule="auto"/>
              <w:contextualSpacing/>
              <w:rPr>
                <w:rFonts w:cs="Arial"/>
              </w:rPr>
            </w:pPr>
            <w:r w:rsidRPr="00FC15E5">
              <w:rPr>
                <w:rFonts w:cs="Arial"/>
              </w:rPr>
              <w:t>How to erect an electrical installation e.g. selection and erection of equipment</w:t>
            </w:r>
            <w:r w:rsidR="004065F5" w:rsidRPr="00FC15E5">
              <w:rPr>
                <w:rFonts w:cs="Arial"/>
              </w:rPr>
              <w:t xml:space="preserve"> etc.</w:t>
            </w:r>
          </w:p>
          <w:p w14:paraId="06522F68" w14:textId="77777777" w:rsidR="00557C32" w:rsidRPr="00FC15E5" w:rsidRDefault="00557C32" w:rsidP="00F00D42">
            <w:pPr>
              <w:pStyle w:val="ListParagraph"/>
              <w:numPr>
                <w:ilvl w:val="0"/>
                <w:numId w:val="32"/>
              </w:numPr>
              <w:spacing w:line="259" w:lineRule="auto"/>
              <w:contextualSpacing/>
              <w:rPr>
                <w:rFonts w:cs="Arial"/>
              </w:rPr>
            </w:pPr>
            <w:r w:rsidRPr="00FC15E5">
              <w:rPr>
                <w:rFonts w:cs="Arial"/>
              </w:rPr>
              <w:t>Building Regulations specific to electrical work, e.g. Part P – Electrical Safety in England and Wales</w:t>
            </w:r>
            <w:r w:rsidR="004065F5" w:rsidRPr="00FC15E5">
              <w:rPr>
                <w:rFonts w:cs="Arial"/>
              </w:rPr>
              <w:t xml:space="preserve"> etc.</w:t>
            </w:r>
          </w:p>
          <w:p w14:paraId="19F14E19" w14:textId="77777777" w:rsidR="00C57660" w:rsidRPr="00FC15E5" w:rsidRDefault="00D73722" w:rsidP="00F00D42">
            <w:pPr>
              <w:pStyle w:val="ListParagraph"/>
              <w:numPr>
                <w:ilvl w:val="0"/>
                <w:numId w:val="32"/>
              </w:numPr>
              <w:spacing w:line="259" w:lineRule="auto"/>
              <w:contextualSpacing/>
              <w:rPr>
                <w:rFonts w:cs="Arial"/>
              </w:rPr>
            </w:pPr>
            <w:r w:rsidRPr="00FC15E5">
              <w:rPr>
                <w:rFonts w:cs="Arial"/>
              </w:rPr>
              <w:t>Cable types and sizes, accessories and equipment used in older electrical installations</w:t>
            </w:r>
            <w:r w:rsidR="00FB369A">
              <w:rPr>
                <w:rFonts w:cs="Arial"/>
              </w:rPr>
              <w:t>.</w:t>
            </w:r>
          </w:p>
          <w:p w14:paraId="594DDA17" w14:textId="77777777" w:rsidR="00936C2B" w:rsidRPr="00FC15E5" w:rsidRDefault="00936C2B" w:rsidP="00936C2B">
            <w:pPr>
              <w:spacing w:after="0" w:line="240" w:lineRule="auto"/>
              <w:rPr>
                <w:b/>
                <w:color w:val="auto"/>
              </w:rPr>
            </w:pPr>
            <w:r w:rsidRPr="00FC15E5">
              <w:rPr>
                <w:b/>
                <w:color w:val="auto"/>
              </w:rPr>
              <w:t>Information and data</w:t>
            </w:r>
          </w:p>
          <w:p w14:paraId="1AB4895D" w14:textId="77777777" w:rsidR="00936C2B" w:rsidRPr="00FC15E5" w:rsidRDefault="00936C2B" w:rsidP="00F00D42">
            <w:pPr>
              <w:pStyle w:val="ListParagraph"/>
              <w:numPr>
                <w:ilvl w:val="0"/>
                <w:numId w:val="32"/>
              </w:numPr>
              <w:spacing w:after="0" w:line="240" w:lineRule="auto"/>
            </w:pPr>
            <w:r w:rsidRPr="00FC15E5">
              <w:t>Drawings</w:t>
            </w:r>
            <w:r w:rsidR="004D097B">
              <w:t>, conventions, symbols</w:t>
            </w:r>
            <w:r w:rsidR="00DC57FD">
              <w:t xml:space="preserve"> and terminology needed to aid interpretation</w:t>
            </w:r>
            <w:r w:rsidR="00FB369A">
              <w:t>.</w:t>
            </w:r>
          </w:p>
          <w:p w14:paraId="1B066292" w14:textId="77777777" w:rsidR="00936C2B" w:rsidRPr="00FC15E5" w:rsidRDefault="00936C2B" w:rsidP="00F00D42">
            <w:pPr>
              <w:pStyle w:val="ListParagraph"/>
              <w:numPr>
                <w:ilvl w:val="0"/>
                <w:numId w:val="32"/>
              </w:numPr>
              <w:spacing w:after="0" w:line="240" w:lineRule="auto"/>
            </w:pPr>
            <w:r w:rsidRPr="00FC15E5">
              <w:t xml:space="preserve">Types of documentation </w:t>
            </w:r>
            <w:r w:rsidR="009E5AB2">
              <w:t>produced and their purpose</w:t>
            </w:r>
            <w:r w:rsidR="00FB369A">
              <w:t>.</w:t>
            </w:r>
          </w:p>
          <w:p w14:paraId="5F002DD7" w14:textId="77777777" w:rsidR="009B464E" w:rsidRPr="00FC15E5" w:rsidRDefault="009B464E" w:rsidP="00F17027">
            <w:pPr>
              <w:spacing w:after="0" w:line="240" w:lineRule="auto"/>
              <w:contextualSpacing/>
            </w:pPr>
          </w:p>
        </w:tc>
        <w:tc>
          <w:tcPr>
            <w:tcW w:w="6944" w:type="dxa"/>
            <w:shd w:val="clear" w:color="auto" w:fill="auto"/>
          </w:tcPr>
          <w:p w14:paraId="24EB70CA" w14:textId="77777777" w:rsidR="00557C32" w:rsidRPr="00D62D6E" w:rsidRDefault="00557C32" w:rsidP="00D62D6E">
            <w:pPr>
              <w:pStyle w:val="ListParagraph"/>
              <w:numPr>
                <w:ilvl w:val="0"/>
                <w:numId w:val="41"/>
              </w:numPr>
              <w:spacing w:after="0" w:line="240" w:lineRule="auto"/>
              <w:contextualSpacing/>
            </w:pPr>
            <w:r w:rsidRPr="00D62D6E">
              <w:lastRenderedPageBreak/>
              <w:t>Assess risk associated with tasks e.g. is any specialist equipment needed</w:t>
            </w:r>
            <w:r w:rsidR="00DE5AF3">
              <w:t xml:space="preserve"> etc.</w:t>
            </w:r>
          </w:p>
          <w:p w14:paraId="7752CD7F" w14:textId="77777777" w:rsidR="00557C32" w:rsidRPr="00D62D6E" w:rsidRDefault="00557C32" w:rsidP="00D62D6E">
            <w:pPr>
              <w:pStyle w:val="ListParagraph"/>
              <w:numPr>
                <w:ilvl w:val="0"/>
                <w:numId w:val="41"/>
              </w:numPr>
              <w:spacing w:after="0" w:line="240" w:lineRule="auto"/>
              <w:contextualSpacing/>
            </w:pPr>
            <w:r w:rsidRPr="00D62D6E">
              <w:t>Identify information required to complete tasks, including manufacturer</w:t>
            </w:r>
            <w:r w:rsidR="007A1C41">
              <w:t>’</w:t>
            </w:r>
            <w:r w:rsidRPr="00D62D6E">
              <w:t>s installations instructions</w:t>
            </w:r>
            <w:r w:rsidR="009D01DC">
              <w:t>.</w:t>
            </w:r>
            <w:r w:rsidRPr="00D62D6E">
              <w:t xml:space="preserve"> </w:t>
            </w:r>
          </w:p>
          <w:p w14:paraId="3EA2725B" w14:textId="77777777" w:rsidR="00557C32" w:rsidRPr="00D62D6E" w:rsidRDefault="00557C32" w:rsidP="00D62D6E">
            <w:pPr>
              <w:pStyle w:val="ListParagraph"/>
              <w:numPr>
                <w:ilvl w:val="0"/>
                <w:numId w:val="41"/>
              </w:numPr>
              <w:spacing w:after="0" w:line="240" w:lineRule="auto"/>
              <w:contextualSpacing/>
            </w:pPr>
            <w:r w:rsidRPr="00D62D6E">
              <w:t xml:space="preserve">Collect and collate information e.g. drawings </w:t>
            </w:r>
            <w:proofErr w:type="gramStart"/>
            <w:r w:rsidRPr="00D62D6E">
              <w:t>and plans</w:t>
            </w:r>
            <w:r w:rsidR="00DE5AF3">
              <w:t xml:space="preserve"> etc</w:t>
            </w:r>
            <w:proofErr w:type="gramEnd"/>
            <w:r w:rsidR="00DE5AF3">
              <w:t>.</w:t>
            </w:r>
          </w:p>
          <w:p w14:paraId="7909D237" w14:textId="77777777" w:rsidR="00557C32" w:rsidRPr="00D62D6E" w:rsidRDefault="00557C32" w:rsidP="00D62D6E">
            <w:pPr>
              <w:pStyle w:val="ListParagraph"/>
              <w:numPr>
                <w:ilvl w:val="0"/>
                <w:numId w:val="41"/>
              </w:numPr>
              <w:spacing w:after="0" w:line="240" w:lineRule="auto"/>
              <w:contextualSpacing/>
            </w:pPr>
            <w:r w:rsidRPr="00D62D6E">
              <w:t xml:space="preserve">Review information to ensure its accuracy and validity, including suitability of equipment </w:t>
            </w:r>
            <w:proofErr w:type="gramStart"/>
            <w:r w:rsidRPr="00D62D6E">
              <w:t>being installed</w:t>
            </w:r>
            <w:proofErr w:type="gramEnd"/>
            <w:r w:rsidRPr="00D62D6E">
              <w:t xml:space="preserve">. </w:t>
            </w:r>
          </w:p>
          <w:p w14:paraId="08D27AED" w14:textId="77777777" w:rsidR="00557C32" w:rsidRPr="00D62D6E" w:rsidRDefault="00557C32" w:rsidP="00D62D6E">
            <w:pPr>
              <w:pStyle w:val="ListParagraph"/>
              <w:numPr>
                <w:ilvl w:val="0"/>
                <w:numId w:val="41"/>
              </w:numPr>
              <w:spacing w:after="0" w:line="240" w:lineRule="auto"/>
              <w:contextualSpacing/>
            </w:pPr>
            <w:r w:rsidRPr="00D62D6E">
              <w:t>Select tools, equipment and materials to complete task e.g. cable type, hand tools</w:t>
            </w:r>
            <w:r w:rsidR="00DE5AF3">
              <w:t xml:space="preserve"> etc.</w:t>
            </w:r>
          </w:p>
          <w:p w14:paraId="0DC27BCA" w14:textId="77777777" w:rsidR="00557C32" w:rsidRPr="00D62D6E" w:rsidRDefault="00557C32" w:rsidP="00D62D6E">
            <w:pPr>
              <w:pStyle w:val="ListParagraph"/>
              <w:numPr>
                <w:ilvl w:val="0"/>
                <w:numId w:val="41"/>
              </w:numPr>
              <w:spacing w:after="0" w:line="240" w:lineRule="auto"/>
            </w:pPr>
            <w:r w:rsidRPr="00D62D6E">
              <w:t>Inspect the suitability of resources for use, including tools, materials and equipment</w:t>
            </w:r>
            <w:r w:rsidR="009D01DC">
              <w:t>.</w:t>
            </w:r>
          </w:p>
          <w:p w14:paraId="7913B5DE" w14:textId="77777777" w:rsidR="00557C32" w:rsidRPr="00D62D6E" w:rsidRDefault="00557C32" w:rsidP="00D62D6E">
            <w:pPr>
              <w:pStyle w:val="ListParagraph"/>
              <w:numPr>
                <w:ilvl w:val="0"/>
                <w:numId w:val="41"/>
              </w:numPr>
              <w:spacing w:after="0" w:line="240" w:lineRule="auto"/>
              <w:contextualSpacing/>
            </w:pPr>
            <w:r w:rsidRPr="00D62D6E">
              <w:t>Mark out the position of electrical equipment e.g. accessories location</w:t>
            </w:r>
            <w:r w:rsidR="009D01DC">
              <w:t>.</w:t>
            </w:r>
            <w:r w:rsidRPr="00D62D6E">
              <w:t xml:space="preserve"> </w:t>
            </w:r>
          </w:p>
          <w:p w14:paraId="0434FC6A" w14:textId="77777777" w:rsidR="00557C32" w:rsidRPr="00D62D6E" w:rsidRDefault="00557C32" w:rsidP="00D62D6E">
            <w:pPr>
              <w:pStyle w:val="ListParagraph"/>
              <w:numPr>
                <w:ilvl w:val="0"/>
                <w:numId w:val="41"/>
              </w:numPr>
              <w:spacing w:after="0" w:line="240" w:lineRule="auto"/>
              <w:contextualSpacing/>
            </w:pPr>
            <w:r w:rsidRPr="00D62D6E">
              <w:t>Analyse situations to identify potential causes for delays and errors e.g. the work site not being ready, incorrect drawings, insufficient materials</w:t>
            </w:r>
            <w:r w:rsidR="00DE5AF3">
              <w:t xml:space="preserve"> etc.</w:t>
            </w:r>
          </w:p>
          <w:p w14:paraId="7FC41E3C" w14:textId="77777777" w:rsidR="00557C32" w:rsidRPr="00D62D6E" w:rsidRDefault="00557C32" w:rsidP="00D62D6E">
            <w:pPr>
              <w:pStyle w:val="ListParagraph"/>
              <w:numPr>
                <w:ilvl w:val="0"/>
                <w:numId w:val="41"/>
              </w:numPr>
              <w:spacing w:after="0" w:line="240" w:lineRule="auto"/>
              <w:contextualSpacing/>
            </w:pPr>
            <w:r w:rsidRPr="00D62D6E">
              <w:t>Use tools and equipment to carry out tasks e.g. to connect equipment, to install wiring and containment systems</w:t>
            </w:r>
            <w:r w:rsidR="00DE5AF3">
              <w:t xml:space="preserve"> etc.</w:t>
            </w:r>
          </w:p>
          <w:p w14:paraId="21C8D8B0" w14:textId="77777777" w:rsidR="00557C32" w:rsidRPr="00D62D6E" w:rsidRDefault="00557C32" w:rsidP="00D62D6E">
            <w:pPr>
              <w:pStyle w:val="ListParagraph"/>
              <w:numPr>
                <w:ilvl w:val="0"/>
                <w:numId w:val="41"/>
              </w:numPr>
              <w:spacing w:after="0" w:line="240" w:lineRule="auto"/>
              <w:contextualSpacing/>
            </w:pPr>
            <w:r w:rsidRPr="00D62D6E">
              <w:t>Handle materials e.g. metal and plastic containment systems and cable types</w:t>
            </w:r>
            <w:r w:rsidR="00DE5AF3">
              <w:t xml:space="preserve"> etc.</w:t>
            </w:r>
          </w:p>
          <w:p w14:paraId="312D9934" w14:textId="77777777" w:rsidR="00557C32" w:rsidRPr="00D62D6E" w:rsidRDefault="00557C32" w:rsidP="00D62D6E">
            <w:pPr>
              <w:pStyle w:val="ListParagraph"/>
              <w:numPr>
                <w:ilvl w:val="0"/>
                <w:numId w:val="41"/>
              </w:numPr>
              <w:spacing w:after="0" w:line="240" w:lineRule="auto"/>
              <w:contextualSpacing/>
            </w:pPr>
            <w:r w:rsidRPr="00D62D6E">
              <w:t xml:space="preserve">Connect electrical equipment to the installed wiring systems e.g. luminaires, accessories </w:t>
            </w:r>
            <w:r w:rsidR="00DE5AF3">
              <w:t>etc.</w:t>
            </w:r>
          </w:p>
          <w:p w14:paraId="3D5B1B62" w14:textId="77777777" w:rsidR="00557C32" w:rsidRPr="00D62D6E" w:rsidRDefault="00557C32" w:rsidP="00D62D6E">
            <w:pPr>
              <w:pStyle w:val="ListParagraph"/>
              <w:numPr>
                <w:ilvl w:val="0"/>
                <w:numId w:val="41"/>
              </w:numPr>
              <w:spacing w:after="0" w:line="240" w:lineRule="auto"/>
              <w:contextualSpacing/>
            </w:pPr>
            <w:r w:rsidRPr="00D62D6E">
              <w:t xml:space="preserve">Install cable containment systems e.g. conduit, trunking, basket </w:t>
            </w:r>
            <w:proofErr w:type="gramStart"/>
            <w:r w:rsidRPr="00D62D6E">
              <w:t>and tray</w:t>
            </w:r>
            <w:r w:rsidR="00DE5AF3">
              <w:t xml:space="preserve"> etc</w:t>
            </w:r>
            <w:proofErr w:type="gramEnd"/>
            <w:r w:rsidR="00DE5AF3">
              <w:t>.</w:t>
            </w:r>
          </w:p>
          <w:p w14:paraId="6B3660FB" w14:textId="77777777" w:rsidR="00557C32" w:rsidRPr="00D62D6E" w:rsidRDefault="00557C32" w:rsidP="00D62D6E">
            <w:pPr>
              <w:pStyle w:val="ListParagraph"/>
              <w:numPr>
                <w:ilvl w:val="0"/>
                <w:numId w:val="41"/>
              </w:numPr>
              <w:spacing w:after="0" w:line="240" w:lineRule="auto"/>
              <w:contextualSpacing/>
            </w:pPr>
            <w:r w:rsidRPr="00D62D6E">
              <w:lastRenderedPageBreak/>
              <w:t>Install cabling e.g. single core cables, armoured cables, insulated and sheathed flat cables</w:t>
            </w:r>
            <w:r w:rsidR="00DE5AF3">
              <w:t xml:space="preserve"> etc.</w:t>
            </w:r>
          </w:p>
          <w:p w14:paraId="203369FB" w14:textId="77777777" w:rsidR="00557C32" w:rsidRPr="00D62D6E" w:rsidRDefault="00557C32" w:rsidP="00D62D6E">
            <w:pPr>
              <w:pStyle w:val="ListParagraph"/>
              <w:numPr>
                <w:ilvl w:val="0"/>
                <w:numId w:val="41"/>
              </w:numPr>
              <w:spacing w:after="0" w:line="240" w:lineRule="auto"/>
              <w:contextualSpacing/>
            </w:pPr>
            <w:r w:rsidRPr="00D62D6E">
              <w:t xml:space="preserve">Terminate cables e.g. </w:t>
            </w:r>
            <w:r w:rsidR="0061526C">
              <w:t>a</w:t>
            </w:r>
            <w:r w:rsidRPr="00D62D6E">
              <w:t>rmoured, insulated and sheathed flat cables</w:t>
            </w:r>
            <w:r w:rsidR="00DE5AF3">
              <w:t xml:space="preserve"> etc.</w:t>
            </w:r>
          </w:p>
          <w:p w14:paraId="6F759221" w14:textId="77777777" w:rsidR="009B464E" w:rsidRDefault="00557C32" w:rsidP="00D62D6E">
            <w:pPr>
              <w:pStyle w:val="ListParagraph"/>
              <w:numPr>
                <w:ilvl w:val="0"/>
                <w:numId w:val="41"/>
              </w:numPr>
              <w:spacing w:after="0" w:line="240" w:lineRule="auto"/>
            </w:pPr>
            <w:r w:rsidRPr="00D62D6E">
              <w:t>Connect conductors e.g. terminate into relevant terminals using appropriate tools</w:t>
            </w:r>
            <w:r w:rsidR="00DE5AF3">
              <w:t xml:space="preserve"> etc.</w:t>
            </w:r>
          </w:p>
          <w:p w14:paraId="0C73F4ED" w14:textId="77777777" w:rsidR="00C36A0A" w:rsidRPr="00D62D6E" w:rsidRDefault="00C36A0A" w:rsidP="00D62D6E">
            <w:pPr>
              <w:pStyle w:val="ListParagraph"/>
              <w:numPr>
                <w:ilvl w:val="0"/>
                <w:numId w:val="41"/>
              </w:numPr>
              <w:spacing w:after="0" w:line="240" w:lineRule="auto"/>
            </w:pPr>
            <w:r>
              <w:rPr>
                <w:rFonts w:eastAsiaTheme="minorHAnsi" w:cs="Arial"/>
                <w:lang w:eastAsia="en-US"/>
              </w:rPr>
              <w:t xml:space="preserve">Update digital </w:t>
            </w:r>
            <w:proofErr w:type="gramStart"/>
            <w:r>
              <w:rPr>
                <w:rFonts w:eastAsiaTheme="minorHAnsi" w:cs="Arial"/>
                <w:lang w:eastAsia="en-US"/>
              </w:rPr>
              <w:t>building information management system software</w:t>
            </w:r>
            <w:proofErr w:type="gramEnd"/>
            <w:r>
              <w:rPr>
                <w:rFonts w:eastAsiaTheme="minorHAnsi" w:cs="Arial"/>
                <w:lang w:eastAsia="en-US"/>
              </w:rPr>
              <w:t>.</w:t>
            </w:r>
          </w:p>
        </w:tc>
      </w:tr>
    </w:tbl>
    <w:p w14:paraId="12FC5CB2" w14:textId="77777777" w:rsidR="00EF6FE8" w:rsidRDefault="00EF6FE8" w:rsidP="00D328FB">
      <w:pPr>
        <w:spacing w:after="0" w:line="240" w:lineRule="auto"/>
        <w:rPr>
          <w:rFonts w:ascii="Calibri" w:hAnsi="Calibri"/>
          <w:b/>
          <w:bCs/>
          <w:sz w:val="22"/>
          <w:szCs w:val="22"/>
          <w:lang w:eastAsia="en-US"/>
        </w:rPr>
      </w:pPr>
    </w:p>
    <w:p w14:paraId="767CE0AB" w14:textId="77777777" w:rsidR="00EF6FE8" w:rsidRDefault="00F53608" w:rsidP="00D328FB">
      <w:pPr>
        <w:spacing w:after="0" w:line="240" w:lineRule="auto"/>
        <w:rPr>
          <w:b/>
          <w:bCs/>
        </w:rPr>
      </w:pPr>
      <w:r>
        <w:rPr>
          <w:b/>
          <w:bCs/>
        </w:rPr>
        <w:br w:type="page"/>
      </w:r>
      <w:r w:rsidR="00EF6FE8">
        <w:rPr>
          <w:b/>
          <w:bCs/>
        </w:rPr>
        <w:lastRenderedPageBreak/>
        <w:t xml:space="preserve">Performance Outcome 2: </w:t>
      </w:r>
      <w:r w:rsidR="00953E33">
        <w:rPr>
          <w:b/>
          <w:bCs/>
        </w:rPr>
        <w:t xml:space="preserve">Commission </w:t>
      </w:r>
      <w:proofErr w:type="spellStart"/>
      <w:r w:rsidR="00953E33">
        <w:rPr>
          <w:b/>
          <w:bCs/>
        </w:rPr>
        <w:t>electrotechnical</w:t>
      </w:r>
      <w:proofErr w:type="spellEnd"/>
      <w:r w:rsidR="00953E33">
        <w:rPr>
          <w:b/>
          <w:bCs/>
        </w:rPr>
        <w:t xml:space="preserve"> systems</w:t>
      </w:r>
    </w:p>
    <w:p w14:paraId="2FC3EF51" w14:textId="77777777" w:rsidR="00D328FB" w:rsidRDefault="00D328FB" w:rsidP="00D328FB">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3"/>
        <w:gridCol w:w="6944"/>
      </w:tblGrid>
      <w:tr w:rsidR="00F34FCA" w:rsidRPr="00CC6E54" w14:paraId="16BAFEB3" w14:textId="77777777" w:rsidTr="003F0F78">
        <w:tc>
          <w:tcPr>
            <w:tcW w:w="6943" w:type="dxa"/>
            <w:shd w:val="clear" w:color="auto" w:fill="auto"/>
          </w:tcPr>
          <w:p w14:paraId="0AC0BF2F" w14:textId="77777777" w:rsidR="00F34FCA" w:rsidRPr="00CC6E54" w:rsidRDefault="00F34FCA" w:rsidP="00D328FB">
            <w:pPr>
              <w:spacing w:after="0" w:line="240" w:lineRule="auto"/>
              <w:rPr>
                <w:bCs/>
              </w:rPr>
            </w:pPr>
            <w:r w:rsidRPr="00CC6E54">
              <w:rPr>
                <w:b/>
                <w:bCs/>
              </w:rPr>
              <w:t xml:space="preserve">Knowledge Specific to Performance Outcome </w:t>
            </w:r>
          </w:p>
        </w:tc>
        <w:tc>
          <w:tcPr>
            <w:tcW w:w="6944" w:type="dxa"/>
            <w:shd w:val="clear" w:color="auto" w:fill="auto"/>
          </w:tcPr>
          <w:p w14:paraId="1F732FDD" w14:textId="77777777" w:rsidR="00F34FCA" w:rsidRDefault="00F34FCA" w:rsidP="00D328FB">
            <w:pPr>
              <w:spacing w:after="0" w:line="240" w:lineRule="auto"/>
              <w:rPr>
                <w:b/>
                <w:bCs/>
              </w:rPr>
            </w:pPr>
            <w:r w:rsidRPr="00CC6E54">
              <w:rPr>
                <w:b/>
                <w:bCs/>
              </w:rPr>
              <w:t>Skills</w:t>
            </w:r>
          </w:p>
          <w:p w14:paraId="20FFF732" w14:textId="77777777" w:rsidR="00D62D6E" w:rsidRPr="00CC6E54" w:rsidRDefault="00D62D6E" w:rsidP="00D328FB">
            <w:pPr>
              <w:spacing w:after="0" w:line="240" w:lineRule="auto"/>
              <w:rPr>
                <w:bCs/>
              </w:rPr>
            </w:pPr>
          </w:p>
        </w:tc>
      </w:tr>
      <w:tr w:rsidR="00953E33" w:rsidRPr="00CC6E54" w14:paraId="1DBEFF89" w14:textId="77777777" w:rsidTr="003F0F78">
        <w:trPr>
          <w:trHeight w:val="1410"/>
        </w:trPr>
        <w:tc>
          <w:tcPr>
            <w:tcW w:w="6943" w:type="dxa"/>
            <w:shd w:val="clear" w:color="auto" w:fill="auto"/>
          </w:tcPr>
          <w:p w14:paraId="1EC9E216" w14:textId="77777777" w:rsidR="00953E33" w:rsidRPr="00320556" w:rsidRDefault="00953E33" w:rsidP="00953E33">
            <w:pPr>
              <w:spacing w:after="0" w:line="240" w:lineRule="auto"/>
              <w:contextualSpacing/>
              <w:rPr>
                <w:rFonts w:cs="Arial"/>
                <w:b/>
                <w:color w:val="000000" w:themeColor="text1"/>
              </w:rPr>
            </w:pPr>
            <w:r w:rsidRPr="00320556">
              <w:rPr>
                <w:rFonts w:cs="Arial"/>
                <w:b/>
                <w:color w:val="000000" w:themeColor="text1"/>
              </w:rPr>
              <w:t xml:space="preserve">Commissioning </w:t>
            </w:r>
          </w:p>
          <w:p w14:paraId="41F31D4A" w14:textId="77777777" w:rsidR="00953E33" w:rsidRPr="00D62D6E" w:rsidRDefault="00953E33" w:rsidP="00D62D6E">
            <w:pPr>
              <w:pStyle w:val="ListParagraph"/>
              <w:numPr>
                <w:ilvl w:val="0"/>
                <w:numId w:val="32"/>
              </w:numPr>
              <w:spacing w:line="259" w:lineRule="auto"/>
              <w:contextualSpacing/>
              <w:rPr>
                <w:rFonts w:cs="Arial"/>
              </w:rPr>
            </w:pPr>
            <w:r w:rsidRPr="00D62D6E">
              <w:rPr>
                <w:rFonts w:cs="Arial"/>
              </w:rPr>
              <w:t xml:space="preserve">How to undertake inspections for initial verification of </w:t>
            </w:r>
            <w:proofErr w:type="spellStart"/>
            <w:r w:rsidRPr="00D62D6E">
              <w:rPr>
                <w:rFonts w:cs="Arial"/>
              </w:rPr>
              <w:t>electrotechnical</w:t>
            </w:r>
            <w:proofErr w:type="spellEnd"/>
            <w:r w:rsidRPr="00D62D6E">
              <w:rPr>
                <w:rFonts w:cs="Arial"/>
              </w:rPr>
              <w:t xml:space="preserve"> systems</w:t>
            </w:r>
            <w:r w:rsidR="00FB369A">
              <w:rPr>
                <w:rFonts w:cs="Arial"/>
              </w:rPr>
              <w:t>.</w:t>
            </w:r>
            <w:r w:rsidRPr="00D62D6E">
              <w:rPr>
                <w:rFonts w:cs="Arial"/>
              </w:rPr>
              <w:t xml:space="preserve"> </w:t>
            </w:r>
          </w:p>
          <w:p w14:paraId="26B77BAC" w14:textId="77777777" w:rsidR="00953E33" w:rsidRPr="00D62D6E" w:rsidRDefault="00953E33" w:rsidP="00D62D6E">
            <w:pPr>
              <w:pStyle w:val="ListParagraph"/>
              <w:numPr>
                <w:ilvl w:val="0"/>
                <w:numId w:val="32"/>
              </w:numPr>
              <w:spacing w:line="259" w:lineRule="auto"/>
              <w:contextualSpacing/>
              <w:rPr>
                <w:rFonts w:cs="Arial"/>
              </w:rPr>
            </w:pPr>
            <w:r>
              <w:rPr>
                <w:rFonts w:cs="Arial"/>
              </w:rPr>
              <w:t xml:space="preserve">How to undertake testing for </w:t>
            </w:r>
            <w:proofErr w:type="spellStart"/>
            <w:r w:rsidRPr="000F3ECA">
              <w:rPr>
                <w:rFonts w:cs="Arial"/>
              </w:rPr>
              <w:t>electrotechnical</w:t>
            </w:r>
            <w:proofErr w:type="spellEnd"/>
            <w:r w:rsidRPr="000F3ECA">
              <w:rPr>
                <w:rFonts w:cs="Arial"/>
              </w:rPr>
              <w:t xml:space="preserve"> systems </w:t>
            </w:r>
            <w:r w:rsidRPr="00D62D6E">
              <w:rPr>
                <w:rFonts w:cs="Arial"/>
              </w:rPr>
              <w:t xml:space="preserve">e.g. continuity of conductors, insulation resistance, polarity, earth fault loop impedance </w:t>
            </w:r>
            <w:r w:rsidR="004065F5">
              <w:rPr>
                <w:rFonts w:cs="Arial"/>
              </w:rPr>
              <w:t>etc.</w:t>
            </w:r>
            <w:r w:rsidRPr="00D62D6E">
              <w:rPr>
                <w:rFonts w:cs="Arial"/>
              </w:rPr>
              <w:t xml:space="preserve"> </w:t>
            </w:r>
          </w:p>
          <w:p w14:paraId="68103C84" w14:textId="77777777" w:rsidR="00953E33" w:rsidRPr="000F3ECA" w:rsidRDefault="00953E33" w:rsidP="00D62D6E">
            <w:pPr>
              <w:pStyle w:val="ListParagraph"/>
              <w:numPr>
                <w:ilvl w:val="0"/>
                <w:numId w:val="32"/>
              </w:numPr>
              <w:spacing w:line="259" w:lineRule="auto"/>
              <w:contextualSpacing/>
              <w:rPr>
                <w:rFonts w:cs="Arial"/>
              </w:rPr>
            </w:pPr>
            <w:r>
              <w:rPr>
                <w:rFonts w:cs="Arial"/>
              </w:rPr>
              <w:t xml:space="preserve">How to adjust </w:t>
            </w:r>
            <w:r w:rsidRPr="000F3ECA">
              <w:rPr>
                <w:rFonts w:cs="Arial"/>
              </w:rPr>
              <w:t>equipment as required by installation standards to ensure correct function</w:t>
            </w:r>
            <w:r>
              <w:rPr>
                <w:rFonts w:cs="Arial"/>
              </w:rPr>
              <w:t xml:space="preserve"> e.g. adjust settings of sensors where required</w:t>
            </w:r>
            <w:r w:rsidR="004065F5">
              <w:rPr>
                <w:rFonts w:cs="Arial"/>
              </w:rPr>
              <w:t xml:space="preserve"> etc.</w:t>
            </w:r>
          </w:p>
          <w:p w14:paraId="51EE7549" w14:textId="77777777" w:rsidR="00F17027" w:rsidRPr="00FC15E5" w:rsidRDefault="00F17027" w:rsidP="00F17027">
            <w:pPr>
              <w:spacing w:after="0" w:line="240" w:lineRule="auto"/>
              <w:rPr>
                <w:rFonts w:cs="Arial"/>
                <w:b/>
                <w:color w:val="auto"/>
              </w:rPr>
            </w:pPr>
            <w:r w:rsidRPr="00FC15E5">
              <w:rPr>
                <w:rFonts w:cs="Arial"/>
                <w:b/>
                <w:color w:val="auto"/>
              </w:rPr>
              <w:t>Health and safety</w:t>
            </w:r>
          </w:p>
          <w:p w14:paraId="4416497C" w14:textId="77777777" w:rsidR="00F17027" w:rsidRPr="00FC15E5" w:rsidRDefault="00F17027" w:rsidP="00F17027">
            <w:pPr>
              <w:pStyle w:val="ListParagraph"/>
              <w:numPr>
                <w:ilvl w:val="0"/>
                <w:numId w:val="32"/>
              </w:numPr>
              <w:spacing w:line="259" w:lineRule="auto"/>
              <w:contextualSpacing/>
              <w:rPr>
                <w:rFonts w:cs="Arial"/>
              </w:rPr>
            </w:pPr>
            <w:r w:rsidRPr="00FC15E5">
              <w:rPr>
                <w:rFonts w:cs="Arial"/>
              </w:rPr>
              <w:t>Safe working practi</w:t>
            </w:r>
            <w:r w:rsidR="00D758FE">
              <w:rPr>
                <w:rFonts w:cs="Arial"/>
              </w:rPr>
              <w:t>ces specific to electrical work</w:t>
            </w:r>
            <w:r w:rsidRPr="00FC15E5">
              <w:rPr>
                <w:rFonts w:cs="Arial"/>
              </w:rPr>
              <w:t xml:space="preserve"> e.g. safe isolation and Personal Protective Equipment (PPE) required when undertaking electrical testing etc.</w:t>
            </w:r>
          </w:p>
          <w:p w14:paraId="260DFD54" w14:textId="77777777" w:rsidR="00F17027" w:rsidRPr="00596621" w:rsidRDefault="00F17027" w:rsidP="00F17027">
            <w:pPr>
              <w:pStyle w:val="ListParagraph"/>
              <w:numPr>
                <w:ilvl w:val="0"/>
                <w:numId w:val="32"/>
              </w:numPr>
              <w:spacing w:after="0" w:line="240" w:lineRule="auto"/>
              <w:rPr>
                <w:rFonts w:cs="Arial"/>
                <w:b/>
              </w:rPr>
            </w:pPr>
            <w:r w:rsidRPr="00FC15E5">
              <w:rPr>
                <w:rFonts w:cs="Arial"/>
              </w:rPr>
              <w:t>How to inspect the work environment to ensure it is safe including sensory inspection</w:t>
            </w:r>
            <w:r w:rsidR="00FB369A">
              <w:rPr>
                <w:rFonts w:cs="Arial"/>
              </w:rPr>
              <w:t>.</w:t>
            </w:r>
            <w:r w:rsidRPr="00FC15E5">
              <w:rPr>
                <w:rFonts w:cs="Arial"/>
              </w:rPr>
              <w:t xml:space="preserve"> </w:t>
            </w:r>
          </w:p>
          <w:p w14:paraId="01BC4CD9" w14:textId="77777777" w:rsidR="00F00D42" w:rsidRPr="00C00A0E" w:rsidRDefault="00F00D42" w:rsidP="00F00D42">
            <w:pPr>
              <w:pStyle w:val="ListParagraph"/>
              <w:numPr>
                <w:ilvl w:val="0"/>
                <w:numId w:val="32"/>
              </w:numPr>
              <w:spacing w:line="259" w:lineRule="auto"/>
              <w:contextualSpacing/>
              <w:rPr>
                <w:rFonts w:eastAsiaTheme="minorHAnsi" w:cs="Arial"/>
                <w:lang w:eastAsia="en-US"/>
              </w:rPr>
            </w:pPr>
            <w:r w:rsidRPr="00C00A0E">
              <w:rPr>
                <w:rFonts w:eastAsiaTheme="minorHAnsi" w:cs="Arial"/>
                <w:lang w:eastAsia="en-US"/>
              </w:rPr>
              <w:t>Implications of health and safety legislation (including Provision and Use of Work Equipment Regulations (PUWER)</w:t>
            </w:r>
            <w:r>
              <w:rPr>
                <w:rFonts w:eastAsiaTheme="minorHAnsi" w:cs="Arial"/>
                <w:lang w:eastAsia="en-US"/>
              </w:rPr>
              <w:t>, Electricity at Work Regulations</w:t>
            </w:r>
            <w:r w:rsidRPr="00C00A0E">
              <w:rPr>
                <w:rFonts w:eastAsiaTheme="minorHAnsi" w:cs="Arial"/>
                <w:lang w:eastAsia="en-US"/>
              </w:rPr>
              <w:t xml:space="preserve"> and additional guidance (including lone working) to employers and those working with gas systems</w:t>
            </w:r>
            <w:r>
              <w:rPr>
                <w:rFonts w:eastAsiaTheme="minorHAnsi" w:cs="Arial"/>
                <w:lang w:eastAsia="en-US"/>
              </w:rPr>
              <w:t>.</w:t>
            </w:r>
          </w:p>
          <w:p w14:paraId="2FDCBF54" w14:textId="77777777" w:rsidR="00F17027" w:rsidRPr="00FC15E5" w:rsidRDefault="00F17027" w:rsidP="00F17027">
            <w:pPr>
              <w:spacing w:after="0" w:line="240" w:lineRule="auto"/>
              <w:ind w:left="22"/>
              <w:contextualSpacing/>
              <w:rPr>
                <w:rFonts w:cs="Arial"/>
                <w:b/>
                <w:color w:val="auto"/>
              </w:rPr>
            </w:pPr>
            <w:r w:rsidRPr="00FC15E5">
              <w:rPr>
                <w:rFonts w:cs="Arial"/>
                <w:b/>
                <w:color w:val="auto"/>
              </w:rPr>
              <w:t>Tools and equipment</w:t>
            </w:r>
          </w:p>
          <w:p w14:paraId="42A4D096" w14:textId="77777777" w:rsidR="00F17027" w:rsidRPr="00FC15E5" w:rsidRDefault="00F17027" w:rsidP="00F17027">
            <w:pPr>
              <w:pStyle w:val="ListParagraph"/>
              <w:numPr>
                <w:ilvl w:val="0"/>
                <w:numId w:val="38"/>
              </w:numPr>
              <w:pBdr>
                <w:top w:val="nil"/>
                <w:left w:val="nil"/>
                <w:bottom w:val="nil"/>
                <w:right w:val="nil"/>
                <w:between w:val="nil"/>
                <w:bar w:val="nil"/>
              </w:pBdr>
              <w:spacing w:after="0" w:line="240" w:lineRule="auto"/>
              <w:rPr>
                <w:rFonts w:cs="Arial"/>
              </w:rPr>
            </w:pPr>
            <w:r w:rsidRPr="00FC15E5">
              <w:rPr>
                <w:rFonts w:cs="Arial"/>
              </w:rPr>
              <w:t xml:space="preserve">Tools and equipment used for installation (e.g. general hand tools and specific tools for termination of cables </w:t>
            </w:r>
            <w:proofErr w:type="spellStart"/>
            <w:r w:rsidRPr="00FC15E5">
              <w:rPr>
                <w:rFonts w:cs="Arial"/>
              </w:rPr>
              <w:t>etc</w:t>
            </w:r>
            <w:proofErr w:type="spellEnd"/>
            <w:r w:rsidRPr="00FC15E5">
              <w:rPr>
                <w:rFonts w:cs="Arial"/>
              </w:rPr>
              <w:t>) and their purpose.</w:t>
            </w:r>
          </w:p>
          <w:p w14:paraId="47E2D785" w14:textId="77777777" w:rsidR="00F17027" w:rsidRPr="00FC15E5" w:rsidRDefault="00F17027" w:rsidP="00F17027">
            <w:pPr>
              <w:pStyle w:val="ListParagraph"/>
              <w:numPr>
                <w:ilvl w:val="0"/>
                <w:numId w:val="38"/>
              </w:numPr>
              <w:pBdr>
                <w:top w:val="nil"/>
                <w:left w:val="nil"/>
                <w:bottom w:val="nil"/>
                <w:right w:val="nil"/>
                <w:between w:val="nil"/>
                <w:bar w:val="nil"/>
              </w:pBdr>
              <w:spacing w:after="0" w:line="240" w:lineRule="auto"/>
              <w:rPr>
                <w:rFonts w:cs="Arial"/>
              </w:rPr>
            </w:pPr>
            <w:r w:rsidRPr="00FC15E5">
              <w:rPr>
                <w:rFonts w:cs="Arial"/>
              </w:rPr>
              <w:t>Importance of maintenance and maintenance techniques, including storage</w:t>
            </w:r>
            <w:r w:rsidR="00FB369A">
              <w:rPr>
                <w:rFonts w:cs="Arial"/>
              </w:rPr>
              <w:t>.</w:t>
            </w:r>
          </w:p>
          <w:p w14:paraId="6472D8AA" w14:textId="77777777" w:rsidR="00F17027" w:rsidRPr="00FC15E5" w:rsidRDefault="00F17027" w:rsidP="00F17027">
            <w:pPr>
              <w:pStyle w:val="ListParagraph"/>
              <w:numPr>
                <w:ilvl w:val="0"/>
                <w:numId w:val="38"/>
              </w:numPr>
              <w:pBdr>
                <w:top w:val="nil"/>
                <w:left w:val="nil"/>
                <w:bottom w:val="nil"/>
                <w:right w:val="nil"/>
                <w:between w:val="nil"/>
                <w:bar w:val="nil"/>
              </w:pBdr>
              <w:spacing w:after="0" w:line="240" w:lineRule="auto"/>
              <w:rPr>
                <w:rFonts w:cs="Arial"/>
              </w:rPr>
            </w:pPr>
            <w:r w:rsidRPr="00FC15E5">
              <w:rPr>
                <w:rFonts w:cs="Arial"/>
              </w:rPr>
              <w:lastRenderedPageBreak/>
              <w:t>Operation and handling requirements e.g. how to use a screwdriver correctly etc.</w:t>
            </w:r>
          </w:p>
          <w:p w14:paraId="24EED950" w14:textId="77777777" w:rsidR="00F17027" w:rsidRPr="00FC15E5" w:rsidRDefault="00F17027" w:rsidP="00F17027">
            <w:pPr>
              <w:spacing w:after="0" w:line="240" w:lineRule="auto"/>
              <w:rPr>
                <w:rFonts w:cs="Arial"/>
                <w:b/>
                <w:color w:val="auto"/>
              </w:rPr>
            </w:pPr>
          </w:p>
          <w:p w14:paraId="7A138696" w14:textId="77777777" w:rsidR="00F17027" w:rsidRPr="00FC15E5" w:rsidRDefault="00F17027" w:rsidP="00F17027">
            <w:pPr>
              <w:spacing w:after="0" w:line="240" w:lineRule="auto"/>
              <w:rPr>
                <w:rFonts w:cs="Arial"/>
                <w:b/>
                <w:color w:val="auto"/>
              </w:rPr>
            </w:pPr>
            <w:r w:rsidRPr="00FC15E5">
              <w:rPr>
                <w:rFonts w:cs="Arial"/>
                <w:b/>
                <w:color w:val="auto"/>
              </w:rPr>
              <w:t>Electrical Installations</w:t>
            </w:r>
          </w:p>
          <w:p w14:paraId="5A1F0EFE" w14:textId="77777777" w:rsidR="00F17027" w:rsidRPr="00FC15E5" w:rsidRDefault="00F17027" w:rsidP="00F17027">
            <w:pPr>
              <w:pStyle w:val="ListParagraph"/>
              <w:numPr>
                <w:ilvl w:val="0"/>
                <w:numId w:val="36"/>
              </w:numPr>
              <w:spacing w:after="0" w:line="240" w:lineRule="auto"/>
              <w:contextualSpacing/>
              <w:rPr>
                <w:rFonts w:cs="Arial"/>
              </w:rPr>
            </w:pPr>
            <w:r w:rsidRPr="00FC15E5">
              <w:rPr>
                <w:rFonts w:cs="Arial"/>
              </w:rPr>
              <w:t xml:space="preserve">Fundamental Principles of BS7671 e.g. Part </w:t>
            </w:r>
            <w:proofErr w:type="gramStart"/>
            <w:r w:rsidRPr="00FC15E5">
              <w:rPr>
                <w:rFonts w:cs="Arial"/>
              </w:rPr>
              <w:t>1</w:t>
            </w:r>
            <w:proofErr w:type="gramEnd"/>
            <w:r w:rsidRPr="00FC15E5">
              <w:rPr>
                <w:rFonts w:cs="Arial"/>
              </w:rPr>
              <w:t xml:space="preserve"> etc.</w:t>
            </w:r>
          </w:p>
          <w:p w14:paraId="748F12B1" w14:textId="77777777" w:rsidR="00F17027" w:rsidRPr="00FC15E5" w:rsidRDefault="00F17027" w:rsidP="00F17027">
            <w:pPr>
              <w:pStyle w:val="ListParagraph"/>
              <w:numPr>
                <w:ilvl w:val="0"/>
                <w:numId w:val="36"/>
              </w:numPr>
              <w:spacing w:after="0" w:line="240" w:lineRule="auto"/>
              <w:contextualSpacing/>
              <w:rPr>
                <w:rFonts w:cs="Arial"/>
              </w:rPr>
            </w:pPr>
            <w:r w:rsidRPr="00FC15E5">
              <w:rPr>
                <w:rFonts w:cs="Arial"/>
              </w:rPr>
              <w:t>Special Locations listed in BS7671 e.g. locations containing a bath or shower etc.</w:t>
            </w:r>
          </w:p>
          <w:p w14:paraId="2FCD0A23" w14:textId="77777777" w:rsidR="00F17027" w:rsidRPr="00FC15E5" w:rsidRDefault="00F17027" w:rsidP="00F17027">
            <w:pPr>
              <w:pStyle w:val="ListParagraph"/>
              <w:numPr>
                <w:ilvl w:val="0"/>
                <w:numId w:val="36"/>
              </w:numPr>
              <w:spacing w:after="0" w:line="240" w:lineRule="auto"/>
              <w:contextualSpacing/>
              <w:rPr>
                <w:rFonts w:cs="Arial"/>
              </w:rPr>
            </w:pPr>
            <w:r w:rsidRPr="00FC15E5">
              <w:rPr>
                <w:rFonts w:cs="Arial"/>
              </w:rPr>
              <w:t>Special Installations listed in BS7671 e.g. Electric Vehicle Charging Installations etc.</w:t>
            </w:r>
          </w:p>
          <w:p w14:paraId="680AA1AD" w14:textId="77777777" w:rsidR="00F17027" w:rsidRPr="00FC15E5" w:rsidRDefault="00F17027" w:rsidP="00F17027">
            <w:pPr>
              <w:pStyle w:val="ListParagraph"/>
              <w:numPr>
                <w:ilvl w:val="0"/>
                <w:numId w:val="36"/>
              </w:numPr>
              <w:spacing w:after="0" w:line="240" w:lineRule="auto"/>
              <w:contextualSpacing/>
              <w:rPr>
                <w:rFonts w:cs="Arial"/>
              </w:rPr>
            </w:pPr>
            <w:r w:rsidRPr="00FC15E5">
              <w:rPr>
                <w:rFonts w:cs="Arial"/>
              </w:rPr>
              <w:t>How to select and install wiring systems e.g. armoured, insulated and sheathed cable types etc.</w:t>
            </w:r>
          </w:p>
          <w:p w14:paraId="7AE95631" w14:textId="77777777" w:rsidR="00F17027" w:rsidRPr="00FC15E5" w:rsidRDefault="00F17027" w:rsidP="00F17027">
            <w:pPr>
              <w:pStyle w:val="ListParagraph"/>
              <w:numPr>
                <w:ilvl w:val="0"/>
                <w:numId w:val="36"/>
              </w:numPr>
              <w:spacing w:after="0" w:line="240" w:lineRule="auto"/>
              <w:contextualSpacing/>
              <w:rPr>
                <w:rFonts w:cs="Arial"/>
              </w:rPr>
            </w:pPr>
            <w:proofErr w:type="spellStart"/>
            <w:r w:rsidRPr="00FC15E5">
              <w:rPr>
                <w:rFonts w:cs="Arial"/>
              </w:rPr>
              <w:t>Earthing</w:t>
            </w:r>
            <w:proofErr w:type="spellEnd"/>
            <w:r w:rsidRPr="00FC15E5">
              <w:rPr>
                <w:rFonts w:cs="Arial"/>
              </w:rPr>
              <w:t xml:space="preserve"> arrangements e.g. TN systems and TT Systems etc.</w:t>
            </w:r>
          </w:p>
          <w:p w14:paraId="649C88AA" w14:textId="77777777" w:rsidR="00F17027" w:rsidRPr="00FC15E5" w:rsidRDefault="00F17027" w:rsidP="00F17027">
            <w:pPr>
              <w:pStyle w:val="ListParagraph"/>
              <w:numPr>
                <w:ilvl w:val="0"/>
                <w:numId w:val="36"/>
              </w:numPr>
              <w:spacing w:after="0" w:line="240" w:lineRule="auto"/>
              <w:contextualSpacing/>
              <w:rPr>
                <w:rFonts w:cs="Arial"/>
              </w:rPr>
            </w:pPr>
            <w:r w:rsidRPr="00FC15E5">
              <w:rPr>
                <w:rFonts w:cs="Arial"/>
              </w:rPr>
              <w:t>How to identify the electrical supply, including AC, DC, single and poly-phase circuits up to 1000V AC and 1500V DC</w:t>
            </w:r>
            <w:r w:rsidR="00FB369A">
              <w:rPr>
                <w:rFonts w:cs="Arial"/>
              </w:rPr>
              <w:t>.</w:t>
            </w:r>
          </w:p>
          <w:p w14:paraId="6433CD21" w14:textId="77777777" w:rsidR="00F17027" w:rsidRPr="00FC15E5" w:rsidRDefault="00F17027" w:rsidP="00F17027">
            <w:pPr>
              <w:pStyle w:val="ListParagraph"/>
              <w:numPr>
                <w:ilvl w:val="0"/>
                <w:numId w:val="36"/>
              </w:numPr>
              <w:spacing w:after="0" w:line="240" w:lineRule="auto"/>
              <w:contextualSpacing/>
              <w:rPr>
                <w:rFonts w:cs="Arial"/>
              </w:rPr>
            </w:pPr>
            <w:r w:rsidRPr="00FC15E5">
              <w:rPr>
                <w:rFonts w:cs="Arial"/>
              </w:rPr>
              <w:t>Protection for safety e.g. protection against electric shock, thermal effects, overcurrent etc.</w:t>
            </w:r>
          </w:p>
          <w:p w14:paraId="32514FFE" w14:textId="77777777" w:rsidR="00F17027" w:rsidRPr="00FC15E5" w:rsidRDefault="00F17027" w:rsidP="00F17027">
            <w:pPr>
              <w:pStyle w:val="ListParagraph"/>
              <w:numPr>
                <w:ilvl w:val="0"/>
                <w:numId w:val="36"/>
              </w:numPr>
              <w:spacing w:after="0" w:line="240" w:lineRule="auto"/>
              <w:contextualSpacing/>
              <w:rPr>
                <w:rFonts w:cs="Arial"/>
              </w:rPr>
            </w:pPr>
            <w:r w:rsidRPr="00FC15E5">
              <w:rPr>
                <w:rFonts w:cs="Arial"/>
              </w:rPr>
              <w:t>How to erect an electrical installation e.g. selection and erection of equipment etc.</w:t>
            </w:r>
          </w:p>
          <w:p w14:paraId="7476976A" w14:textId="77777777" w:rsidR="00F17027" w:rsidRPr="00FC15E5" w:rsidRDefault="00F17027" w:rsidP="00F17027">
            <w:pPr>
              <w:pStyle w:val="ListParagraph"/>
              <w:numPr>
                <w:ilvl w:val="0"/>
                <w:numId w:val="36"/>
              </w:numPr>
              <w:spacing w:line="259" w:lineRule="auto"/>
              <w:contextualSpacing/>
              <w:rPr>
                <w:rFonts w:cs="Arial"/>
              </w:rPr>
            </w:pPr>
            <w:r w:rsidRPr="00FC15E5">
              <w:rPr>
                <w:rFonts w:cs="Arial"/>
              </w:rPr>
              <w:t>Building Regulati</w:t>
            </w:r>
            <w:r w:rsidR="00D758FE">
              <w:rPr>
                <w:rFonts w:cs="Arial"/>
              </w:rPr>
              <w:t>ons specific to electrical work</w:t>
            </w:r>
            <w:r w:rsidRPr="00FC15E5">
              <w:rPr>
                <w:rFonts w:cs="Arial"/>
              </w:rPr>
              <w:t xml:space="preserve"> e.g. Part P – Electrical Safety in England and Wales etc.</w:t>
            </w:r>
          </w:p>
          <w:p w14:paraId="049BBD0A" w14:textId="77777777" w:rsidR="00F17027" w:rsidRPr="00FC15E5" w:rsidRDefault="00F17027" w:rsidP="00F17027">
            <w:pPr>
              <w:pStyle w:val="ListParagraph"/>
              <w:numPr>
                <w:ilvl w:val="0"/>
                <w:numId w:val="36"/>
              </w:numPr>
              <w:spacing w:line="259" w:lineRule="auto"/>
              <w:contextualSpacing/>
              <w:rPr>
                <w:rFonts w:cs="Arial"/>
              </w:rPr>
            </w:pPr>
            <w:r w:rsidRPr="00FC15E5">
              <w:rPr>
                <w:rFonts w:cs="Arial"/>
              </w:rPr>
              <w:t>Cable types and sizes, accessories and equipment used in older electrical installations</w:t>
            </w:r>
            <w:r w:rsidR="00FB369A">
              <w:rPr>
                <w:rFonts w:cs="Arial"/>
              </w:rPr>
              <w:t>.</w:t>
            </w:r>
          </w:p>
          <w:p w14:paraId="65AFE21A" w14:textId="77777777" w:rsidR="00F17027" w:rsidRPr="00FC15E5" w:rsidRDefault="00F17027" w:rsidP="00F17027">
            <w:pPr>
              <w:spacing w:after="0" w:line="240" w:lineRule="auto"/>
              <w:rPr>
                <w:b/>
                <w:color w:val="auto"/>
              </w:rPr>
            </w:pPr>
            <w:r w:rsidRPr="00FC15E5">
              <w:rPr>
                <w:b/>
                <w:color w:val="auto"/>
              </w:rPr>
              <w:t>Information and data</w:t>
            </w:r>
          </w:p>
          <w:p w14:paraId="2781E580" w14:textId="77777777" w:rsidR="00F17027" w:rsidRPr="00FC15E5" w:rsidRDefault="00F17027" w:rsidP="00F17027">
            <w:pPr>
              <w:pStyle w:val="ListParagraph"/>
              <w:numPr>
                <w:ilvl w:val="0"/>
                <w:numId w:val="50"/>
              </w:numPr>
              <w:spacing w:after="0" w:line="240" w:lineRule="auto"/>
              <w:ind w:left="447" w:hanging="425"/>
            </w:pPr>
            <w:r w:rsidRPr="00FC15E5">
              <w:t>Drawings</w:t>
            </w:r>
            <w:r>
              <w:t>, conventions, symbols and terminology needed to aid interpretation</w:t>
            </w:r>
            <w:r w:rsidR="00FB369A">
              <w:t>.</w:t>
            </w:r>
          </w:p>
          <w:p w14:paraId="3D4E221D" w14:textId="77777777" w:rsidR="00F17027" w:rsidRPr="00FC15E5" w:rsidRDefault="00F17027" w:rsidP="00F17027">
            <w:pPr>
              <w:pStyle w:val="ListParagraph"/>
              <w:numPr>
                <w:ilvl w:val="0"/>
                <w:numId w:val="50"/>
              </w:numPr>
              <w:spacing w:after="0" w:line="240" w:lineRule="auto"/>
              <w:ind w:left="447" w:hanging="425"/>
            </w:pPr>
            <w:r w:rsidRPr="00FC15E5">
              <w:t xml:space="preserve">Types of documentation </w:t>
            </w:r>
            <w:r>
              <w:t>produced and their purpose</w:t>
            </w:r>
            <w:r w:rsidR="00FB369A">
              <w:t>.</w:t>
            </w:r>
          </w:p>
          <w:p w14:paraId="797F785D" w14:textId="77777777" w:rsidR="00953E33" w:rsidRPr="00F17027" w:rsidRDefault="00953E33" w:rsidP="00F17027">
            <w:pPr>
              <w:spacing w:after="0" w:line="240" w:lineRule="auto"/>
              <w:contextualSpacing/>
              <w:rPr>
                <w:rFonts w:cs="Arial"/>
              </w:rPr>
            </w:pPr>
          </w:p>
        </w:tc>
        <w:tc>
          <w:tcPr>
            <w:tcW w:w="6944" w:type="dxa"/>
            <w:shd w:val="clear" w:color="auto" w:fill="auto"/>
          </w:tcPr>
          <w:p w14:paraId="2A399314" w14:textId="77777777" w:rsidR="00953E33" w:rsidRPr="00D62D6E" w:rsidRDefault="00953E33" w:rsidP="00D62D6E">
            <w:pPr>
              <w:pStyle w:val="ListParagraph"/>
              <w:numPr>
                <w:ilvl w:val="0"/>
                <w:numId w:val="41"/>
              </w:numPr>
              <w:spacing w:after="0" w:line="240" w:lineRule="auto"/>
              <w:contextualSpacing/>
            </w:pPr>
            <w:r w:rsidRPr="00D62D6E">
              <w:lastRenderedPageBreak/>
              <w:t xml:space="preserve">Inspect </w:t>
            </w:r>
            <w:proofErr w:type="spellStart"/>
            <w:r w:rsidRPr="00D62D6E">
              <w:t>electrotechnical</w:t>
            </w:r>
            <w:proofErr w:type="spellEnd"/>
            <w:r w:rsidRPr="00D62D6E">
              <w:t xml:space="preserve"> systems e.g. visual inspection</w:t>
            </w:r>
            <w:r w:rsidR="00DE5AF3">
              <w:t xml:space="preserve"> etc.</w:t>
            </w:r>
          </w:p>
          <w:p w14:paraId="7DCC3383" w14:textId="77777777" w:rsidR="00953E33" w:rsidRPr="00D62D6E" w:rsidRDefault="00953E33" w:rsidP="00D62D6E">
            <w:pPr>
              <w:pStyle w:val="ListParagraph"/>
              <w:numPr>
                <w:ilvl w:val="0"/>
                <w:numId w:val="41"/>
              </w:numPr>
              <w:spacing w:after="0" w:line="240" w:lineRule="auto"/>
              <w:contextualSpacing/>
            </w:pPr>
            <w:r w:rsidRPr="00D62D6E">
              <w:t xml:space="preserve">Test </w:t>
            </w:r>
            <w:proofErr w:type="spellStart"/>
            <w:r w:rsidRPr="00D62D6E">
              <w:t>electrotechnical</w:t>
            </w:r>
            <w:proofErr w:type="spellEnd"/>
            <w:r w:rsidRPr="00D62D6E">
              <w:t xml:space="preserve"> systems e.g. continuity of conductors, insulation resistance, polarity, earth fault loop impedance</w:t>
            </w:r>
            <w:r w:rsidR="00FB369A">
              <w:t>.</w:t>
            </w:r>
            <w:r w:rsidRPr="00D62D6E">
              <w:t xml:space="preserve">  </w:t>
            </w:r>
          </w:p>
          <w:p w14:paraId="1DE13336" w14:textId="77777777" w:rsidR="00953E33" w:rsidRPr="00D62D6E" w:rsidRDefault="00953E33" w:rsidP="00D62D6E">
            <w:pPr>
              <w:pStyle w:val="ListParagraph"/>
              <w:numPr>
                <w:ilvl w:val="0"/>
                <w:numId w:val="41"/>
              </w:numPr>
              <w:spacing w:after="0" w:line="240" w:lineRule="auto"/>
              <w:contextualSpacing/>
            </w:pPr>
            <w:r w:rsidRPr="00D62D6E">
              <w:t xml:space="preserve">Analyse and interpret information and data e.g. from testing </w:t>
            </w:r>
            <w:proofErr w:type="spellStart"/>
            <w:r w:rsidRPr="00D62D6E">
              <w:t>electrotechnical</w:t>
            </w:r>
            <w:proofErr w:type="spellEnd"/>
            <w:r w:rsidRPr="00D62D6E">
              <w:t xml:space="preserve"> systems </w:t>
            </w:r>
            <w:r w:rsidR="00DE5AF3">
              <w:t>etc.</w:t>
            </w:r>
          </w:p>
          <w:p w14:paraId="63765397" w14:textId="77777777" w:rsidR="00953E33" w:rsidRPr="00D62D6E" w:rsidRDefault="00953E33" w:rsidP="00D62D6E">
            <w:pPr>
              <w:pStyle w:val="ListParagraph"/>
              <w:numPr>
                <w:ilvl w:val="0"/>
                <w:numId w:val="41"/>
              </w:numPr>
              <w:spacing w:after="0" w:line="240" w:lineRule="auto"/>
              <w:contextualSpacing/>
            </w:pPr>
            <w:r w:rsidRPr="00D62D6E">
              <w:t>Complete commissioning documentation e.g. Elec</w:t>
            </w:r>
            <w:r w:rsidR="00785DE2">
              <w:t>trical Installation Certificate</w:t>
            </w:r>
            <w:r w:rsidR="00DE5AF3">
              <w:t xml:space="preserve"> etc.</w:t>
            </w:r>
          </w:p>
          <w:p w14:paraId="4D71B1CE" w14:textId="77777777" w:rsidR="00953E33" w:rsidRPr="000C6951" w:rsidRDefault="00953E33" w:rsidP="00953E33">
            <w:pPr>
              <w:spacing w:after="0" w:line="240" w:lineRule="auto"/>
              <w:rPr>
                <w:bCs/>
              </w:rPr>
            </w:pPr>
          </w:p>
        </w:tc>
      </w:tr>
    </w:tbl>
    <w:p w14:paraId="435DDA20" w14:textId="77777777" w:rsidR="003F0F78" w:rsidRDefault="003F0F78" w:rsidP="00EE5665">
      <w:pPr>
        <w:spacing w:after="0" w:line="240" w:lineRule="auto"/>
        <w:rPr>
          <w:b/>
          <w:bCs/>
        </w:rPr>
      </w:pPr>
    </w:p>
    <w:p w14:paraId="0285CFAD" w14:textId="77777777" w:rsidR="003F0F78" w:rsidRDefault="003F0F78" w:rsidP="00EE5665">
      <w:pPr>
        <w:spacing w:after="0" w:line="240" w:lineRule="auto"/>
        <w:rPr>
          <w:b/>
          <w:bCs/>
        </w:rPr>
      </w:pPr>
    </w:p>
    <w:p w14:paraId="627CCF5A" w14:textId="77777777" w:rsidR="00F17027" w:rsidRDefault="00F17027">
      <w:pPr>
        <w:spacing w:after="0" w:line="240" w:lineRule="auto"/>
        <w:rPr>
          <w:b/>
          <w:bCs/>
        </w:rPr>
      </w:pPr>
      <w:r>
        <w:rPr>
          <w:b/>
          <w:bCs/>
        </w:rPr>
        <w:br w:type="page"/>
      </w:r>
    </w:p>
    <w:p w14:paraId="692B8FAE" w14:textId="77777777" w:rsidR="00EE5665" w:rsidRDefault="00D84164" w:rsidP="00EE5665">
      <w:pPr>
        <w:spacing w:after="0" w:line="240" w:lineRule="auto"/>
        <w:rPr>
          <w:b/>
          <w:bCs/>
        </w:rPr>
      </w:pPr>
      <w:r w:rsidRPr="00D84164">
        <w:rPr>
          <w:b/>
          <w:bCs/>
        </w:rPr>
        <w:lastRenderedPageBreak/>
        <w:t xml:space="preserve">Performance Outcome </w:t>
      </w:r>
      <w:r>
        <w:rPr>
          <w:b/>
          <w:bCs/>
        </w:rPr>
        <w:t>3</w:t>
      </w:r>
      <w:r w:rsidRPr="00D84164">
        <w:rPr>
          <w:b/>
          <w:bCs/>
        </w:rPr>
        <w:t xml:space="preserve">: </w:t>
      </w:r>
      <w:r w:rsidR="00953E33">
        <w:rPr>
          <w:b/>
          <w:bCs/>
        </w:rPr>
        <w:t xml:space="preserve">Maintain </w:t>
      </w:r>
      <w:proofErr w:type="spellStart"/>
      <w:r w:rsidR="00953E33">
        <w:rPr>
          <w:b/>
          <w:bCs/>
        </w:rPr>
        <w:t>electrotechnical</w:t>
      </w:r>
      <w:proofErr w:type="spellEnd"/>
      <w:r w:rsidR="00953E33">
        <w:rPr>
          <w:b/>
          <w:bCs/>
        </w:rPr>
        <w:t xml:space="preserve"> systems</w:t>
      </w:r>
    </w:p>
    <w:p w14:paraId="4733EAD7" w14:textId="77777777" w:rsidR="00D328FB" w:rsidRDefault="00D328FB" w:rsidP="00D328FB">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3"/>
        <w:gridCol w:w="6944"/>
      </w:tblGrid>
      <w:tr w:rsidR="00953E33" w:rsidRPr="00CC6E54" w14:paraId="1B6C9973" w14:textId="77777777" w:rsidTr="003F0F78">
        <w:tc>
          <w:tcPr>
            <w:tcW w:w="6943" w:type="dxa"/>
            <w:shd w:val="clear" w:color="auto" w:fill="auto"/>
          </w:tcPr>
          <w:p w14:paraId="2DC511C6" w14:textId="77777777" w:rsidR="00953E33" w:rsidRPr="00CC6E54" w:rsidRDefault="00953E33" w:rsidP="00F657C3">
            <w:pPr>
              <w:spacing w:after="0" w:line="240" w:lineRule="auto"/>
              <w:rPr>
                <w:bCs/>
              </w:rPr>
            </w:pPr>
            <w:r w:rsidRPr="00CC6E54">
              <w:rPr>
                <w:b/>
                <w:bCs/>
              </w:rPr>
              <w:t xml:space="preserve">Knowledge Specific to Performance Outcome </w:t>
            </w:r>
          </w:p>
        </w:tc>
        <w:tc>
          <w:tcPr>
            <w:tcW w:w="6944" w:type="dxa"/>
            <w:shd w:val="clear" w:color="auto" w:fill="auto"/>
          </w:tcPr>
          <w:p w14:paraId="7C47A055" w14:textId="77777777" w:rsidR="00953E33" w:rsidRDefault="00953E33" w:rsidP="00F657C3">
            <w:pPr>
              <w:spacing w:after="0" w:line="240" w:lineRule="auto"/>
              <w:rPr>
                <w:b/>
                <w:bCs/>
              </w:rPr>
            </w:pPr>
            <w:r w:rsidRPr="00CC6E54">
              <w:rPr>
                <w:b/>
                <w:bCs/>
              </w:rPr>
              <w:t>Skills</w:t>
            </w:r>
          </w:p>
          <w:p w14:paraId="62DEE10D" w14:textId="77777777" w:rsidR="00D62D6E" w:rsidRPr="00CC6E54" w:rsidRDefault="00D62D6E" w:rsidP="00F657C3">
            <w:pPr>
              <w:spacing w:after="0" w:line="240" w:lineRule="auto"/>
              <w:rPr>
                <w:bCs/>
              </w:rPr>
            </w:pPr>
          </w:p>
        </w:tc>
      </w:tr>
      <w:tr w:rsidR="00953E33" w:rsidRPr="0027587F" w14:paraId="00689CB8" w14:textId="77777777" w:rsidTr="003F0F78">
        <w:trPr>
          <w:trHeight w:val="1410"/>
        </w:trPr>
        <w:tc>
          <w:tcPr>
            <w:tcW w:w="6943" w:type="dxa"/>
            <w:shd w:val="clear" w:color="auto" w:fill="auto"/>
          </w:tcPr>
          <w:p w14:paraId="30478F92" w14:textId="77777777" w:rsidR="00953E33" w:rsidRDefault="00953E33" w:rsidP="00953E33">
            <w:pPr>
              <w:spacing w:after="0" w:line="240" w:lineRule="auto"/>
              <w:rPr>
                <w:rFonts w:cs="Arial"/>
                <w:b/>
              </w:rPr>
            </w:pPr>
            <w:r>
              <w:rPr>
                <w:rFonts w:cs="Arial"/>
                <w:b/>
              </w:rPr>
              <w:t xml:space="preserve">Principles of maintenance </w:t>
            </w:r>
          </w:p>
          <w:p w14:paraId="445B8FC2" w14:textId="77777777" w:rsidR="00953E33" w:rsidRPr="009C3118" w:rsidRDefault="00953E33" w:rsidP="006E7F64">
            <w:pPr>
              <w:pStyle w:val="ListParagraph"/>
              <w:numPr>
                <w:ilvl w:val="0"/>
                <w:numId w:val="42"/>
              </w:numPr>
              <w:spacing w:after="0" w:line="240" w:lineRule="auto"/>
              <w:rPr>
                <w:rFonts w:cs="Arial"/>
                <w:b/>
              </w:rPr>
            </w:pPr>
            <w:r>
              <w:rPr>
                <w:rFonts w:cs="Arial"/>
              </w:rPr>
              <w:t>Planned maintenance e.g. servicing schedules of equipment</w:t>
            </w:r>
            <w:r w:rsidR="00FB369A">
              <w:rPr>
                <w:rFonts w:cs="Arial"/>
              </w:rPr>
              <w:t>.</w:t>
            </w:r>
          </w:p>
          <w:p w14:paraId="07A6D667" w14:textId="77777777" w:rsidR="00953E33" w:rsidRPr="009C3118" w:rsidRDefault="00953E33" w:rsidP="006E7F64">
            <w:pPr>
              <w:pStyle w:val="ListParagraph"/>
              <w:numPr>
                <w:ilvl w:val="0"/>
                <w:numId w:val="42"/>
              </w:numPr>
              <w:spacing w:after="0" w:line="240" w:lineRule="auto"/>
              <w:rPr>
                <w:rFonts w:cs="Arial"/>
                <w:b/>
              </w:rPr>
            </w:pPr>
            <w:r>
              <w:rPr>
                <w:rFonts w:cs="Arial"/>
              </w:rPr>
              <w:t>Reactive maintenance e.g. equipment breakdown such as a faulty switch</w:t>
            </w:r>
            <w:r w:rsidR="00FB369A">
              <w:rPr>
                <w:rFonts w:cs="Arial"/>
              </w:rPr>
              <w:t>.</w:t>
            </w:r>
          </w:p>
          <w:p w14:paraId="267BE77D" w14:textId="77777777" w:rsidR="00953E33" w:rsidRPr="003B37F0" w:rsidRDefault="00953E33" w:rsidP="006E7F64">
            <w:pPr>
              <w:pStyle w:val="ListParagraph"/>
              <w:numPr>
                <w:ilvl w:val="0"/>
                <w:numId w:val="42"/>
              </w:numPr>
              <w:spacing w:after="0" w:line="240" w:lineRule="auto"/>
              <w:rPr>
                <w:rFonts w:cs="Arial"/>
                <w:b/>
              </w:rPr>
            </w:pPr>
            <w:r>
              <w:rPr>
                <w:rFonts w:cs="Arial"/>
              </w:rPr>
              <w:t xml:space="preserve">Fault finding techniques e.g.  </w:t>
            </w:r>
            <w:proofErr w:type="gramStart"/>
            <w:r>
              <w:rPr>
                <w:rFonts w:cs="Arial"/>
              </w:rPr>
              <w:t>testing</w:t>
            </w:r>
            <w:proofErr w:type="gramEnd"/>
            <w:r>
              <w:rPr>
                <w:rFonts w:cs="Arial"/>
              </w:rPr>
              <w:t xml:space="preserve"> and questioning</w:t>
            </w:r>
            <w:r w:rsidR="00FB369A">
              <w:rPr>
                <w:rFonts w:cs="Arial"/>
              </w:rPr>
              <w:t>.</w:t>
            </w:r>
            <w:r>
              <w:rPr>
                <w:rFonts w:cs="Arial"/>
              </w:rPr>
              <w:t xml:space="preserve"> </w:t>
            </w:r>
          </w:p>
          <w:p w14:paraId="7A6C777B" w14:textId="77777777" w:rsidR="00953E33" w:rsidRPr="00F17027" w:rsidRDefault="00953E33" w:rsidP="00F17027">
            <w:pPr>
              <w:pStyle w:val="ListParagraph"/>
              <w:numPr>
                <w:ilvl w:val="0"/>
                <w:numId w:val="42"/>
              </w:numPr>
              <w:spacing w:after="0" w:line="240" w:lineRule="auto"/>
              <w:rPr>
                <w:rFonts w:cs="Arial"/>
                <w:b/>
              </w:rPr>
            </w:pPr>
            <w:r>
              <w:rPr>
                <w:rFonts w:cs="Arial"/>
              </w:rPr>
              <w:t>Different requirements for each building types e.g. hospitals, chemical plants, paint stores</w:t>
            </w:r>
            <w:r w:rsidR="00FB369A">
              <w:rPr>
                <w:rFonts w:cs="Arial"/>
              </w:rPr>
              <w:t>.</w:t>
            </w:r>
          </w:p>
          <w:p w14:paraId="2E30980E" w14:textId="77777777" w:rsidR="00F17027" w:rsidRDefault="00F17027" w:rsidP="00F17027">
            <w:pPr>
              <w:spacing w:after="0" w:line="240" w:lineRule="auto"/>
              <w:rPr>
                <w:rFonts w:cs="Arial"/>
                <w:b/>
              </w:rPr>
            </w:pPr>
          </w:p>
          <w:p w14:paraId="194619FE" w14:textId="77777777" w:rsidR="00F17027" w:rsidRPr="00FC15E5" w:rsidRDefault="00F17027" w:rsidP="00F17027">
            <w:pPr>
              <w:spacing w:after="0" w:line="240" w:lineRule="auto"/>
              <w:rPr>
                <w:rFonts w:cs="Arial"/>
                <w:b/>
                <w:color w:val="auto"/>
              </w:rPr>
            </w:pPr>
            <w:r w:rsidRPr="00FC15E5">
              <w:rPr>
                <w:rFonts w:cs="Arial"/>
                <w:b/>
                <w:color w:val="auto"/>
              </w:rPr>
              <w:t>Health and safety</w:t>
            </w:r>
          </w:p>
          <w:p w14:paraId="315FF500" w14:textId="77777777" w:rsidR="00F17027" w:rsidRPr="00FC15E5" w:rsidRDefault="00F17027" w:rsidP="00F17027">
            <w:pPr>
              <w:pStyle w:val="ListParagraph"/>
              <w:numPr>
                <w:ilvl w:val="0"/>
                <w:numId w:val="32"/>
              </w:numPr>
              <w:spacing w:line="259" w:lineRule="auto"/>
              <w:contextualSpacing/>
              <w:rPr>
                <w:rFonts w:cs="Arial"/>
              </w:rPr>
            </w:pPr>
            <w:r w:rsidRPr="00FC15E5">
              <w:rPr>
                <w:rFonts w:cs="Arial"/>
              </w:rPr>
              <w:t>Safe working practices specific to electrical work e.g. safe isolation and Personal Protective Equipment (PPE) required when undertaking electrical testing etc.</w:t>
            </w:r>
          </w:p>
          <w:p w14:paraId="4946BEAA" w14:textId="77777777" w:rsidR="00F17027" w:rsidRPr="00596621" w:rsidRDefault="00F17027" w:rsidP="00F17027">
            <w:pPr>
              <w:pStyle w:val="ListParagraph"/>
              <w:numPr>
                <w:ilvl w:val="0"/>
                <w:numId w:val="32"/>
              </w:numPr>
              <w:spacing w:after="0" w:line="240" w:lineRule="auto"/>
              <w:rPr>
                <w:rFonts w:cs="Arial"/>
                <w:b/>
              </w:rPr>
            </w:pPr>
            <w:r w:rsidRPr="00FC15E5">
              <w:rPr>
                <w:rFonts w:cs="Arial"/>
              </w:rPr>
              <w:t>How to inspect the work environment to ensure it is safe including sensory inspection</w:t>
            </w:r>
            <w:r w:rsidR="00FB369A">
              <w:rPr>
                <w:rFonts w:cs="Arial"/>
              </w:rPr>
              <w:t>.</w:t>
            </w:r>
            <w:r w:rsidRPr="00FC15E5">
              <w:rPr>
                <w:rFonts w:cs="Arial"/>
              </w:rPr>
              <w:t xml:space="preserve"> </w:t>
            </w:r>
          </w:p>
          <w:p w14:paraId="3A0D6C68" w14:textId="77777777" w:rsidR="00F00D42" w:rsidRPr="00C00A0E" w:rsidRDefault="00F00D42" w:rsidP="00F00D42">
            <w:pPr>
              <w:pStyle w:val="ListParagraph"/>
              <w:numPr>
                <w:ilvl w:val="0"/>
                <w:numId w:val="32"/>
              </w:numPr>
              <w:spacing w:line="259" w:lineRule="auto"/>
              <w:contextualSpacing/>
              <w:rPr>
                <w:rFonts w:eastAsiaTheme="minorHAnsi" w:cs="Arial"/>
                <w:lang w:eastAsia="en-US"/>
              </w:rPr>
            </w:pPr>
            <w:r w:rsidRPr="00C00A0E">
              <w:rPr>
                <w:rFonts w:eastAsiaTheme="minorHAnsi" w:cs="Arial"/>
                <w:lang w:eastAsia="en-US"/>
              </w:rPr>
              <w:t>Implications of health and safety legislation (including Provision and Use of Work Equipment Regulations (PUWER)</w:t>
            </w:r>
            <w:r>
              <w:rPr>
                <w:rFonts w:eastAsiaTheme="minorHAnsi" w:cs="Arial"/>
                <w:lang w:eastAsia="en-US"/>
              </w:rPr>
              <w:t>, Electricity at Work Regulations</w:t>
            </w:r>
            <w:r w:rsidRPr="00C00A0E">
              <w:rPr>
                <w:rFonts w:eastAsiaTheme="minorHAnsi" w:cs="Arial"/>
                <w:lang w:eastAsia="en-US"/>
              </w:rPr>
              <w:t xml:space="preserve"> and additional guidance (including lone working) to employers and those working with gas systems</w:t>
            </w:r>
            <w:r>
              <w:rPr>
                <w:rFonts w:eastAsiaTheme="minorHAnsi" w:cs="Arial"/>
                <w:lang w:eastAsia="en-US"/>
              </w:rPr>
              <w:t>.</w:t>
            </w:r>
          </w:p>
          <w:p w14:paraId="300493CB" w14:textId="77777777" w:rsidR="00F17027" w:rsidRPr="00FC15E5" w:rsidRDefault="00F17027" w:rsidP="00F17027">
            <w:pPr>
              <w:spacing w:after="0" w:line="240" w:lineRule="auto"/>
              <w:ind w:left="22"/>
              <w:contextualSpacing/>
              <w:rPr>
                <w:rFonts w:cs="Arial"/>
                <w:b/>
                <w:color w:val="auto"/>
              </w:rPr>
            </w:pPr>
            <w:r w:rsidRPr="00FC15E5">
              <w:rPr>
                <w:rFonts w:cs="Arial"/>
                <w:b/>
                <w:color w:val="auto"/>
              </w:rPr>
              <w:t>Tools and equipment</w:t>
            </w:r>
          </w:p>
          <w:p w14:paraId="3AA6AD8F" w14:textId="77777777" w:rsidR="00F17027" w:rsidRPr="00FC15E5" w:rsidRDefault="00F17027" w:rsidP="00F17027">
            <w:pPr>
              <w:pStyle w:val="ListParagraph"/>
              <w:numPr>
                <w:ilvl w:val="0"/>
                <w:numId w:val="38"/>
              </w:numPr>
              <w:pBdr>
                <w:top w:val="nil"/>
                <w:left w:val="nil"/>
                <w:bottom w:val="nil"/>
                <w:right w:val="nil"/>
                <w:between w:val="nil"/>
                <w:bar w:val="nil"/>
              </w:pBdr>
              <w:spacing w:after="0" w:line="240" w:lineRule="auto"/>
              <w:rPr>
                <w:rFonts w:cs="Arial"/>
              </w:rPr>
            </w:pPr>
            <w:r w:rsidRPr="00FC15E5">
              <w:rPr>
                <w:rFonts w:cs="Arial"/>
              </w:rPr>
              <w:t xml:space="preserve">Tools and equipment used for installation (e.g. general hand tools and specific tools for termination of cables </w:t>
            </w:r>
            <w:proofErr w:type="spellStart"/>
            <w:r w:rsidRPr="00FC15E5">
              <w:rPr>
                <w:rFonts w:cs="Arial"/>
              </w:rPr>
              <w:t>etc</w:t>
            </w:r>
            <w:proofErr w:type="spellEnd"/>
            <w:r w:rsidRPr="00FC15E5">
              <w:rPr>
                <w:rFonts w:cs="Arial"/>
              </w:rPr>
              <w:t>) and their purpose.</w:t>
            </w:r>
          </w:p>
          <w:p w14:paraId="275D267C" w14:textId="77777777" w:rsidR="00F17027" w:rsidRPr="00FC15E5" w:rsidRDefault="00F17027" w:rsidP="00F17027">
            <w:pPr>
              <w:pStyle w:val="ListParagraph"/>
              <w:numPr>
                <w:ilvl w:val="0"/>
                <w:numId w:val="38"/>
              </w:numPr>
              <w:pBdr>
                <w:top w:val="nil"/>
                <w:left w:val="nil"/>
                <w:bottom w:val="nil"/>
                <w:right w:val="nil"/>
                <w:between w:val="nil"/>
                <w:bar w:val="nil"/>
              </w:pBdr>
              <w:spacing w:after="0" w:line="240" w:lineRule="auto"/>
              <w:rPr>
                <w:rFonts w:cs="Arial"/>
              </w:rPr>
            </w:pPr>
            <w:r w:rsidRPr="00FC15E5">
              <w:rPr>
                <w:rFonts w:cs="Arial"/>
              </w:rPr>
              <w:t>Importance of maintenance and maintenance techniques, including storage</w:t>
            </w:r>
            <w:r w:rsidR="00FB369A">
              <w:rPr>
                <w:rFonts w:cs="Arial"/>
              </w:rPr>
              <w:t>.</w:t>
            </w:r>
          </w:p>
          <w:p w14:paraId="3B9A2D3A" w14:textId="77777777" w:rsidR="00F17027" w:rsidRPr="00FC15E5" w:rsidRDefault="00F17027" w:rsidP="00F17027">
            <w:pPr>
              <w:pStyle w:val="ListParagraph"/>
              <w:numPr>
                <w:ilvl w:val="0"/>
                <w:numId w:val="38"/>
              </w:numPr>
              <w:pBdr>
                <w:top w:val="nil"/>
                <w:left w:val="nil"/>
                <w:bottom w:val="nil"/>
                <w:right w:val="nil"/>
                <w:between w:val="nil"/>
                <w:bar w:val="nil"/>
              </w:pBdr>
              <w:spacing w:after="0" w:line="240" w:lineRule="auto"/>
              <w:rPr>
                <w:rFonts w:cs="Arial"/>
              </w:rPr>
            </w:pPr>
            <w:r w:rsidRPr="00FC15E5">
              <w:rPr>
                <w:rFonts w:cs="Arial"/>
              </w:rPr>
              <w:t>Operation and handling requirements e.g. how to use a screwdriver correctly etc.</w:t>
            </w:r>
          </w:p>
          <w:p w14:paraId="24C5DD2B" w14:textId="77777777" w:rsidR="00F17027" w:rsidRPr="00FC15E5" w:rsidRDefault="00F17027" w:rsidP="00F17027">
            <w:pPr>
              <w:spacing w:after="0" w:line="240" w:lineRule="auto"/>
              <w:rPr>
                <w:rFonts w:cs="Arial"/>
                <w:b/>
                <w:color w:val="auto"/>
              </w:rPr>
            </w:pPr>
          </w:p>
          <w:p w14:paraId="55C27EF4" w14:textId="77777777" w:rsidR="00F17027" w:rsidRPr="00FC15E5" w:rsidRDefault="00F17027" w:rsidP="00F17027">
            <w:pPr>
              <w:spacing w:after="0" w:line="240" w:lineRule="auto"/>
              <w:rPr>
                <w:rFonts w:cs="Arial"/>
                <w:b/>
                <w:color w:val="auto"/>
              </w:rPr>
            </w:pPr>
            <w:r w:rsidRPr="00FC15E5">
              <w:rPr>
                <w:rFonts w:cs="Arial"/>
                <w:b/>
                <w:color w:val="auto"/>
              </w:rPr>
              <w:t>Electrical Installations</w:t>
            </w:r>
          </w:p>
          <w:p w14:paraId="218D49A8" w14:textId="77777777" w:rsidR="00F17027" w:rsidRPr="00FC15E5" w:rsidRDefault="00F17027" w:rsidP="00F17027">
            <w:pPr>
              <w:pStyle w:val="ListParagraph"/>
              <w:numPr>
                <w:ilvl w:val="0"/>
                <w:numId w:val="36"/>
              </w:numPr>
              <w:spacing w:after="0" w:line="240" w:lineRule="auto"/>
              <w:contextualSpacing/>
              <w:rPr>
                <w:rFonts w:cs="Arial"/>
              </w:rPr>
            </w:pPr>
            <w:r w:rsidRPr="00FC15E5">
              <w:rPr>
                <w:rFonts w:cs="Arial"/>
              </w:rPr>
              <w:t xml:space="preserve">Fundamental Principles of BS7671 e.g. Part </w:t>
            </w:r>
            <w:proofErr w:type="gramStart"/>
            <w:r w:rsidRPr="00FC15E5">
              <w:rPr>
                <w:rFonts w:cs="Arial"/>
              </w:rPr>
              <w:t>1</w:t>
            </w:r>
            <w:proofErr w:type="gramEnd"/>
            <w:r w:rsidRPr="00FC15E5">
              <w:rPr>
                <w:rFonts w:cs="Arial"/>
              </w:rPr>
              <w:t xml:space="preserve"> etc.</w:t>
            </w:r>
          </w:p>
          <w:p w14:paraId="444F84E7" w14:textId="77777777" w:rsidR="00F17027" w:rsidRPr="00FC15E5" w:rsidRDefault="00F17027" w:rsidP="00F17027">
            <w:pPr>
              <w:pStyle w:val="ListParagraph"/>
              <w:numPr>
                <w:ilvl w:val="0"/>
                <w:numId w:val="36"/>
              </w:numPr>
              <w:spacing w:after="0" w:line="240" w:lineRule="auto"/>
              <w:contextualSpacing/>
              <w:rPr>
                <w:rFonts w:cs="Arial"/>
              </w:rPr>
            </w:pPr>
            <w:r w:rsidRPr="00FC15E5">
              <w:rPr>
                <w:rFonts w:cs="Arial"/>
              </w:rPr>
              <w:t>Special Locations listed in BS7671 e.g. locations containing a bath or shower etc.</w:t>
            </w:r>
          </w:p>
          <w:p w14:paraId="39AA67B6" w14:textId="77777777" w:rsidR="00F17027" w:rsidRPr="00FC15E5" w:rsidRDefault="00F17027" w:rsidP="00F17027">
            <w:pPr>
              <w:pStyle w:val="ListParagraph"/>
              <w:numPr>
                <w:ilvl w:val="0"/>
                <w:numId w:val="36"/>
              </w:numPr>
              <w:spacing w:after="0" w:line="240" w:lineRule="auto"/>
              <w:contextualSpacing/>
              <w:rPr>
                <w:rFonts w:cs="Arial"/>
              </w:rPr>
            </w:pPr>
            <w:r w:rsidRPr="00FC15E5">
              <w:rPr>
                <w:rFonts w:cs="Arial"/>
              </w:rPr>
              <w:t>Special Installations listed in BS7671 e.g. Electric Vehicle Charging Installations etc.</w:t>
            </w:r>
          </w:p>
          <w:p w14:paraId="59598A21" w14:textId="77777777" w:rsidR="00F17027" w:rsidRPr="00FC15E5" w:rsidRDefault="00F17027" w:rsidP="00F17027">
            <w:pPr>
              <w:pStyle w:val="ListParagraph"/>
              <w:numPr>
                <w:ilvl w:val="0"/>
                <w:numId w:val="36"/>
              </w:numPr>
              <w:spacing w:after="0" w:line="240" w:lineRule="auto"/>
              <w:contextualSpacing/>
              <w:rPr>
                <w:rFonts w:cs="Arial"/>
              </w:rPr>
            </w:pPr>
            <w:r w:rsidRPr="00FC15E5">
              <w:rPr>
                <w:rFonts w:cs="Arial"/>
              </w:rPr>
              <w:t>How to select and install wiring systems e.g. armoured, insulated and sheathed cable types etc.</w:t>
            </w:r>
          </w:p>
          <w:p w14:paraId="5B150C19" w14:textId="77777777" w:rsidR="00F17027" w:rsidRPr="00FC15E5" w:rsidRDefault="00F17027" w:rsidP="00F17027">
            <w:pPr>
              <w:pStyle w:val="ListParagraph"/>
              <w:numPr>
                <w:ilvl w:val="0"/>
                <w:numId w:val="36"/>
              </w:numPr>
              <w:spacing w:after="0" w:line="240" w:lineRule="auto"/>
              <w:contextualSpacing/>
              <w:rPr>
                <w:rFonts w:cs="Arial"/>
              </w:rPr>
            </w:pPr>
            <w:proofErr w:type="spellStart"/>
            <w:r w:rsidRPr="00FC15E5">
              <w:rPr>
                <w:rFonts w:cs="Arial"/>
              </w:rPr>
              <w:t>Earthing</w:t>
            </w:r>
            <w:proofErr w:type="spellEnd"/>
            <w:r w:rsidRPr="00FC15E5">
              <w:rPr>
                <w:rFonts w:cs="Arial"/>
              </w:rPr>
              <w:t xml:space="preserve"> arrangements e.g. TN systems and TT Systems etc.</w:t>
            </w:r>
          </w:p>
          <w:p w14:paraId="517DFB70" w14:textId="77777777" w:rsidR="00F17027" w:rsidRPr="00FC15E5" w:rsidRDefault="00F17027" w:rsidP="00F17027">
            <w:pPr>
              <w:pStyle w:val="ListParagraph"/>
              <w:numPr>
                <w:ilvl w:val="0"/>
                <w:numId w:val="36"/>
              </w:numPr>
              <w:spacing w:after="0" w:line="240" w:lineRule="auto"/>
              <w:contextualSpacing/>
              <w:rPr>
                <w:rFonts w:cs="Arial"/>
              </w:rPr>
            </w:pPr>
            <w:r w:rsidRPr="00FC15E5">
              <w:rPr>
                <w:rFonts w:cs="Arial"/>
              </w:rPr>
              <w:t>How to identify the electrical supply, including AC, DC, single and poly-phase circuits up to 1000V AC and 1500V DC</w:t>
            </w:r>
            <w:r w:rsidR="00FB369A">
              <w:rPr>
                <w:rFonts w:cs="Arial"/>
              </w:rPr>
              <w:t>.</w:t>
            </w:r>
          </w:p>
          <w:p w14:paraId="6923E827" w14:textId="77777777" w:rsidR="00F17027" w:rsidRPr="00FC15E5" w:rsidRDefault="00F17027" w:rsidP="00F17027">
            <w:pPr>
              <w:pStyle w:val="ListParagraph"/>
              <w:numPr>
                <w:ilvl w:val="0"/>
                <w:numId w:val="36"/>
              </w:numPr>
              <w:spacing w:after="0" w:line="240" w:lineRule="auto"/>
              <w:contextualSpacing/>
              <w:rPr>
                <w:rFonts w:cs="Arial"/>
              </w:rPr>
            </w:pPr>
            <w:r w:rsidRPr="00FC15E5">
              <w:rPr>
                <w:rFonts w:cs="Arial"/>
              </w:rPr>
              <w:t>Protection for safety e.g. protection against electric shock, thermal effects, overcurrent etc.</w:t>
            </w:r>
          </w:p>
          <w:p w14:paraId="218E12A9" w14:textId="77777777" w:rsidR="00F17027" w:rsidRPr="00FC15E5" w:rsidRDefault="00F17027" w:rsidP="00F17027">
            <w:pPr>
              <w:pStyle w:val="ListParagraph"/>
              <w:numPr>
                <w:ilvl w:val="0"/>
                <w:numId w:val="36"/>
              </w:numPr>
              <w:spacing w:after="0" w:line="240" w:lineRule="auto"/>
              <w:contextualSpacing/>
              <w:rPr>
                <w:rFonts w:cs="Arial"/>
              </w:rPr>
            </w:pPr>
            <w:r w:rsidRPr="00FC15E5">
              <w:rPr>
                <w:rFonts w:cs="Arial"/>
              </w:rPr>
              <w:t>How to erect an electrical installation e.g. selection and erection of equipment etc.</w:t>
            </w:r>
          </w:p>
          <w:p w14:paraId="626EA5D9" w14:textId="77777777" w:rsidR="00F17027" w:rsidRPr="00FC15E5" w:rsidRDefault="00F17027" w:rsidP="00F17027">
            <w:pPr>
              <w:pStyle w:val="ListParagraph"/>
              <w:numPr>
                <w:ilvl w:val="0"/>
                <w:numId w:val="36"/>
              </w:numPr>
              <w:spacing w:line="259" w:lineRule="auto"/>
              <w:contextualSpacing/>
              <w:rPr>
                <w:rFonts w:cs="Arial"/>
              </w:rPr>
            </w:pPr>
            <w:r w:rsidRPr="00FC15E5">
              <w:rPr>
                <w:rFonts w:cs="Arial"/>
              </w:rPr>
              <w:t>Building Regulations specific to electrical work e.g. Part P – Electrical Safety in England and Wales etc.</w:t>
            </w:r>
          </w:p>
          <w:p w14:paraId="49DD6879" w14:textId="77777777" w:rsidR="00F17027" w:rsidRPr="00FC15E5" w:rsidRDefault="00F17027" w:rsidP="00F17027">
            <w:pPr>
              <w:pStyle w:val="ListParagraph"/>
              <w:numPr>
                <w:ilvl w:val="0"/>
                <w:numId w:val="36"/>
              </w:numPr>
              <w:spacing w:line="259" w:lineRule="auto"/>
              <w:contextualSpacing/>
              <w:rPr>
                <w:rFonts w:cs="Arial"/>
              </w:rPr>
            </w:pPr>
            <w:r w:rsidRPr="00FC15E5">
              <w:rPr>
                <w:rFonts w:cs="Arial"/>
              </w:rPr>
              <w:t>Cable types and sizes, accessories and equipment used in older electrical installations</w:t>
            </w:r>
            <w:r w:rsidR="00FB369A">
              <w:rPr>
                <w:rFonts w:cs="Arial"/>
              </w:rPr>
              <w:t>.</w:t>
            </w:r>
          </w:p>
          <w:p w14:paraId="4DFDC059" w14:textId="77777777" w:rsidR="00F17027" w:rsidRPr="00FC15E5" w:rsidRDefault="00F17027" w:rsidP="00F17027">
            <w:pPr>
              <w:spacing w:after="0" w:line="240" w:lineRule="auto"/>
              <w:rPr>
                <w:b/>
                <w:color w:val="auto"/>
              </w:rPr>
            </w:pPr>
            <w:r w:rsidRPr="00FC15E5">
              <w:rPr>
                <w:b/>
                <w:color w:val="auto"/>
              </w:rPr>
              <w:t>Information and data</w:t>
            </w:r>
          </w:p>
          <w:p w14:paraId="1AC900BC" w14:textId="77777777" w:rsidR="00F17027" w:rsidRPr="00FC15E5" w:rsidRDefault="00F17027" w:rsidP="00F17027">
            <w:pPr>
              <w:pStyle w:val="ListParagraph"/>
              <w:numPr>
                <w:ilvl w:val="0"/>
                <w:numId w:val="50"/>
              </w:numPr>
              <w:spacing w:after="0" w:line="240" w:lineRule="auto"/>
              <w:ind w:left="447" w:hanging="425"/>
            </w:pPr>
            <w:r w:rsidRPr="00FC15E5">
              <w:t>Drawings</w:t>
            </w:r>
            <w:r>
              <w:t>, conventions, symbols and terminology needed to aid interpretation</w:t>
            </w:r>
            <w:r w:rsidR="00FB369A">
              <w:t>.</w:t>
            </w:r>
          </w:p>
          <w:p w14:paraId="2C2DDD14" w14:textId="77777777" w:rsidR="00F17027" w:rsidRPr="00FC15E5" w:rsidRDefault="00F17027" w:rsidP="00F17027">
            <w:pPr>
              <w:pStyle w:val="ListParagraph"/>
              <w:numPr>
                <w:ilvl w:val="0"/>
                <w:numId w:val="50"/>
              </w:numPr>
              <w:spacing w:after="0" w:line="240" w:lineRule="auto"/>
              <w:ind w:left="447" w:hanging="425"/>
            </w:pPr>
            <w:r w:rsidRPr="00FC15E5">
              <w:t xml:space="preserve">Types of documentation </w:t>
            </w:r>
            <w:r>
              <w:t>produced and their purpose</w:t>
            </w:r>
            <w:r w:rsidR="00FB369A">
              <w:t>.</w:t>
            </w:r>
          </w:p>
          <w:p w14:paraId="76870541" w14:textId="77777777" w:rsidR="00F17027" w:rsidRPr="00F17027" w:rsidRDefault="00F17027" w:rsidP="00F17027">
            <w:pPr>
              <w:spacing w:after="0" w:line="240" w:lineRule="auto"/>
              <w:rPr>
                <w:rFonts w:cs="Arial"/>
                <w:b/>
              </w:rPr>
            </w:pPr>
          </w:p>
        </w:tc>
        <w:tc>
          <w:tcPr>
            <w:tcW w:w="6944" w:type="dxa"/>
            <w:shd w:val="clear" w:color="auto" w:fill="auto"/>
          </w:tcPr>
          <w:p w14:paraId="34E18946" w14:textId="77777777" w:rsidR="00953E33" w:rsidRPr="009C3118" w:rsidRDefault="00953E33" w:rsidP="006E7F64">
            <w:pPr>
              <w:pStyle w:val="ListParagraph"/>
              <w:numPr>
                <w:ilvl w:val="0"/>
                <w:numId w:val="41"/>
              </w:numPr>
              <w:spacing w:after="0" w:line="240" w:lineRule="auto"/>
              <w:contextualSpacing/>
              <w:rPr>
                <w:color w:val="000000" w:themeColor="text1"/>
              </w:rPr>
            </w:pPr>
            <w:r>
              <w:lastRenderedPageBreak/>
              <w:t xml:space="preserve">Communicate orally health and safety risks to stakeholders </w:t>
            </w:r>
            <w:r w:rsidRPr="009C3118">
              <w:rPr>
                <w:color w:val="000000" w:themeColor="text1"/>
              </w:rPr>
              <w:t>e.g. explain unsafe situations and the risks associated with them</w:t>
            </w:r>
            <w:r w:rsidR="00DE5AF3">
              <w:rPr>
                <w:color w:val="000000" w:themeColor="text1"/>
              </w:rPr>
              <w:t xml:space="preserve"> etc.</w:t>
            </w:r>
          </w:p>
          <w:p w14:paraId="4B5C033E" w14:textId="77777777" w:rsidR="00953E33" w:rsidRPr="003B37F0" w:rsidRDefault="00953E33" w:rsidP="006E7F64">
            <w:pPr>
              <w:pStyle w:val="ListParagraph"/>
              <w:numPr>
                <w:ilvl w:val="0"/>
                <w:numId w:val="41"/>
              </w:numPr>
              <w:spacing w:after="0" w:line="240" w:lineRule="auto"/>
              <w:contextualSpacing/>
              <w:rPr>
                <w:color w:val="000000" w:themeColor="text1"/>
              </w:rPr>
            </w:pPr>
            <w:r>
              <w:t xml:space="preserve">Sequence activities required to complete task </w:t>
            </w:r>
            <w:r w:rsidRPr="009C3118">
              <w:rPr>
                <w:color w:val="000000" w:themeColor="text1"/>
              </w:rPr>
              <w:t xml:space="preserve">including planning to isolate electrical supplies and </w:t>
            </w:r>
            <w:r w:rsidRPr="003B37F0">
              <w:rPr>
                <w:color w:val="000000" w:themeColor="text1"/>
              </w:rPr>
              <w:t>informing relevant people</w:t>
            </w:r>
            <w:r w:rsidR="00FB369A">
              <w:rPr>
                <w:color w:val="000000" w:themeColor="text1"/>
              </w:rPr>
              <w:t>.</w:t>
            </w:r>
          </w:p>
          <w:p w14:paraId="23F53FEF" w14:textId="77777777" w:rsidR="00953E33" w:rsidRPr="003B37F0" w:rsidRDefault="00953E33" w:rsidP="006E7F64">
            <w:pPr>
              <w:pStyle w:val="ListParagraph"/>
              <w:numPr>
                <w:ilvl w:val="0"/>
                <w:numId w:val="41"/>
              </w:numPr>
              <w:spacing w:after="0" w:line="240" w:lineRule="auto"/>
              <w:contextualSpacing/>
              <w:rPr>
                <w:color w:val="000000" w:themeColor="text1"/>
              </w:rPr>
            </w:pPr>
            <w:r w:rsidRPr="003B37F0">
              <w:rPr>
                <w:color w:val="000000" w:themeColor="text1"/>
              </w:rPr>
              <w:t>Allocate time and resources to complete the task including materials required for the task</w:t>
            </w:r>
            <w:r>
              <w:rPr>
                <w:color w:val="000000" w:themeColor="text1"/>
              </w:rPr>
              <w:t>.</w:t>
            </w:r>
          </w:p>
          <w:p w14:paraId="12A28892" w14:textId="77777777" w:rsidR="00953E33" w:rsidRPr="003B37F0" w:rsidRDefault="00953E33" w:rsidP="006E7F64">
            <w:pPr>
              <w:pStyle w:val="ListParagraph"/>
              <w:numPr>
                <w:ilvl w:val="0"/>
                <w:numId w:val="41"/>
              </w:numPr>
              <w:spacing w:after="0" w:line="240" w:lineRule="auto"/>
              <w:contextualSpacing/>
              <w:rPr>
                <w:color w:val="000000" w:themeColor="text1"/>
              </w:rPr>
            </w:pPr>
            <w:r w:rsidRPr="003B37F0">
              <w:rPr>
                <w:color w:val="000000" w:themeColor="text1"/>
              </w:rPr>
              <w:t>Collect system data e.g. data from an</w:t>
            </w:r>
            <w:r w:rsidR="00785DE2">
              <w:rPr>
                <w:color w:val="000000" w:themeColor="text1"/>
              </w:rPr>
              <w:t>y integrated monitoring systems</w:t>
            </w:r>
            <w:r w:rsidR="00DE5AF3">
              <w:rPr>
                <w:color w:val="000000" w:themeColor="text1"/>
              </w:rPr>
              <w:t xml:space="preserve"> etc.</w:t>
            </w:r>
          </w:p>
          <w:p w14:paraId="005E0D3A" w14:textId="77777777" w:rsidR="00953E33" w:rsidRPr="003B37F0" w:rsidRDefault="00953E33" w:rsidP="006E7F64">
            <w:pPr>
              <w:pStyle w:val="ListParagraph"/>
              <w:numPr>
                <w:ilvl w:val="0"/>
                <w:numId w:val="41"/>
              </w:numPr>
              <w:spacing w:after="0" w:line="240" w:lineRule="auto"/>
              <w:contextualSpacing/>
              <w:rPr>
                <w:color w:val="000000" w:themeColor="text1"/>
              </w:rPr>
            </w:pPr>
            <w:r w:rsidRPr="003B37F0">
              <w:rPr>
                <w:color w:val="000000" w:themeColor="text1"/>
              </w:rPr>
              <w:t>Record system data e.g. on work records or equipment maintenance sheets</w:t>
            </w:r>
            <w:r w:rsidR="00DE5AF3">
              <w:rPr>
                <w:color w:val="000000" w:themeColor="text1"/>
              </w:rPr>
              <w:t xml:space="preserve"> etc.</w:t>
            </w:r>
          </w:p>
          <w:p w14:paraId="332E28C9" w14:textId="77777777" w:rsidR="00953E33" w:rsidRPr="003B37F0" w:rsidRDefault="00953E33" w:rsidP="006E7F64">
            <w:pPr>
              <w:pStyle w:val="ListParagraph"/>
              <w:numPr>
                <w:ilvl w:val="0"/>
                <w:numId w:val="41"/>
              </w:numPr>
              <w:spacing w:after="0" w:line="240" w:lineRule="auto"/>
              <w:contextualSpacing/>
              <w:rPr>
                <w:color w:val="000000" w:themeColor="text1"/>
              </w:rPr>
            </w:pPr>
            <w:r w:rsidRPr="003B37F0">
              <w:rPr>
                <w:color w:val="000000" w:themeColor="text1"/>
              </w:rPr>
              <w:t xml:space="preserve">Analyse data from work activity </w:t>
            </w:r>
            <w:proofErr w:type="gramStart"/>
            <w:r w:rsidRPr="003B37F0">
              <w:rPr>
                <w:color w:val="000000" w:themeColor="text1"/>
              </w:rPr>
              <w:t>e.g.</w:t>
            </w:r>
            <w:proofErr w:type="gramEnd"/>
            <w:r w:rsidRPr="003B37F0">
              <w:rPr>
                <w:color w:val="000000" w:themeColor="text1"/>
              </w:rPr>
              <w:t xml:space="preserve"> system generated diagnostic reports</w:t>
            </w:r>
            <w:r w:rsidR="00FB369A">
              <w:rPr>
                <w:color w:val="000000" w:themeColor="text1"/>
              </w:rPr>
              <w:t>.</w:t>
            </w:r>
          </w:p>
          <w:p w14:paraId="0CDF8223" w14:textId="77777777" w:rsidR="00953E33" w:rsidRPr="00DA5911" w:rsidRDefault="00953E33" w:rsidP="006E7F64">
            <w:pPr>
              <w:pStyle w:val="ListParagraph"/>
              <w:numPr>
                <w:ilvl w:val="0"/>
                <w:numId w:val="41"/>
              </w:numPr>
              <w:spacing w:after="0" w:line="240" w:lineRule="auto"/>
              <w:contextualSpacing/>
            </w:pPr>
            <w:r w:rsidRPr="003B37F0">
              <w:rPr>
                <w:color w:val="000000" w:themeColor="text1"/>
              </w:rPr>
              <w:t>Provide technical advice and guidance (e.g. safety advice</w:t>
            </w:r>
            <w:r w:rsidRPr="00EE515A">
              <w:rPr>
                <w:color w:val="000000" w:themeColor="text1"/>
              </w:rPr>
              <w:t>, energy efficiency</w:t>
            </w:r>
            <w:r w:rsidR="00DE5AF3">
              <w:rPr>
                <w:color w:val="000000" w:themeColor="text1"/>
              </w:rPr>
              <w:t xml:space="preserve"> etc.</w:t>
            </w:r>
            <w:r>
              <w:rPr>
                <w:color w:val="000000" w:themeColor="text1"/>
              </w:rPr>
              <w:t>)</w:t>
            </w:r>
            <w:r w:rsidRPr="00EE515A">
              <w:rPr>
                <w:color w:val="000000" w:themeColor="text1"/>
              </w:rPr>
              <w:t xml:space="preserve"> </w:t>
            </w:r>
            <w:r w:rsidRPr="00507927">
              <w:t xml:space="preserve">to </w:t>
            </w:r>
            <w:r>
              <w:t xml:space="preserve">technical and non-technical </w:t>
            </w:r>
            <w:r w:rsidRPr="00CD216C">
              <w:t>stakeholders</w:t>
            </w:r>
            <w:r w:rsidR="00FB369A">
              <w:t>.</w:t>
            </w:r>
          </w:p>
          <w:p w14:paraId="759035C7" w14:textId="77777777" w:rsidR="00953E33" w:rsidRPr="00DA5911" w:rsidRDefault="00953E33" w:rsidP="006E7F64">
            <w:pPr>
              <w:pStyle w:val="ListParagraph"/>
              <w:numPr>
                <w:ilvl w:val="0"/>
                <w:numId w:val="41"/>
              </w:numPr>
              <w:spacing w:after="0" w:line="240" w:lineRule="auto"/>
              <w:contextualSpacing/>
            </w:pPr>
            <w:r w:rsidRPr="00CD216C">
              <w:t>Test electrical equipment to ensure it is safe to work on</w:t>
            </w:r>
            <w:r w:rsidR="00785DE2">
              <w:t xml:space="preserve"> e.g. stored charge</w:t>
            </w:r>
            <w:r w:rsidR="00DE5AF3">
              <w:t xml:space="preserve"> etc.</w:t>
            </w:r>
          </w:p>
          <w:p w14:paraId="386C14EB" w14:textId="77777777" w:rsidR="00953E33" w:rsidRDefault="00953E33" w:rsidP="006E7F64">
            <w:pPr>
              <w:pStyle w:val="ListParagraph"/>
              <w:numPr>
                <w:ilvl w:val="0"/>
                <w:numId w:val="41"/>
              </w:numPr>
              <w:spacing w:after="0" w:line="240" w:lineRule="auto"/>
              <w:contextualSpacing/>
            </w:pPr>
            <w:r>
              <w:t xml:space="preserve">Analyse information to identify potential faults </w:t>
            </w:r>
            <w:r w:rsidR="00785DE2">
              <w:t>e.g. feedback from system users</w:t>
            </w:r>
            <w:r w:rsidR="00DE5AF3">
              <w:t xml:space="preserve"> etc.</w:t>
            </w:r>
          </w:p>
          <w:p w14:paraId="256B5E81" w14:textId="77777777" w:rsidR="00953E33" w:rsidRPr="001E455B" w:rsidRDefault="00953E33" w:rsidP="006E7F64">
            <w:pPr>
              <w:pStyle w:val="ListParagraph"/>
              <w:numPr>
                <w:ilvl w:val="0"/>
                <w:numId w:val="41"/>
              </w:numPr>
              <w:spacing w:after="0" w:line="240" w:lineRule="auto"/>
              <w:contextualSpacing/>
            </w:pPr>
            <w:r>
              <w:t xml:space="preserve">Think creatively to propose solutions for installation faults e.g. </w:t>
            </w:r>
            <w:r w:rsidRPr="001E455B">
              <w:t xml:space="preserve">insulation resistance readings deteriorating over time, contingency plans for equipment that </w:t>
            </w:r>
            <w:proofErr w:type="gramStart"/>
            <w:r w:rsidRPr="001E455B">
              <w:t>is no longer manufactured</w:t>
            </w:r>
            <w:proofErr w:type="gramEnd"/>
            <w:r w:rsidR="00DE5AF3">
              <w:t xml:space="preserve"> etc.</w:t>
            </w:r>
          </w:p>
          <w:p w14:paraId="23153A41" w14:textId="77777777" w:rsidR="00953E33" w:rsidRPr="00953E33" w:rsidRDefault="00953E33" w:rsidP="00D758FE">
            <w:pPr>
              <w:pStyle w:val="ListParagraph"/>
              <w:numPr>
                <w:ilvl w:val="0"/>
                <w:numId w:val="41"/>
              </w:numPr>
              <w:spacing w:after="0" w:line="240" w:lineRule="auto"/>
              <w:rPr>
                <w:bCs/>
              </w:rPr>
            </w:pPr>
            <w:r w:rsidRPr="001E455B">
              <w:t>Replace components of electro-technical systems</w:t>
            </w:r>
            <w:r>
              <w:t xml:space="preserve"> e.g. lamps and tubes, broken accessories</w:t>
            </w:r>
            <w:r w:rsidR="00DE5AF3">
              <w:t xml:space="preserve"> etc.</w:t>
            </w:r>
          </w:p>
        </w:tc>
      </w:tr>
    </w:tbl>
    <w:p w14:paraId="4850EECC" w14:textId="77777777" w:rsidR="00D84164" w:rsidRPr="00EF6FE8" w:rsidRDefault="00D84164" w:rsidP="00D328FB">
      <w:pPr>
        <w:spacing w:after="0" w:line="240" w:lineRule="auto"/>
        <w:rPr>
          <w:b/>
          <w:bCs/>
        </w:rPr>
      </w:pPr>
    </w:p>
    <w:p w14:paraId="63E5EB8A" w14:textId="77777777" w:rsidR="00D62D6E" w:rsidRDefault="00D62D6E" w:rsidP="007E6DFD">
      <w:pPr>
        <w:spacing w:after="0" w:line="240" w:lineRule="auto"/>
        <w:rPr>
          <w:b/>
          <w:bCs/>
        </w:rPr>
      </w:pPr>
    </w:p>
    <w:p w14:paraId="0689F6C9" w14:textId="77777777" w:rsidR="00F17027" w:rsidRDefault="00F17027">
      <w:pPr>
        <w:spacing w:after="0" w:line="240" w:lineRule="auto"/>
        <w:rPr>
          <w:b/>
          <w:bCs/>
        </w:rPr>
      </w:pPr>
      <w:r>
        <w:rPr>
          <w:b/>
          <w:bCs/>
        </w:rPr>
        <w:br w:type="page"/>
      </w:r>
    </w:p>
    <w:p w14:paraId="75CD34D7" w14:textId="77777777" w:rsidR="007E6DFD" w:rsidRDefault="007E6DFD" w:rsidP="007E6DFD">
      <w:pPr>
        <w:spacing w:after="0" w:line="240" w:lineRule="auto"/>
        <w:rPr>
          <w:bCs/>
          <w:color w:val="auto"/>
          <w:sz w:val="22"/>
        </w:rPr>
      </w:pPr>
      <w:r>
        <w:rPr>
          <w:b/>
          <w:bCs/>
        </w:rPr>
        <w:lastRenderedPageBreak/>
        <w:t xml:space="preserve">Performance Outcome 4: </w:t>
      </w:r>
      <w:r w:rsidR="0056736E">
        <w:rPr>
          <w:b/>
          <w:bCs/>
        </w:rPr>
        <w:t xml:space="preserve">Decommission </w:t>
      </w:r>
      <w:proofErr w:type="spellStart"/>
      <w:r w:rsidR="0056736E">
        <w:rPr>
          <w:b/>
          <w:bCs/>
        </w:rPr>
        <w:t>electrotechnical</w:t>
      </w:r>
      <w:proofErr w:type="spellEnd"/>
      <w:r w:rsidR="0056736E">
        <w:rPr>
          <w:b/>
          <w:bCs/>
        </w:rPr>
        <w:t xml:space="preserve"> systems</w:t>
      </w:r>
    </w:p>
    <w:p w14:paraId="5C71024E" w14:textId="77777777" w:rsidR="007E6DFD" w:rsidRDefault="007E6DFD" w:rsidP="007E6DFD">
      <w:pPr>
        <w:spacing w:after="0" w:line="240" w:lineRule="auto"/>
        <w:rPr>
          <w:bCs/>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3"/>
        <w:gridCol w:w="6944"/>
      </w:tblGrid>
      <w:tr w:rsidR="007E6DFD" w:rsidRPr="00CC6E54" w14:paraId="387206E5" w14:textId="77777777" w:rsidTr="003F0F78">
        <w:tc>
          <w:tcPr>
            <w:tcW w:w="6943" w:type="dxa"/>
            <w:shd w:val="clear" w:color="auto" w:fill="auto"/>
          </w:tcPr>
          <w:p w14:paraId="7672613E" w14:textId="77777777" w:rsidR="007E6DFD" w:rsidRPr="00CC6E54" w:rsidRDefault="007E6DFD" w:rsidP="00F657C3">
            <w:pPr>
              <w:spacing w:after="0" w:line="240" w:lineRule="auto"/>
              <w:rPr>
                <w:bCs/>
              </w:rPr>
            </w:pPr>
            <w:r w:rsidRPr="00CC6E54">
              <w:rPr>
                <w:b/>
                <w:bCs/>
              </w:rPr>
              <w:t xml:space="preserve">Knowledge Specific to Performance Outcome </w:t>
            </w:r>
          </w:p>
        </w:tc>
        <w:tc>
          <w:tcPr>
            <w:tcW w:w="6944" w:type="dxa"/>
            <w:shd w:val="clear" w:color="auto" w:fill="auto"/>
          </w:tcPr>
          <w:p w14:paraId="1D0991D8" w14:textId="77777777" w:rsidR="007E6DFD" w:rsidRDefault="007E6DFD" w:rsidP="00F657C3">
            <w:pPr>
              <w:spacing w:after="0" w:line="240" w:lineRule="auto"/>
              <w:rPr>
                <w:b/>
                <w:bCs/>
              </w:rPr>
            </w:pPr>
            <w:r w:rsidRPr="00CC6E54">
              <w:rPr>
                <w:b/>
                <w:bCs/>
              </w:rPr>
              <w:t>Skills</w:t>
            </w:r>
          </w:p>
          <w:p w14:paraId="132CCAF0" w14:textId="77777777" w:rsidR="00D62D6E" w:rsidRPr="00CC6E54" w:rsidRDefault="00D62D6E" w:rsidP="00F657C3">
            <w:pPr>
              <w:spacing w:after="0" w:line="240" w:lineRule="auto"/>
              <w:rPr>
                <w:bCs/>
              </w:rPr>
            </w:pPr>
          </w:p>
        </w:tc>
      </w:tr>
      <w:tr w:rsidR="007E6DFD" w:rsidRPr="00CC6E54" w14:paraId="63473EE4" w14:textId="77777777" w:rsidTr="003F0F78">
        <w:trPr>
          <w:trHeight w:val="1410"/>
        </w:trPr>
        <w:tc>
          <w:tcPr>
            <w:tcW w:w="6943" w:type="dxa"/>
            <w:shd w:val="clear" w:color="auto" w:fill="auto"/>
          </w:tcPr>
          <w:p w14:paraId="097F5164" w14:textId="77777777" w:rsidR="007E6DFD" w:rsidRDefault="007E6DFD" w:rsidP="007E6DFD">
            <w:pPr>
              <w:spacing w:after="0" w:line="240" w:lineRule="auto"/>
              <w:rPr>
                <w:rFonts w:cs="Arial"/>
                <w:b/>
              </w:rPr>
            </w:pPr>
            <w:r>
              <w:rPr>
                <w:rFonts w:cs="Arial"/>
                <w:b/>
              </w:rPr>
              <w:t xml:space="preserve">Decommission </w:t>
            </w:r>
          </w:p>
          <w:p w14:paraId="746226C4" w14:textId="77777777" w:rsidR="007E6DFD" w:rsidRDefault="007E6DFD" w:rsidP="006E7F64">
            <w:pPr>
              <w:pStyle w:val="ListParagraph"/>
              <w:numPr>
                <w:ilvl w:val="0"/>
                <w:numId w:val="43"/>
              </w:numPr>
              <w:spacing w:after="0" w:line="240" w:lineRule="auto"/>
            </w:pPr>
            <w:r>
              <w:t>How to make systems safe to decommission</w:t>
            </w:r>
            <w:r w:rsidR="00FB369A">
              <w:t>.</w:t>
            </w:r>
          </w:p>
          <w:p w14:paraId="74762B4E" w14:textId="77777777" w:rsidR="007E6DFD" w:rsidRPr="00320556" w:rsidRDefault="007E6DFD" w:rsidP="006E7F64">
            <w:pPr>
              <w:pStyle w:val="ListParagraph"/>
              <w:numPr>
                <w:ilvl w:val="0"/>
                <w:numId w:val="43"/>
              </w:numPr>
              <w:spacing w:after="0" w:line="240" w:lineRule="auto"/>
            </w:pPr>
            <w:r>
              <w:t>How to identify potential issues before decommissioning a system</w:t>
            </w:r>
            <w:r w:rsidR="00FB369A">
              <w:t>.</w:t>
            </w:r>
          </w:p>
          <w:p w14:paraId="74684425" w14:textId="77777777" w:rsidR="00F17027" w:rsidRDefault="00F17027" w:rsidP="00FB369A">
            <w:pPr>
              <w:spacing w:after="0" w:line="240" w:lineRule="auto"/>
              <w:contextualSpacing/>
              <w:rPr>
                <w:rFonts w:cs="Arial"/>
                <w:b/>
              </w:rPr>
            </w:pPr>
          </w:p>
          <w:p w14:paraId="5F0B4689" w14:textId="77777777" w:rsidR="00F17027" w:rsidRPr="00FC15E5" w:rsidRDefault="00F17027" w:rsidP="00F17027">
            <w:pPr>
              <w:spacing w:after="0" w:line="240" w:lineRule="auto"/>
              <w:rPr>
                <w:rFonts w:cs="Arial"/>
                <w:b/>
                <w:color w:val="auto"/>
              </w:rPr>
            </w:pPr>
            <w:r w:rsidRPr="00FC15E5">
              <w:rPr>
                <w:rFonts w:cs="Arial"/>
                <w:b/>
                <w:color w:val="auto"/>
              </w:rPr>
              <w:t>Health and safety</w:t>
            </w:r>
          </w:p>
          <w:p w14:paraId="4E9DE2CA" w14:textId="77777777" w:rsidR="00F17027" w:rsidRPr="00FC15E5" w:rsidRDefault="00F17027" w:rsidP="00F17027">
            <w:pPr>
              <w:pStyle w:val="ListParagraph"/>
              <w:numPr>
                <w:ilvl w:val="0"/>
                <w:numId w:val="32"/>
              </w:numPr>
              <w:spacing w:line="259" w:lineRule="auto"/>
              <w:contextualSpacing/>
              <w:rPr>
                <w:rFonts w:cs="Arial"/>
              </w:rPr>
            </w:pPr>
            <w:r w:rsidRPr="00FC15E5">
              <w:rPr>
                <w:rFonts w:cs="Arial"/>
              </w:rPr>
              <w:t>Safe working practices specific to electrical work, e.g. safe isolation and Personal Protective Equipment (PPE) required when undertaking electrical testing etc.</w:t>
            </w:r>
          </w:p>
          <w:p w14:paraId="1A12443D" w14:textId="77777777" w:rsidR="00F17027" w:rsidRPr="00596621" w:rsidRDefault="00F17027" w:rsidP="00F17027">
            <w:pPr>
              <w:pStyle w:val="ListParagraph"/>
              <w:numPr>
                <w:ilvl w:val="0"/>
                <w:numId w:val="32"/>
              </w:numPr>
              <w:spacing w:after="0" w:line="240" w:lineRule="auto"/>
              <w:rPr>
                <w:rFonts w:cs="Arial"/>
                <w:b/>
              </w:rPr>
            </w:pPr>
            <w:r w:rsidRPr="00FC15E5">
              <w:rPr>
                <w:rFonts w:cs="Arial"/>
              </w:rPr>
              <w:t>How to inspect the work environment to ensure it is safe including sensory inspection</w:t>
            </w:r>
            <w:r w:rsidR="00FB369A">
              <w:rPr>
                <w:rFonts w:cs="Arial"/>
              </w:rPr>
              <w:t>.</w:t>
            </w:r>
            <w:r w:rsidRPr="00FC15E5">
              <w:rPr>
                <w:rFonts w:cs="Arial"/>
              </w:rPr>
              <w:t xml:space="preserve"> </w:t>
            </w:r>
          </w:p>
          <w:p w14:paraId="49D09E5E" w14:textId="77777777" w:rsidR="00F00D42" w:rsidRPr="00D758FE" w:rsidRDefault="00F00D42" w:rsidP="00D758FE">
            <w:pPr>
              <w:pStyle w:val="ListParagraph"/>
              <w:numPr>
                <w:ilvl w:val="0"/>
                <w:numId w:val="32"/>
              </w:numPr>
              <w:spacing w:line="259" w:lineRule="auto"/>
              <w:contextualSpacing/>
              <w:rPr>
                <w:rFonts w:eastAsiaTheme="minorHAnsi" w:cs="Arial"/>
                <w:lang w:eastAsia="en-US"/>
              </w:rPr>
            </w:pPr>
            <w:r w:rsidRPr="00C00A0E">
              <w:rPr>
                <w:rFonts w:eastAsiaTheme="minorHAnsi" w:cs="Arial"/>
                <w:lang w:eastAsia="en-US"/>
              </w:rPr>
              <w:t>Implications of health and safety legislation (including Provision and Use of Work Equipment Regulations (PUWER)</w:t>
            </w:r>
            <w:r>
              <w:rPr>
                <w:rFonts w:eastAsiaTheme="minorHAnsi" w:cs="Arial"/>
                <w:lang w:eastAsia="en-US"/>
              </w:rPr>
              <w:t>, Electricity at Work Regulations</w:t>
            </w:r>
            <w:r w:rsidRPr="00C00A0E">
              <w:rPr>
                <w:rFonts w:eastAsiaTheme="minorHAnsi" w:cs="Arial"/>
                <w:lang w:eastAsia="en-US"/>
              </w:rPr>
              <w:t xml:space="preserve"> and additional guidance (including lone working) to employers and those working with gas systems</w:t>
            </w:r>
            <w:r>
              <w:rPr>
                <w:rFonts w:eastAsiaTheme="minorHAnsi" w:cs="Arial"/>
                <w:lang w:eastAsia="en-US"/>
              </w:rPr>
              <w:t>.</w:t>
            </w:r>
          </w:p>
          <w:p w14:paraId="63585D8E" w14:textId="77777777" w:rsidR="00F17027" w:rsidRPr="00FC15E5" w:rsidRDefault="00F17027" w:rsidP="00F17027">
            <w:pPr>
              <w:spacing w:after="0" w:line="240" w:lineRule="auto"/>
              <w:ind w:left="22"/>
              <w:contextualSpacing/>
              <w:rPr>
                <w:rFonts w:cs="Arial"/>
                <w:b/>
                <w:color w:val="auto"/>
              </w:rPr>
            </w:pPr>
            <w:r w:rsidRPr="00FC15E5">
              <w:rPr>
                <w:rFonts w:cs="Arial"/>
                <w:b/>
                <w:color w:val="auto"/>
              </w:rPr>
              <w:t>Tools and equipment</w:t>
            </w:r>
          </w:p>
          <w:p w14:paraId="5009EF85" w14:textId="77777777" w:rsidR="00F17027" w:rsidRPr="00FC15E5" w:rsidRDefault="00F17027" w:rsidP="00F17027">
            <w:pPr>
              <w:pStyle w:val="ListParagraph"/>
              <w:numPr>
                <w:ilvl w:val="0"/>
                <w:numId w:val="38"/>
              </w:numPr>
              <w:pBdr>
                <w:top w:val="nil"/>
                <w:left w:val="nil"/>
                <w:bottom w:val="nil"/>
                <w:right w:val="nil"/>
                <w:between w:val="nil"/>
                <w:bar w:val="nil"/>
              </w:pBdr>
              <w:spacing w:after="0" w:line="240" w:lineRule="auto"/>
              <w:rPr>
                <w:rFonts w:cs="Arial"/>
              </w:rPr>
            </w:pPr>
            <w:r w:rsidRPr="00FC15E5">
              <w:rPr>
                <w:rFonts w:cs="Arial"/>
              </w:rPr>
              <w:t xml:space="preserve">Tools and equipment used for installation (e.g. general hand tools and specific tools for termination of cables </w:t>
            </w:r>
            <w:proofErr w:type="spellStart"/>
            <w:r w:rsidRPr="00FC15E5">
              <w:rPr>
                <w:rFonts w:cs="Arial"/>
              </w:rPr>
              <w:t>etc</w:t>
            </w:r>
            <w:proofErr w:type="spellEnd"/>
            <w:r w:rsidRPr="00FC15E5">
              <w:rPr>
                <w:rFonts w:cs="Arial"/>
              </w:rPr>
              <w:t>) and their purpose.</w:t>
            </w:r>
          </w:p>
          <w:p w14:paraId="2836A07A" w14:textId="77777777" w:rsidR="00F17027" w:rsidRPr="00FC15E5" w:rsidRDefault="00F17027" w:rsidP="00F17027">
            <w:pPr>
              <w:pStyle w:val="ListParagraph"/>
              <w:numPr>
                <w:ilvl w:val="0"/>
                <w:numId w:val="38"/>
              </w:numPr>
              <w:pBdr>
                <w:top w:val="nil"/>
                <w:left w:val="nil"/>
                <w:bottom w:val="nil"/>
                <w:right w:val="nil"/>
                <w:between w:val="nil"/>
                <w:bar w:val="nil"/>
              </w:pBdr>
              <w:spacing w:after="0" w:line="240" w:lineRule="auto"/>
              <w:rPr>
                <w:rFonts w:cs="Arial"/>
              </w:rPr>
            </w:pPr>
            <w:r w:rsidRPr="00FC15E5">
              <w:rPr>
                <w:rFonts w:cs="Arial"/>
              </w:rPr>
              <w:t>Importance of maintenance and maintenance techniques, including storage</w:t>
            </w:r>
            <w:r w:rsidR="00FB369A">
              <w:rPr>
                <w:rFonts w:cs="Arial"/>
              </w:rPr>
              <w:t>.</w:t>
            </w:r>
          </w:p>
          <w:p w14:paraId="52B73605" w14:textId="77777777" w:rsidR="00F17027" w:rsidRPr="00FC15E5" w:rsidRDefault="00F17027" w:rsidP="00F17027">
            <w:pPr>
              <w:pStyle w:val="ListParagraph"/>
              <w:numPr>
                <w:ilvl w:val="0"/>
                <w:numId w:val="38"/>
              </w:numPr>
              <w:pBdr>
                <w:top w:val="nil"/>
                <w:left w:val="nil"/>
                <w:bottom w:val="nil"/>
                <w:right w:val="nil"/>
                <w:between w:val="nil"/>
                <w:bar w:val="nil"/>
              </w:pBdr>
              <w:spacing w:after="0" w:line="240" w:lineRule="auto"/>
              <w:rPr>
                <w:rFonts w:cs="Arial"/>
              </w:rPr>
            </w:pPr>
            <w:r w:rsidRPr="00FC15E5">
              <w:rPr>
                <w:rFonts w:cs="Arial"/>
              </w:rPr>
              <w:t>Operation and handling requirements e.g. how to use a screwdriver correctly etc.</w:t>
            </w:r>
          </w:p>
          <w:p w14:paraId="59A04584" w14:textId="77777777" w:rsidR="00F17027" w:rsidRPr="00FC15E5" w:rsidRDefault="00F17027" w:rsidP="00F17027">
            <w:pPr>
              <w:spacing w:after="0" w:line="240" w:lineRule="auto"/>
              <w:rPr>
                <w:rFonts w:cs="Arial"/>
                <w:b/>
                <w:color w:val="auto"/>
              </w:rPr>
            </w:pPr>
          </w:p>
          <w:p w14:paraId="7497C1C6" w14:textId="77777777" w:rsidR="00F17027" w:rsidRPr="00FC15E5" w:rsidRDefault="00F17027" w:rsidP="00F17027">
            <w:pPr>
              <w:spacing w:after="0" w:line="240" w:lineRule="auto"/>
              <w:rPr>
                <w:rFonts w:cs="Arial"/>
                <w:b/>
                <w:color w:val="auto"/>
              </w:rPr>
            </w:pPr>
            <w:r w:rsidRPr="00FC15E5">
              <w:rPr>
                <w:rFonts w:cs="Arial"/>
                <w:b/>
                <w:color w:val="auto"/>
              </w:rPr>
              <w:t>Electrical Installations</w:t>
            </w:r>
          </w:p>
          <w:p w14:paraId="7CF1CD8D" w14:textId="77777777" w:rsidR="00F17027" w:rsidRPr="00FC15E5" w:rsidRDefault="00F17027" w:rsidP="00F17027">
            <w:pPr>
              <w:pStyle w:val="ListParagraph"/>
              <w:numPr>
                <w:ilvl w:val="0"/>
                <w:numId w:val="36"/>
              </w:numPr>
              <w:spacing w:after="0" w:line="240" w:lineRule="auto"/>
              <w:contextualSpacing/>
              <w:rPr>
                <w:rFonts w:cs="Arial"/>
              </w:rPr>
            </w:pPr>
            <w:r w:rsidRPr="00FC15E5">
              <w:rPr>
                <w:rFonts w:cs="Arial"/>
              </w:rPr>
              <w:t xml:space="preserve">Fundamental Principles of BS7671 e.g. Part </w:t>
            </w:r>
            <w:proofErr w:type="gramStart"/>
            <w:r w:rsidRPr="00FC15E5">
              <w:rPr>
                <w:rFonts w:cs="Arial"/>
              </w:rPr>
              <w:t>1</w:t>
            </w:r>
            <w:proofErr w:type="gramEnd"/>
            <w:r w:rsidRPr="00FC15E5">
              <w:rPr>
                <w:rFonts w:cs="Arial"/>
              </w:rPr>
              <w:t xml:space="preserve"> etc.</w:t>
            </w:r>
          </w:p>
          <w:p w14:paraId="6367878B" w14:textId="77777777" w:rsidR="00F17027" w:rsidRPr="00FC15E5" w:rsidRDefault="00F17027" w:rsidP="00F17027">
            <w:pPr>
              <w:pStyle w:val="ListParagraph"/>
              <w:numPr>
                <w:ilvl w:val="0"/>
                <w:numId w:val="36"/>
              </w:numPr>
              <w:spacing w:after="0" w:line="240" w:lineRule="auto"/>
              <w:contextualSpacing/>
              <w:rPr>
                <w:rFonts w:cs="Arial"/>
              </w:rPr>
            </w:pPr>
            <w:r w:rsidRPr="00FC15E5">
              <w:rPr>
                <w:rFonts w:cs="Arial"/>
              </w:rPr>
              <w:lastRenderedPageBreak/>
              <w:t>Special Locations listed in BS7671 e.g. locations containing a bath or shower etc.</w:t>
            </w:r>
          </w:p>
          <w:p w14:paraId="15C7B9F0" w14:textId="77777777" w:rsidR="00F17027" w:rsidRPr="00FC15E5" w:rsidRDefault="00F17027" w:rsidP="00F17027">
            <w:pPr>
              <w:pStyle w:val="ListParagraph"/>
              <w:numPr>
                <w:ilvl w:val="0"/>
                <w:numId w:val="36"/>
              </w:numPr>
              <w:spacing w:after="0" w:line="240" w:lineRule="auto"/>
              <w:contextualSpacing/>
              <w:rPr>
                <w:rFonts w:cs="Arial"/>
              </w:rPr>
            </w:pPr>
            <w:r w:rsidRPr="00FC15E5">
              <w:rPr>
                <w:rFonts w:cs="Arial"/>
              </w:rPr>
              <w:t>Special Installations listed in BS7671 e.g. Electric Vehicle Charging Installations etc.</w:t>
            </w:r>
          </w:p>
          <w:p w14:paraId="2A34E8E2" w14:textId="77777777" w:rsidR="00F17027" w:rsidRPr="00FC15E5" w:rsidRDefault="00F17027" w:rsidP="00F17027">
            <w:pPr>
              <w:pStyle w:val="ListParagraph"/>
              <w:numPr>
                <w:ilvl w:val="0"/>
                <w:numId w:val="36"/>
              </w:numPr>
              <w:spacing w:after="0" w:line="240" w:lineRule="auto"/>
              <w:contextualSpacing/>
              <w:rPr>
                <w:rFonts w:cs="Arial"/>
              </w:rPr>
            </w:pPr>
            <w:r w:rsidRPr="00FC15E5">
              <w:rPr>
                <w:rFonts w:cs="Arial"/>
              </w:rPr>
              <w:t>How to select and install wiring systems e.g. armoured, insulated and sheathed cable types etc.</w:t>
            </w:r>
          </w:p>
          <w:p w14:paraId="4AD6DE86" w14:textId="77777777" w:rsidR="00F17027" w:rsidRPr="00FC15E5" w:rsidRDefault="00F17027" w:rsidP="00F17027">
            <w:pPr>
              <w:pStyle w:val="ListParagraph"/>
              <w:numPr>
                <w:ilvl w:val="0"/>
                <w:numId w:val="36"/>
              </w:numPr>
              <w:spacing w:after="0" w:line="240" w:lineRule="auto"/>
              <w:contextualSpacing/>
              <w:rPr>
                <w:rFonts w:cs="Arial"/>
              </w:rPr>
            </w:pPr>
            <w:proofErr w:type="spellStart"/>
            <w:r w:rsidRPr="00FC15E5">
              <w:rPr>
                <w:rFonts w:cs="Arial"/>
              </w:rPr>
              <w:t>Earthing</w:t>
            </w:r>
            <w:proofErr w:type="spellEnd"/>
            <w:r w:rsidRPr="00FC15E5">
              <w:rPr>
                <w:rFonts w:cs="Arial"/>
              </w:rPr>
              <w:t xml:space="preserve"> arrangements e.g. TN systems and TT Systems etc.</w:t>
            </w:r>
          </w:p>
          <w:p w14:paraId="30238BE7" w14:textId="77777777" w:rsidR="00F17027" w:rsidRPr="00FC15E5" w:rsidRDefault="00F17027" w:rsidP="00F17027">
            <w:pPr>
              <w:pStyle w:val="ListParagraph"/>
              <w:numPr>
                <w:ilvl w:val="0"/>
                <w:numId w:val="36"/>
              </w:numPr>
              <w:spacing w:after="0" w:line="240" w:lineRule="auto"/>
              <w:contextualSpacing/>
              <w:rPr>
                <w:rFonts w:cs="Arial"/>
              </w:rPr>
            </w:pPr>
            <w:r w:rsidRPr="00FC15E5">
              <w:rPr>
                <w:rFonts w:cs="Arial"/>
              </w:rPr>
              <w:t>How to identify the electrical supply, including AC, DC, single and poly-phase circuits up to 1000V AC and 1500V DC</w:t>
            </w:r>
            <w:r w:rsidR="00FB369A">
              <w:rPr>
                <w:rFonts w:cs="Arial"/>
              </w:rPr>
              <w:t>.</w:t>
            </w:r>
          </w:p>
          <w:p w14:paraId="5EBAF2DC" w14:textId="77777777" w:rsidR="00F17027" w:rsidRPr="00FC15E5" w:rsidRDefault="00F17027" w:rsidP="00F17027">
            <w:pPr>
              <w:pStyle w:val="ListParagraph"/>
              <w:numPr>
                <w:ilvl w:val="0"/>
                <w:numId w:val="36"/>
              </w:numPr>
              <w:spacing w:after="0" w:line="240" w:lineRule="auto"/>
              <w:contextualSpacing/>
              <w:rPr>
                <w:rFonts w:cs="Arial"/>
              </w:rPr>
            </w:pPr>
            <w:r w:rsidRPr="00FC15E5">
              <w:rPr>
                <w:rFonts w:cs="Arial"/>
              </w:rPr>
              <w:t>Protection for safety e.g. protection against electric shock, thermal effects, overcurrent etc.</w:t>
            </w:r>
          </w:p>
          <w:p w14:paraId="4503C8E0" w14:textId="77777777" w:rsidR="00F17027" w:rsidRPr="00FC15E5" w:rsidRDefault="00F17027" w:rsidP="00F17027">
            <w:pPr>
              <w:pStyle w:val="ListParagraph"/>
              <w:numPr>
                <w:ilvl w:val="0"/>
                <w:numId w:val="36"/>
              </w:numPr>
              <w:spacing w:after="0" w:line="240" w:lineRule="auto"/>
              <w:contextualSpacing/>
              <w:rPr>
                <w:rFonts w:cs="Arial"/>
              </w:rPr>
            </w:pPr>
            <w:r w:rsidRPr="00FC15E5">
              <w:rPr>
                <w:rFonts w:cs="Arial"/>
              </w:rPr>
              <w:t>How to erect an electrical installation e.g. selection and erection of equipment etc.</w:t>
            </w:r>
          </w:p>
          <w:p w14:paraId="3D3E02E1" w14:textId="77777777" w:rsidR="00F17027" w:rsidRPr="00FC15E5" w:rsidRDefault="00F17027" w:rsidP="00F17027">
            <w:pPr>
              <w:pStyle w:val="ListParagraph"/>
              <w:numPr>
                <w:ilvl w:val="0"/>
                <w:numId w:val="36"/>
              </w:numPr>
              <w:spacing w:line="259" w:lineRule="auto"/>
              <w:contextualSpacing/>
              <w:rPr>
                <w:rFonts w:cs="Arial"/>
              </w:rPr>
            </w:pPr>
            <w:r w:rsidRPr="00FC15E5">
              <w:rPr>
                <w:rFonts w:cs="Arial"/>
              </w:rPr>
              <w:t>Building Regulations specific to electrical work e.g. Part P – Electrical Safety in England and Wales etc.</w:t>
            </w:r>
          </w:p>
          <w:p w14:paraId="0F0152D9" w14:textId="77777777" w:rsidR="00F17027" w:rsidRPr="00FC15E5" w:rsidRDefault="00F17027" w:rsidP="00F17027">
            <w:pPr>
              <w:pStyle w:val="ListParagraph"/>
              <w:numPr>
                <w:ilvl w:val="0"/>
                <w:numId w:val="36"/>
              </w:numPr>
              <w:spacing w:line="259" w:lineRule="auto"/>
              <w:contextualSpacing/>
              <w:rPr>
                <w:rFonts w:cs="Arial"/>
              </w:rPr>
            </w:pPr>
            <w:r w:rsidRPr="00FC15E5">
              <w:rPr>
                <w:rFonts w:cs="Arial"/>
              </w:rPr>
              <w:t>Cable types and sizes, accessories and equipment used in older electrical installations</w:t>
            </w:r>
            <w:r w:rsidR="00FB369A">
              <w:rPr>
                <w:rFonts w:cs="Arial"/>
              </w:rPr>
              <w:t>.</w:t>
            </w:r>
          </w:p>
          <w:p w14:paraId="40D411E5" w14:textId="77777777" w:rsidR="00F17027" w:rsidRPr="00FC15E5" w:rsidRDefault="00F17027" w:rsidP="00F17027">
            <w:pPr>
              <w:spacing w:after="0" w:line="240" w:lineRule="auto"/>
              <w:rPr>
                <w:b/>
                <w:color w:val="auto"/>
              </w:rPr>
            </w:pPr>
            <w:r w:rsidRPr="00FC15E5">
              <w:rPr>
                <w:b/>
                <w:color w:val="auto"/>
              </w:rPr>
              <w:t>Information and data</w:t>
            </w:r>
          </w:p>
          <w:p w14:paraId="22BF4779" w14:textId="77777777" w:rsidR="00F17027" w:rsidRPr="00FC15E5" w:rsidRDefault="00F17027" w:rsidP="00F17027">
            <w:pPr>
              <w:pStyle w:val="ListParagraph"/>
              <w:numPr>
                <w:ilvl w:val="0"/>
                <w:numId w:val="50"/>
              </w:numPr>
              <w:spacing w:after="0" w:line="240" w:lineRule="auto"/>
              <w:ind w:left="447" w:hanging="425"/>
            </w:pPr>
            <w:r w:rsidRPr="00FC15E5">
              <w:t>Drawings</w:t>
            </w:r>
            <w:r>
              <w:t>, conventions, symbols and terminology needed to aid interpretation</w:t>
            </w:r>
            <w:r w:rsidR="00FB369A">
              <w:t>.</w:t>
            </w:r>
          </w:p>
          <w:p w14:paraId="1F25B929" w14:textId="77777777" w:rsidR="007E6DFD" w:rsidRDefault="00F17027" w:rsidP="00F17027">
            <w:pPr>
              <w:pStyle w:val="ListParagraph"/>
              <w:numPr>
                <w:ilvl w:val="0"/>
                <w:numId w:val="50"/>
              </w:numPr>
              <w:spacing w:after="0" w:line="240" w:lineRule="auto"/>
              <w:ind w:left="447" w:hanging="425"/>
            </w:pPr>
            <w:r w:rsidRPr="00FC15E5">
              <w:t xml:space="preserve">Types of documentation </w:t>
            </w:r>
            <w:r>
              <w:t>produced and their purpose</w:t>
            </w:r>
            <w:r w:rsidR="00FB369A">
              <w:t>.</w:t>
            </w:r>
          </w:p>
          <w:p w14:paraId="053D2953" w14:textId="77777777" w:rsidR="00D56577" w:rsidRPr="00D62D6E" w:rsidRDefault="00D56577" w:rsidP="00D56577">
            <w:pPr>
              <w:spacing w:after="0" w:line="240" w:lineRule="auto"/>
            </w:pPr>
          </w:p>
        </w:tc>
        <w:tc>
          <w:tcPr>
            <w:tcW w:w="6944" w:type="dxa"/>
            <w:shd w:val="clear" w:color="auto" w:fill="auto"/>
          </w:tcPr>
          <w:p w14:paraId="1666F6F3" w14:textId="77777777" w:rsidR="00BB7D98" w:rsidRDefault="00BB7D98" w:rsidP="00D62D6E">
            <w:pPr>
              <w:pStyle w:val="ListParagraph"/>
              <w:numPr>
                <w:ilvl w:val="0"/>
                <w:numId w:val="41"/>
              </w:numPr>
              <w:spacing w:after="0" w:line="240" w:lineRule="auto"/>
              <w:contextualSpacing/>
            </w:pPr>
            <w:r>
              <w:lastRenderedPageBreak/>
              <w:t>Make systems safe to work on including safe isolation</w:t>
            </w:r>
            <w:r w:rsidR="00785DE2">
              <w:t xml:space="preserve"> and discharging stored charge</w:t>
            </w:r>
            <w:r w:rsidR="00FB369A">
              <w:t>.</w:t>
            </w:r>
          </w:p>
          <w:p w14:paraId="071C78AF" w14:textId="77777777" w:rsidR="00BB7D98" w:rsidRDefault="00BB7D98" w:rsidP="00D62D6E">
            <w:pPr>
              <w:pStyle w:val="ListParagraph"/>
              <w:numPr>
                <w:ilvl w:val="0"/>
                <w:numId w:val="41"/>
              </w:numPr>
              <w:spacing w:after="0" w:line="240" w:lineRule="auto"/>
              <w:contextualSpacing/>
            </w:pPr>
            <w:r>
              <w:t>Communicate with relevant stakeholders to ensure required information is available to undertake the task u</w:t>
            </w:r>
            <w:r w:rsidR="00785DE2">
              <w:t>sing electronic communication</w:t>
            </w:r>
            <w:r w:rsidR="00FB369A">
              <w:t>.</w:t>
            </w:r>
          </w:p>
          <w:p w14:paraId="6A4E9216" w14:textId="77777777" w:rsidR="007E6DFD" w:rsidRPr="00A275A1" w:rsidRDefault="00BB7D98" w:rsidP="00D758FE">
            <w:pPr>
              <w:pStyle w:val="ListParagraph"/>
              <w:numPr>
                <w:ilvl w:val="0"/>
                <w:numId w:val="41"/>
              </w:numPr>
              <w:spacing w:after="0" w:line="240" w:lineRule="auto"/>
              <w:contextualSpacing/>
              <w:rPr>
                <w:bCs/>
              </w:rPr>
            </w:pPr>
            <w:r w:rsidRPr="00D62D6E">
              <w:t xml:space="preserve">Remove </w:t>
            </w:r>
            <w:proofErr w:type="spellStart"/>
            <w:r w:rsidRPr="00D62D6E">
              <w:t>electrotechnical</w:t>
            </w:r>
            <w:proofErr w:type="spellEnd"/>
            <w:r w:rsidRPr="00D62D6E">
              <w:t xml:space="preserve"> systems e.g. remove redundant wiring systems and equipment</w:t>
            </w:r>
            <w:r w:rsidR="00DE5AF3">
              <w:t xml:space="preserve"> etc.</w:t>
            </w:r>
          </w:p>
        </w:tc>
      </w:tr>
    </w:tbl>
    <w:p w14:paraId="3F44960E" w14:textId="77777777" w:rsidR="00DC2127" w:rsidRDefault="00DC2127" w:rsidP="00D328FB">
      <w:pPr>
        <w:spacing w:after="0" w:line="240" w:lineRule="auto"/>
        <w:rPr>
          <w:b/>
          <w:bCs/>
          <w:color w:val="1F4E79"/>
          <w:sz w:val="28"/>
        </w:rPr>
      </w:pPr>
    </w:p>
    <w:p w14:paraId="453D8023" w14:textId="77777777" w:rsidR="00DC2127" w:rsidRDefault="00DC2127">
      <w:pPr>
        <w:spacing w:after="0" w:line="240" w:lineRule="auto"/>
        <w:rPr>
          <w:b/>
          <w:bCs/>
          <w:color w:val="1F4E79"/>
          <w:sz w:val="28"/>
        </w:rPr>
      </w:pPr>
      <w:r>
        <w:rPr>
          <w:b/>
          <w:bCs/>
          <w:color w:val="1F4E79"/>
          <w:sz w:val="28"/>
        </w:rPr>
        <w:br w:type="page"/>
      </w:r>
    </w:p>
    <w:p w14:paraId="63698B84" w14:textId="77777777" w:rsidR="003A0A6A" w:rsidRDefault="003A0A6A" w:rsidP="00AB161E">
      <w:pPr>
        <w:pStyle w:val="Heading3"/>
        <w:rPr>
          <w:szCs w:val="22"/>
        </w:rPr>
      </w:pPr>
      <w:r>
        <w:lastRenderedPageBreak/>
        <w:t xml:space="preserve">Occupational Specialism: </w:t>
      </w:r>
      <w:r w:rsidR="005311DD">
        <w:t>P</w:t>
      </w:r>
      <w:r w:rsidR="00BB7D98">
        <w:t>rotective Systems</w:t>
      </w:r>
      <w:r w:rsidR="0011210B">
        <w:t xml:space="preserve"> Engineering</w:t>
      </w:r>
    </w:p>
    <w:p w14:paraId="631A27C2" w14:textId="77777777" w:rsidR="00D328FB" w:rsidRDefault="00D328FB" w:rsidP="00D328FB">
      <w:pPr>
        <w:spacing w:after="0" w:line="240" w:lineRule="auto"/>
        <w:rPr>
          <w:b/>
          <w:bCs/>
        </w:rPr>
      </w:pPr>
    </w:p>
    <w:p w14:paraId="7D743163" w14:textId="77777777" w:rsidR="003A0A6A" w:rsidRDefault="003A0A6A" w:rsidP="00D328FB">
      <w:pPr>
        <w:spacing w:after="0" w:line="240" w:lineRule="auto"/>
        <w:rPr>
          <w:bCs/>
          <w:color w:val="auto"/>
          <w:sz w:val="22"/>
        </w:rPr>
      </w:pPr>
      <w:r>
        <w:rPr>
          <w:b/>
          <w:bCs/>
        </w:rPr>
        <w:t xml:space="preserve">Performance Outcome 1: </w:t>
      </w:r>
      <w:r w:rsidR="002E78A8">
        <w:rPr>
          <w:b/>
          <w:bCs/>
        </w:rPr>
        <w:t>Install Protection Systems</w:t>
      </w:r>
    </w:p>
    <w:p w14:paraId="6D97A317" w14:textId="77777777" w:rsidR="003A0A6A" w:rsidRDefault="003A0A6A" w:rsidP="00D328FB">
      <w:pPr>
        <w:spacing w:after="0" w:line="240" w:lineRule="auto"/>
        <w:rPr>
          <w:bCs/>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4"/>
        <w:gridCol w:w="7015"/>
      </w:tblGrid>
      <w:tr w:rsidR="00580116" w:rsidRPr="00CC6E54" w14:paraId="0CE7E4AE" w14:textId="77777777" w:rsidTr="003F0F78">
        <w:tc>
          <w:tcPr>
            <w:tcW w:w="7014" w:type="dxa"/>
            <w:shd w:val="clear" w:color="auto" w:fill="auto"/>
          </w:tcPr>
          <w:p w14:paraId="6D589A92" w14:textId="77777777" w:rsidR="00580116" w:rsidRPr="00CC6E54" w:rsidRDefault="00580116" w:rsidP="00D328FB">
            <w:pPr>
              <w:spacing w:after="0" w:line="240" w:lineRule="auto"/>
              <w:rPr>
                <w:bCs/>
              </w:rPr>
            </w:pPr>
            <w:r w:rsidRPr="00CC6E54">
              <w:rPr>
                <w:b/>
                <w:bCs/>
              </w:rPr>
              <w:t xml:space="preserve">Knowledge Specific to Performance Outcome </w:t>
            </w:r>
          </w:p>
        </w:tc>
        <w:tc>
          <w:tcPr>
            <w:tcW w:w="7015" w:type="dxa"/>
            <w:shd w:val="clear" w:color="auto" w:fill="auto"/>
          </w:tcPr>
          <w:p w14:paraId="7B2EBE8F" w14:textId="77777777" w:rsidR="00580116" w:rsidRDefault="00580116" w:rsidP="00D328FB">
            <w:pPr>
              <w:spacing w:after="0" w:line="240" w:lineRule="auto"/>
              <w:rPr>
                <w:b/>
                <w:bCs/>
              </w:rPr>
            </w:pPr>
            <w:r w:rsidRPr="00CC6E54">
              <w:rPr>
                <w:b/>
                <w:bCs/>
              </w:rPr>
              <w:t>Skills</w:t>
            </w:r>
          </w:p>
          <w:p w14:paraId="4B5166F7" w14:textId="77777777" w:rsidR="00D62D6E" w:rsidRPr="00CC6E54" w:rsidRDefault="00D62D6E" w:rsidP="00D328FB">
            <w:pPr>
              <w:spacing w:after="0" w:line="240" w:lineRule="auto"/>
              <w:rPr>
                <w:bCs/>
              </w:rPr>
            </w:pPr>
          </w:p>
        </w:tc>
      </w:tr>
      <w:tr w:rsidR="00542025" w:rsidRPr="00542025" w14:paraId="69E96D49" w14:textId="77777777" w:rsidTr="003F0F78">
        <w:trPr>
          <w:trHeight w:val="1410"/>
        </w:trPr>
        <w:tc>
          <w:tcPr>
            <w:tcW w:w="7014" w:type="dxa"/>
            <w:shd w:val="clear" w:color="auto" w:fill="auto"/>
          </w:tcPr>
          <w:p w14:paraId="373C9D9C" w14:textId="77777777" w:rsidR="00542025" w:rsidRPr="00542025" w:rsidRDefault="00542025" w:rsidP="00542025">
            <w:pPr>
              <w:spacing w:after="0" w:line="240" w:lineRule="auto"/>
              <w:rPr>
                <w:rFonts w:cs="Arial"/>
                <w:color w:val="auto"/>
              </w:rPr>
            </w:pPr>
            <w:r w:rsidRPr="00542025">
              <w:rPr>
                <w:rFonts w:cs="Arial"/>
                <w:b/>
                <w:color w:val="auto"/>
              </w:rPr>
              <w:t>Installation of electrical and electronic systems and components</w:t>
            </w:r>
          </w:p>
          <w:p w14:paraId="2B773E91" w14:textId="77777777" w:rsidR="00542025" w:rsidRPr="00542025" w:rsidRDefault="00542025" w:rsidP="00542025">
            <w:pPr>
              <w:pStyle w:val="ListParagraph"/>
              <w:numPr>
                <w:ilvl w:val="0"/>
                <w:numId w:val="36"/>
              </w:numPr>
              <w:spacing w:after="0" w:line="240" w:lineRule="auto"/>
              <w:contextualSpacing/>
              <w:rPr>
                <w:rFonts w:cs="Arial"/>
              </w:rPr>
            </w:pPr>
            <w:r w:rsidRPr="00542025">
              <w:rPr>
                <w:rFonts w:cs="Arial"/>
              </w:rPr>
              <w:t>How to install cable installation and wiring system supports</w:t>
            </w:r>
          </w:p>
          <w:p w14:paraId="18A812CD" w14:textId="77777777" w:rsidR="00542025" w:rsidRPr="00542025" w:rsidRDefault="00542025" w:rsidP="00542025">
            <w:pPr>
              <w:pStyle w:val="ListParagraph"/>
              <w:numPr>
                <w:ilvl w:val="0"/>
                <w:numId w:val="36"/>
              </w:numPr>
              <w:spacing w:after="0" w:line="240" w:lineRule="auto"/>
              <w:contextualSpacing/>
              <w:rPr>
                <w:rFonts w:cs="Arial"/>
              </w:rPr>
            </w:pPr>
            <w:r w:rsidRPr="00542025">
              <w:rPr>
                <w:rFonts w:cs="Arial"/>
              </w:rPr>
              <w:t>How to terminate cables e.g. armoured cable glands, coax, control wiring and data cabling etc.</w:t>
            </w:r>
          </w:p>
          <w:p w14:paraId="02E5F8F3" w14:textId="77777777" w:rsidR="00542025" w:rsidRPr="00542025" w:rsidRDefault="00542025" w:rsidP="00542025">
            <w:pPr>
              <w:pStyle w:val="ListParagraph"/>
              <w:numPr>
                <w:ilvl w:val="0"/>
                <w:numId w:val="36"/>
              </w:numPr>
              <w:spacing w:after="0" w:line="240" w:lineRule="auto"/>
              <w:contextualSpacing/>
              <w:rPr>
                <w:rFonts w:cs="Arial"/>
              </w:rPr>
            </w:pPr>
            <w:r w:rsidRPr="00542025">
              <w:rPr>
                <w:rFonts w:cs="Arial"/>
              </w:rPr>
              <w:t>Ways to terminate and connect conductors e.g. screwed, crimped and push fit connections etc.</w:t>
            </w:r>
          </w:p>
          <w:p w14:paraId="4B8C37C7" w14:textId="77777777" w:rsidR="00542025" w:rsidRDefault="00542025" w:rsidP="002E78A8">
            <w:pPr>
              <w:spacing w:after="0" w:line="240" w:lineRule="auto"/>
              <w:rPr>
                <w:rFonts w:cs="Arial"/>
                <w:b/>
                <w:color w:val="auto"/>
              </w:rPr>
            </w:pPr>
          </w:p>
          <w:p w14:paraId="5D449B4B" w14:textId="77777777" w:rsidR="002E78A8" w:rsidRPr="00542025" w:rsidRDefault="002E78A8" w:rsidP="002E78A8">
            <w:pPr>
              <w:spacing w:after="0" w:line="240" w:lineRule="auto"/>
              <w:rPr>
                <w:rFonts w:cs="Arial"/>
                <w:b/>
                <w:color w:val="auto"/>
              </w:rPr>
            </w:pPr>
            <w:r w:rsidRPr="00542025">
              <w:rPr>
                <w:rFonts w:cs="Arial"/>
                <w:b/>
                <w:color w:val="auto"/>
              </w:rPr>
              <w:t>Health and safety</w:t>
            </w:r>
          </w:p>
          <w:p w14:paraId="2C068076" w14:textId="77777777" w:rsidR="002E78A8" w:rsidRPr="00542025" w:rsidRDefault="002E78A8" w:rsidP="006E7F64">
            <w:pPr>
              <w:pStyle w:val="NoSpacing"/>
              <w:numPr>
                <w:ilvl w:val="0"/>
                <w:numId w:val="45"/>
              </w:numPr>
              <w:suppressAutoHyphens w:val="0"/>
              <w:autoSpaceDN/>
              <w:textAlignment w:val="auto"/>
              <w:rPr>
                <w:color w:val="auto"/>
              </w:rPr>
            </w:pPr>
            <w:r w:rsidRPr="00542025">
              <w:rPr>
                <w:color w:val="auto"/>
              </w:rPr>
              <w:t xml:space="preserve">Safe working practices specific to work on protection systems e.g. safe isolation and </w:t>
            </w:r>
            <w:r w:rsidR="00265452" w:rsidRPr="00542025">
              <w:rPr>
                <w:rFonts w:cs="Arial"/>
                <w:color w:val="auto"/>
              </w:rPr>
              <w:t xml:space="preserve">Personal Protective Equipment (PPE) </w:t>
            </w:r>
            <w:r w:rsidRPr="00542025">
              <w:rPr>
                <w:color w:val="auto"/>
              </w:rPr>
              <w:t xml:space="preserve">required when undertaking electrical testing </w:t>
            </w:r>
            <w:r w:rsidR="00B2336E" w:rsidRPr="00542025">
              <w:rPr>
                <w:color w:val="auto"/>
              </w:rPr>
              <w:t>etc.</w:t>
            </w:r>
          </w:p>
          <w:p w14:paraId="107AFE25" w14:textId="77777777" w:rsidR="002E78A8" w:rsidRPr="00542025" w:rsidRDefault="002E78A8" w:rsidP="006E7F64">
            <w:pPr>
              <w:pStyle w:val="NoSpacing"/>
              <w:numPr>
                <w:ilvl w:val="0"/>
                <w:numId w:val="45"/>
              </w:numPr>
              <w:suppressAutoHyphens w:val="0"/>
              <w:autoSpaceDN/>
              <w:textAlignment w:val="auto"/>
              <w:rPr>
                <w:color w:val="auto"/>
              </w:rPr>
            </w:pPr>
            <w:r w:rsidRPr="00542025">
              <w:rPr>
                <w:color w:val="auto"/>
              </w:rPr>
              <w:t>How to inspect the work environment to ensure it is safe including sensory inspection</w:t>
            </w:r>
            <w:r w:rsidR="00FB369A">
              <w:rPr>
                <w:color w:val="auto"/>
              </w:rPr>
              <w:t>.</w:t>
            </w:r>
            <w:r w:rsidRPr="00542025">
              <w:rPr>
                <w:color w:val="auto"/>
              </w:rPr>
              <w:t xml:space="preserve"> </w:t>
            </w:r>
          </w:p>
          <w:p w14:paraId="59748BA9" w14:textId="77777777" w:rsidR="002E78A8" w:rsidRPr="00542025" w:rsidRDefault="002E78A8" w:rsidP="006E7F64">
            <w:pPr>
              <w:pStyle w:val="NoSpacing"/>
              <w:numPr>
                <w:ilvl w:val="0"/>
                <w:numId w:val="45"/>
              </w:numPr>
              <w:suppressAutoHyphens w:val="0"/>
              <w:autoSpaceDN/>
              <w:textAlignment w:val="auto"/>
              <w:rPr>
                <w:color w:val="auto"/>
              </w:rPr>
            </w:pPr>
            <w:r w:rsidRPr="00542025">
              <w:rPr>
                <w:color w:val="auto"/>
              </w:rPr>
              <w:t>Waste management requirements, including which materials may contain hazardous substances</w:t>
            </w:r>
            <w:r w:rsidR="00FB369A">
              <w:rPr>
                <w:color w:val="auto"/>
              </w:rPr>
              <w:t>.</w:t>
            </w:r>
          </w:p>
          <w:p w14:paraId="671EB167" w14:textId="77777777" w:rsidR="002E78A8" w:rsidRPr="00542025" w:rsidRDefault="002E78A8" w:rsidP="002E78A8">
            <w:pPr>
              <w:spacing w:after="0" w:line="240" w:lineRule="auto"/>
              <w:rPr>
                <w:rFonts w:cs="Arial"/>
                <w:b/>
                <w:color w:val="auto"/>
              </w:rPr>
            </w:pPr>
          </w:p>
          <w:p w14:paraId="1F88A28C" w14:textId="77777777" w:rsidR="002E78A8" w:rsidRPr="00542025" w:rsidRDefault="002E78A8" w:rsidP="002E78A8">
            <w:pPr>
              <w:spacing w:after="0" w:line="240" w:lineRule="auto"/>
              <w:ind w:left="22"/>
              <w:contextualSpacing/>
              <w:rPr>
                <w:rFonts w:cs="Arial"/>
                <w:b/>
                <w:color w:val="auto"/>
              </w:rPr>
            </w:pPr>
            <w:r w:rsidRPr="00542025">
              <w:rPr>
                <w:rFonts w:cs="Arial"/>
                <w:b/>
                <w:color w:val="auto"/>
              </w:rPr>
              <w:t>Tools and equipment</w:t>
            </w:r>
          </w:p>
          <w:p w14:paraId="57D09E70" w14:textId="77777777" w:rsidR="002E78A8" w:rsidRPr="00542025" w:rsidRDefault="002E78A8" w:rsidP="006E7F64">
            <w:pPr>
              <w:pStyle w:val="ListParagraph"/>
              <w:numPr>
                <w:ilvl w:val="0"/>
                <w:numId w:val="46"/>
              </w:numPr>
              <w:pBdr>
                <w:top w:val="nil"/>
                <w:left w:val="nil"/>
                <w:bottom w:val="nil"/>
                <w:right w:val="nil"/>
                <w:between w:val="nil"/>
                <w:bar w:val="nil"/>
              </w:pBdr>
              <w:spacing w:after="0" w:line="240" w:lineRule="auto"/>
              <w:rPr>
                <w:rFonts w:cs="Arial"/>
              </w:rPr>
            </w:pPr>
            <w:r w:rsidRPr="00542025">
              <w:rPr>
                <w:rFonts w:cs="Arial"/>
              </w:rPr>
              <w:t>Tools and equipment used when working with protection systems (e.g. general hand tools and specific tools for termination of cables), their purpose and suitability for different task</w:t>
            </w:r>
            <w:r w:rsidR="00B2336E" w:rsidRPr="00542025">
              <w:rPr>
                <w:rFonts w:cs="Arial"/>
              </w:rPr>
              <w:t xml:space="preserve"> etc.</w:t>
            </w:r>
          </w:p>
          <w:p w14:paraId="795B16C2" w14:textId="77777777" w:rsidR="002E78A8" w:rsidRPr="00542025" w:rsidRDefault="002E78A8" w:rsidP="006E7F64">
            <w:pPr>
              <w:pStyle w:val="ListParagraph"/>
              <w:numPr>
                <w:ilvl w:val="0"/>
                <w:numId w:val="46"/>
              </w:numPr>
              <w:pBdr>
                <w:top w:val="nil"/>
                <w:left w:val="nil"/>
                <w:bottom w:val="nil"/>
                <w:right w:val="nil"/>
                <w:between w:val="nil"/>
                <w:bar w:val="nil"/>
              </w:pBdr>
              <w:spacing w:after="0" w:line="240" w:lineRule="auto"/>
              <w:rPr>
                <w:rFonts w:cs="Arial"/>
              </w:rPr>
            </w:pPr>
            <w:r w:rsidRPr="00542025">
              <w:rPr>
                <w:rFonts w:cs="Arial"/>
              </w:rPr>
              <w:t>How to ensure tools and equipment are fit for purpose e.g. calibr</w:t>
            </w:r>
            <w:r w:rsidR="00FB369A">
              <w:rPr>
                <w:rFonts w:cs="Arial"/>
              </w:rPr>
              <w:t>ation checks, cleanliness check</w:t>
            </w:r>
            <w:r w:rsidRPr="00542025">
              <w:rPr>
                <w:rFonts w:cs="Arial"/>
              </w:rPr>
              <w:t>s</w:t>
            </w:r>
            <w:r w:rsidR="00FB369A">
              <w:rPr>
                <w:rFonts w:cs="Arial"/>
              </w:rPr>
              <w:t>.</w:t>
            </w:r>
          </w:p>
          <w:p w14:paraId="36851C25" w14:textId="77777777" w:rsidR="002E78A8" w:rsidRPr="00542025" w:rsidRDefault="002E78A8" w:rsidP="006E7F64">
            <w:pPr>
              <w:pStyle w:val="ListParagraph"/>
              <w:numPr>
                <w:ilvl w:val="0"/>
                <w:numId w:val="46"/>
              </w:numPr>
              <w:pBdr>
                <w:top w:val="nil"/>
                <w:left w:val="nil"/>
                <w:bottom w:val="nil"/>
                <w:right w:val="nil"/>
                <w:between w:val="nil"/>
                <w:bar w:val="nil"/>
              </w:pBdr>
              <w:spacing w:after="0" w:line="240" w:lineRule="auto"/>
              <w:rPr>
                <w:rFonts w:cs="Arial"/>
              </w:rPr>
            </w:pPr>
            <w:r w:rsidRPr="00542025">
              <w:rPr>
                <w:rFonts w:cs="Arial"/>
              </w:rPr>
              <w:t>Importance of maintenance and maintenance techniques</w:t>
            </w:r>
            <w:r w:rsidR="00FB369A">
              <w:rPr>
                <w:rFonts w:cs="Arial"/>
              </w:rPr>
              <w:t>.</w:t>
            </w:r>
          </w:p>
          <w:p w14:paraId="2B958119" w14:textId="77777777" w:rsidR="002E78A8" w:rsidRPr="00542025" w:rsidRDefault="002E78A8" w:rsidP="006E7F64">
            <w:pPr>
              <w:pStyle w:val="ListParagraph"/>
              <w:numPr>
                <w:ilvl w:val="0"/>
                <w:numId w:val="46"/>
              </w:numPr>
              <w:pBdr>
                <w:top w:val="nil"/>
                <w:left w:val="nil"/>
                <w:bottom w:val="nil"/>
                <w:right w:val="nil"/>
                <w:between w:val="nil"/>
                <w:bar w:val="nil"/>
              </w:pBdr>
              <w:spacing w:after="0" w:line="240" w:lineRule="auto"/>
              <w:rPr>
                <w:rFonts w:cs="Arial"/>
              </w:rPr>
            </w:pPr>
            <w:r w:rsidRPr="00542025">
              <w:rPr>
                <w:rFonts w:cs="Arial"/>
              </w:rPr>
              <w:lastRenderedPageBreak/>
              <w:t>Oper</w:t>
            </w:r>
            <w:r w:rsidR="00D758FE">
              <w:rPr>
                <w:rFonts w:cs="Arial"/>
              </w:rPr>
              <w:t>ation and handling requirements</w:t>
            </w:r>
            <w:r w:rsidRPr="00542025">
              <w:rPr>
                <w:rFonts w:cs="Arial"/>
              </w:rPr>
              <w:t xml:space="preserve"> e.g. how to use a screwdriver correctly</w:t>
            </w:r>
            <w:r w:rsidR="00B2336E" w:rsidRPr="00542025">
              <w:rPr>
                <w:rFonts w:cs="Arial"/>
              </w:rPr>
              <w:t xml:space="preserve"> etc.</w:t>
            </w:r>
          </w:p>
          <w:p w14:paraId="218664C4" w14:textId="77777777" w:rsidR="002E78A8" w:rsidRPr="00542025" w:rsidRDefault="002E78A8" w:rsidP="002E78A8">
            <w:pPr>
              <w:spacing w:after="0" w:line="240" w:lineRule="auto"/>
              <w:rPr>
                <w:rFonts w:cs="Arial"/>
                <w:b/>
                <w:color w:val="auto"/>
              </w:rPr>
            </w:pPr>
          </w:p>
          <w:p w14:paraId="3BD46E06" w14:textId="77777777" w:rsidR="002E78A8" w:rsidRPr="00542025" w:rsidRDefault="002E78A8" w:rsidP="002E78A8">
            <w:pPr>
              <w:spacing w:after="0" w:line="240" w:lineRule="auto"/>
              <w:rPr>
                <w:rFonts w:cs="Arial"/>
                <w:b/>
                <w:color w:val="auto"/>
              </w:rPr>
            </w:pPr>
            <w:r w:rsidRPr="00542025">
              <w:rPr>
                <w:rFonts w:cs="Arial"/>
                <w:b/>
                <w:color w:val="auto"/>
              </w:rPr>
              <w:t>British Standards and Building Regulations</w:t>
            </w:r>
          </w:p>
          <w:p w14:paraId="5F8DA635" w14:textId="77777777" w:rsidR="002E78A8" w:rsidRPr="00542025" w:rsidRDefault="002E78A8" w:rsidP="006E7F64">
            <w:pPr>
              <w:pStyle w:val="ListParagraph"/>
              <w:numPr>
                <w:ilvl w:val="0"/>
                <w:numId w:val="44"/>
              </w:numPr>
              <w:spacing w:after="0" w:line="240" w:lineRule="auto"/>
              <w:rPr>
                <w:rFonts w:cs="Arial"/>
                <w:b/>
              </w:rPr>
            </w:pPr>
            <w:r w:rsidRPr="00542025">
              <w:rPr>
                <w:rFonts w:cs="Arial"/>
              </w:rPr>
              <w:t>The requirements of relevant BS in relation to protection systems, e.g. BS5839, BS5266, BS7671</w:t>
            </w:r>
            <w:r w:rsidR="00B2336E" w:rsidRPr="00542025">
              <w:rPr>
                <w:rFonts w:cs="Arial"/>
              </w:rPr>
              <w:t xml:space="preserve"> etc.</w:t>
            </w:r>
          </w:p>
          <w:p w14:paraId="582E2AC6" w14:textId="77777777" w:rsidR="002E78A8" w:rsidRPr="00542025" w:rsidRDefault="002E78A8" w:rsidP="006E7F64">
            <w:pPr>
              <w:pStyle w:val="ListParagraph"/>
              <w:numPr>
                <w:ilvl w:val="0"/>
                <w:numId w:val="44"/>
              </w:numPr>
              <w:spacing w:after="0" w:line="240" w:lineRule="auto"/>
              <w:rPr>
                <w:rFonts w:cs="Arial"/>
                <w:b/>
              </w:rPr>
            </w:pPr>
            <w:r w:rsidRPr="00542025">
              <w:rPr>
                <w:rFonts w:cs="Arial"/>
              </w:rPr>
              <w:t>The requirements of the relevant Building Regulations and Standards</w:t>
            </w:r>
            <w:r w:rsidR="00FB369A">
              <w:rPr>
                <w:rFonts w:cs="Arial"/>
              </w:rPr>
              <w:t>.</w:t>
            </w:r>
          </w:p>
          <w:p w14:paraId="7E2BE0DE" w14:textId="77777777" w:rsidR="00785DE2" w:rsidRPr="00542025" w:rsidRDefault="00785DE2" w:rsidP="002E78A8">
            <w:pPr>
              <w:spacing w:after="0" w:line="240" w:lineRule="auto"/>
              <w:contextualSpacing/>
              <w:rPr>
                <w:rFonts w:cs="Arial"/>
                <w:b/>
                <w:color w:val="auto"/>
              </w:rPr>
            </w:pPr>
          </w:p>
          <w:p w14:paraId="745E96E9" w14:textId="77777777" w:rsidR="002E78A8" w:rsidRPr="00542025" w:rsidRDefault="002E78A8" w:rsidP="002E78A8">
            <w:pPr>
              <w:spacing w:after="0" w:line="240" w:lineRule="auto"/>
              <w:contextualSpacing/>
              <w:rPr>
                <w:rFonts w:cs="Arial"/>
                <w:b/>
                <w:color w:val="auto"/>
              </w:rPr>
            </w:pPr>
            <w:r w:rsidRPr="00542025">
              <w:rPr>
                <w:rFonts w:cs="Arial"/>
                <w:b/>
                <w:color w:val="auto"/>
              </w:rPr>
              <w:t>Protection system types and purpose</w:t>
            </w:r>
          </w:p>
          <w:p w14:paraId="6BD068FF" w14:textId="77777777" w:rsidR="002E78A8" w:rsidRPr="00542025" w:rsidRDefault="002E78A8" w:rsidP="00D62D6E">
            <w:pPr>
              <w:pStyle w:val="ListParagraph"/>
              <w:numPr>
                <w:ilvl w:val="0"/>
                <w:numId w:val="44"/>
              </w:numPr>
              <w:spacing w:after="0" w:line="240" w:lineRule="auto"/>
              <w:rPr>
                <w:rFonts w:cs="Arial"/>
              </w:rPr>
            </w:pPr>
            <w:r w:rsidRPr="00542025">
              <w:rPr>
                <w:rFonts w:cs="Arial"/>
              </w:rPr>
              <w:t>Fire Detection Systems fire and smoke patterns in and around buildings in relation to Fire Detection Systems.</w:t>
            </w:r>
          </w:p>
          <w:p w14:paraId="3558DE52" w14:textId="77777777" w:rsidR="002E78A8" w:rsidRPr="00542025" w:rsidRDefault="002E78A8" w:rsidP="00D62D6E">
            <w:pPr>
              <w:pStyle w:val="ListParagraph"/>
              <w:numPr>
                <w:ilvl w:val="0"/>
                <w:numId w:val="44"/>
              </w:numPr>
              <w:spacing w:after="0" w:line="240" w:lineRule="auto"/>
              <w:rPr>
                <w:rFonts w:cs="Arial"/>
              </w:rPr>
            </w:pPr>
            <w:r w:rsidRPr="00542025">
              <w:rPr>
                <w:rFonts w:cs="Arial"/>
              </w:rPr>
              <w:t>Security Systems, including access control and video surveillance</w:t>
            </w:r>
            <w:r w:rsidR="00FB369A">
              <w:rPr>
                <w:rFonts w:cs="Arial"/>
              </w:rPr>
              <w:t>.</w:t>
            </w:r>
          </w:p>
          <w:p w14:paraId="2D55C7FB" w14:textId="77777777" w:rsidR="002E78A8" w:rsidRDefault="002E78A8" w:rsidP="00D62D6E">
            <w:pPr>
              <w:pStyle w:val="ListParagraph"/>
              <w:numPr>
                <w:ilvl w:val="0"/>
                <w:numId w:val="44"/>
              </w:numPr>
              <w:spacing w:after="0" w:line="240" w:lineRule="auto"/>
              <w:rPr>
                <w:rFonts w:cs="Arial"/>
              </w:rPr>
            </w:pPr>
            <w:r w:rsidRPr="00542025">
              <w:rPr>
                <w:rFonts w:cs="Arial"/>
              </w:rPr>
              <w:t>Emergency Lighting Systems</w:t>
            </w:r>
            <w:r w:rsidR="00FB369A">
              <w:rPr>
                <w:rFonts w:cs="Arial"/>
              </w:rPr>
              <w:t>.</w:t>
            </w:r>
          </w:p>
          <w:p w14:paraId="4EE5BA01" w14:textId="77777777" w:rsidR="00B91335" w:rsidRPr="00596621" w:rsidRDefault="00B91335" w:rsidP="00596621">
            <w:pPr>
              <w:pStyle w:val="ListParagraph"/>
              <w:numPr>
                <w:ilvl w:val="0"/>
                <w:numId w:val="44"/>
              </w:numPr>
              <w:spacing w:after="0" w:line="240" w:lineRule="auto"/>
              <w:rPr>
                <w:rFonts w:cs="Arial"/>
              </w:rPr>
            </w:pPr>
            <w:r>
              <w:rPr>
                <w:rFonts w:cs="Arial"/>
              </w:rPr>
              <w:t>The relationship of fire detection and security alarms to the fire and security industry and the requirement and implementation of security risk assessments.</w:t>
            </w:r>
          </w:p>
          <w:p w14:paraId="5E1D9FB0" w14:textId="77777777" w:rsidR="002E78A8" w:rsidRPr="00542025" w:rsidRDefault="002E78A8" w:rsidP="002E78A8">
            <w:pPr>
              <w:spacing w:after="0" w:line="240" w:lineRule="auto"/>
              <w:rPr>
                <w:rFonts w:cs="Arial"/>
                <w:color w:val="auto"/>
              </w:rPr>
            </w:pPr>
          </w:p>
          <w:p w14:paraId="31840F49" w14:textId="77777777" w:rsidR="002E78A8" w:rsidRPr="00542025" w:rsidRDefault="002E78A8" w:rsidP="002E78A8">
            <w:pPr>
              <w:spacing w:after="0" w:line="240" w:lineRule="auto"/>
              <w:rPr>
                <w:rFonts w:cs="Arial"/>
                <w:b/>
                <w:color w:val="auto"/>
              </w:rPr>
            </w:pPr>
            <w:r w:rsidRPr="00542025">
              <w:rPr>
                <w:rFonts w:cs="Arial"/>
                <w:b/>
                <w:color w:val="auto"/>
              </w:rPr>
              <w:t>Systems</w:t>
            </w:r>
          </w:p>
          <w:p w14:paraId="324B3006" w14:textId="77777777" w:rsidR="002E78A8" w:rsidRPr="00542025" w:rsidRDefault="002E78A8" w:rsidP="00D62D6E">
            <w:pPr>
              <w:pStyle w:val="ListParagraph"/>
              <w:numPr>
                <w:ilvl w:val="0"/>
                <w:numId w:val="36"/>
              </w:numPr>
              <w:spacing w:after="0" w:line="240" w:lineRule="auto"/>
              <w:contextualSpacing/>
              <w:rPr>
                <w:rFonts w:cs="Arial"/>
              </w:rPr>
            </w:pPr>
            <w:r w:rsidRPr="00542025">
              <w:rPr>
                <w:rFonts w:cs="Arial"/>
              </w:rPr>
              <w:t>Characteristics, types and purpose of different types of components and their suitability for different types of protection systems including those operating at different voltage levels</w:t>
            </w:r>
            <w:r w:rsidR="00FB369A">
              <w:rPr>
                <w:rFonts w:cs="Arial"/>
              </w:rPr>
              <w:t>.</w:t>
            </w:r>
          </w:p>
          <w:p w14:paraId="097E1B1E" w14:textId="77777777" w:rsidR="002E78A8" w:rsidRPr="00542025" w:rsidRDefault="002E78A8" w:rsidP="00D62D6E">
            <w:pPr>
              <w:pStyle w:val="ListParagraph"/>
              <w:numPr>
                <w:ilvl w:val="0"/>
                <w:numId w:val="36"/>
              </w:numPr>
              <w:spacing w:after="0" w:line="240" w:lineRule="auto"/>
              <w:contextualSpacing/>
              <w:rPr>
                <w:rFonts w:cs="Arial"/>
              </w:rPr>
            </w:pPr>
            <w:r w:rsidRPr="00542025">
              <w:rPr>
                <w:rFonts w:cs="Arial"/>
              </w:rPr>
              <w:t>How components operate within a system and integrate to enable the system to operate effectively including different types of wireless systems available</w:t>
            </w:r>
            <w:r w:rsidR="00FB369A">
              <w:rPr>
                <w:rFonts w:cs="Arial"/>
              </w:rPr>
              <w:t>.</w:t>
            </w:r>
          </w:p>
          <w:p w14:paraId="45E30592" w14:textId="77777777" w:rsidR="002E78A8" w:rsidRDefault="002E78A8" w:rsidP="00D62D6E">
            <w:pPr>
              <w:pStyle w:val="ListParagraph"/>
              <w:numPr>
                <w:ilvl w:val="0"/>
                <w:numId w:val="36"/>
              </w:numPr>
              <w:spacing w:after="0" w:line="240" w:lineRule="auto"/>
              <w:contextualSpacing/>
              <w:rPr>
                <w:rFonts w:cs="Arial"/>
              </w:rPr>
            </w:pPr>
            <w:r w:rsidRPr="00542025">
              <w:rPr>
                <w:rFonts w:cs="Arial"/>
              </w:rPr>
              <w:t xml:space="preserve">Different types of monitoring systems in place, the types of data produced by systems and how the data </w:t>
            </w:r>
            <w:proofErr w:type="gramStart"/>
            <w:r w:rsidRPr="00542025">
              <w:rPr>
                <w:rFonts w:cs="Arial"/>
              </w:rPr>
              <w:t>is produced and extracted including different types of wireless systems available</w:t>
            </w:r>
            <w:proofErr w:type="gramEnd"/>
            <w:r w:rsidR="00FB369A">
              <w:rPr>
                <w:rFonts w:cs="Arial"/>
              </w:rPr>
              <w:t>.</w:t>
            </w:r>
          </w:p>
          <w:p w14:paraId="31598A4E" w14:textId="77777777" w:rsidR="00E90324" w:rsidRPr="00542025" w:rsidRDefault="00E90324" w:rsidP="00D62D6E">
            <w:pPr>
              <w:pStyle w:val="ListParagraph"/>
              <w:numPr>
                <w:ilvl w:val="0"/>
                <w:numId w:val="36"/>
              </w:numPr>
              <w:spacing w:after="0" w:line="240" w:lineRule="auto"/>
              <w:contextualSpacing/>
              <w:rPr>
                <w:rFonts w:cs="Arial"/>
              </w:rPr>
            </w:pPr>
            <w:r>
              <w:rPr>
                <w:rFonts w:cs="Arial"/>
              </w:rPr>
              <w:t>Risks to business associated with system failure or changes required to system.</w:t>
            </w:r>
          </w:p>
          <w:p w14:paraId="531BAB20" w14:textId="77777777" w:rsidR="00580116" w:rsidRPr="00542025" w:rsidRDefault="00580116" w:rsidP="005D2451">
            <w:pPr>
              <w:spacing w:after="0" w:line="240" w:lineRule="auto"/>
              <w:rPr>
                <w:b/>
                <w:color w:val="auto"/>
              </w:rPr>
            </w:pPr>
          </w:p>
          <w:p w14:paraId="6780CDD4" w14:textId="77777777" w:rsidR="00FC2763" w:rsidRPr="00542025" w:rsidRDefault="00FC2763" w:rsidP="00FC2763">
            <w:pPr>
              <w:spacing w:after="0" w:line="240" w:lineRule="auto"/>
              <w:contextualSpacing/>
              <w:rPr>
                <w:rFonts w:cs="Arial"/>
                <w:b/>
                <w:color w:val="auto"/>
              </w:rPr>
            </w:pPr>
            <w:r w:rsidRPr="00542025">
              <w:rPr>
                <w:rFonts w:cs="Arial"/>
                <w:b/>
                <w:color w:val="auto"/>
              </w:rPr>
              <w:t>Digital Knowledge</w:t>
            </w:r>
          </w:p>
          <w:p w14:paraId="53652ABC" w14:textId="77777777" w:rsidR="00FC2763" w:rsidRPr="00542025" w:rsidRDefault="00FC2763" w:rsidP="00FC2763">
            <w:pPr>
              <w:pStyle w:val="ListParagraph"/>
              <w:numPr>
                <w:ilvl w:val="0"/>
                <w:numId w:val="46"/>
              </w:numPr>
              <w:pBdr>
                <w:top w:val="nil"/>
                <w:left w:val="nil"/>
                <w:bottom w:val="nil"/>
                <w:right w:val="nil"/>
                <w:between w:val="nil"/>
                <w:bar w:val="nil"/>
              </w:pBdr>
              <w:spacing w:after="0" w:line="240" w:lineRule="auto"/>
              <w:rPr>
                <w:rFonts w:cs="Arial"/>
              </w:rPr>
            </w:pPr>
            <w:r w:rsidRPr="00542025">
              <w:rPr>
                <w:rFonts w:cs="Arial"/>
              </w:rPr>
              <w:t>Data storage and data security e.g. prevention of cyber-attacks, malware and Trojans etc.</w:t>
            </w:r>
          </w:p>
          <w:p w14:paraId="6B255DA3" w14:textId="77777777" w:rsidR="00FC2763" w:rsidRDefault="00FC2763" w:rsidP="00FC2763">
            <w:pPr>
              <w:pStyle w:val="ListParagraph"/>
              <w:numPr>
                <w:ilvl w:val="0"/>
                <w:numId w:val="46"/>
              </w:numPr>
              <w:pBdr>
                <w:top w:val="nil"/>
                <w:left w:val="nil"/>
                <w:bottom w:val="nil"/>
                <w:right w:val="nil"/>
                <w:between w:val="nil"/>
                <w:bar w:val="nil"/>
              </w:pBdr>
              <w:spacing w:after="0" w:line="240" w:lineRule="auto"/>
              <w:rPr>
                <w:rFonts w:cs="Arial"/>
              </w:rPr>
            </w:pPr>
            <w:r w:rsidRPr="00542025">
              <w:rPr>
                <w:rFonts w:cs="Arial"/>
              </w:rPr>
              <w:t>Programming and set up of digital systems using various ICT resources e.g. computer, mobile technology etc</w:t>
            </w:r>
            <w:r w:rsidR="00542025" w:rsidRPr="00542025">
              <w:rPr>
                <w:rFonts w:cs="Arial"/>
              </w:rPr>
              <w:t>.</w:t>
            </w:r>
          </w:p>
          <w:p w14:paraId="13863346" w14:textId="77777777" w:rsidR="0087452D" w:rsidRPr="00542025" w:rsidRDefault="00797690" w:rsidP="00FC2763">
            <w:pPr>
              <w:pStyle w:val="ListParagraph"/>
              <w:numPr>
                <w:ilvl w:val="0"/>
                <w:numId w:val="46"/>
              </w:numPr>
              <w:pBdr>
                <w:top w:val="nil"/>
                <w:left w:val="nil"/>
                <w:bottom w:val="nil"/>
                <w:right w:val="nil"/>
                <w:between w:val="nil"/>
                <w:bar w:val="nil"/>
              </w:pBdr>
              <w:spacing w:after="0" w:line="240" w:lineRule="auto"/>
              <w:rPr>
                <w:rFonts w:cs="Arial"/>
              </w:rPr>
            </w:pPr>
            <w:r>
              <w:rPr>
                <w:rFonts w:cs="Arial"/>
              </w:rPr>
              <w:t>How to store, retrieve, manipulate, transmit and receive data in digital form across ICT applications e.g. mobile communication technology.</w:t>
            </w:r>
          </w:p>
          <w:p w14:paraId="1E69BE0D" w14:textId="77777777" w:rsidR="00FC2763" w:rsidRPr="00542025" w:rsidRDefault="00FC2763" w:rsidP="00D56577">
            <w:pPr>
              <w:spacing w:after="0" w:line="240" w:lineRule="auto"/>
              <w:rPr>
                <w:b/>
                <w:color w:val="auto"/>
              </w:rPr>
            </w:pPr>
          </w:p>
          <w:p w14:paraId="59ACC659" w14:textId="77777777" w:rsidR="00D56577" w:rsidRPr="00542025" w:rsidRDefault="00D56577" w:rsidP="00D56577">
            <w:pPr>
              <w:spacing w:after="0" w:line="240" w:lineRule="auto"/>
              <w:rPr>
                <w:b/>
                <w:color w:val="auto"/>
              </w:rPr>
            </w:pPr>
            <w:r w:rsidRPr="00542025">
              <w:rPr>
                <w:b/>
                <w:color w:val="auto"/>
              </w:rPr>
              <w:t>Information and data</w:t>
            </w:r>
          </w:p>
          <w:p w14:paraId="54422510" w14:textId="77777777" w:rsidR="00D56577" w:rsidRPr="00542025" w:rsidRDefault="00D56577" w:rsidP="00D56577">
            <w:pPr>
              <w:pStyle w:val="ListParagraph"/>
              <w:numPr>
                <w:ilvl w:val="0"/>
                <w:numId w:val="50"/>
              </w:numPr>
              <w:spacing w:after="0" w:line="240" w:lineRule="auto"/>
              <w:ind w:left="447" w:hanging="425"/>
            </w:pPr>
            <w:r w:rsidRPr="00542025">
              <w:t>Drawings, conventions, symbols and terminology needed to aid interpretation</w:t>
            </w:r>
            <w:r w:rsidR="00FB369A">
              <w:t>.</w:t>
            </w:r>
          </w:p>
          <w:p w14:paraId="0894C3C3" w14:textId="77777777" w:rsidR="00D56577" w:rsidRPr="00542025" w:rsidRDefault="00D56577" w:rsidP="00D56577">
            <w:pPr>
              <w:pStyle w:val="ListParagraph"/>
              <w:numPr>
                <w:ilvl w:val="0"/>
                <w:numId w:val="50"/>
              </w:numPr>
              <w:spacing w:after="0" w:line="240" w:lineRule="auto"/>
              <w:ind w:left="447" w:hanging="425"/>
            </w:pPr>
            <w:r w:rsidRPr="00542025">
              <w:t>Types of documentation produced and their purpose</w:t>
            </w:r>
            <w:r w:rsidR="00FB369A">
              <w:t>.</w:t>
            </w:r>
          </w:p>
          <w:p w14:paraId="4E26C75C" w14:textId="77777777" w:rsidR="00D56577" w:rsidRPr="00542025" w:rsidRDefault="00D56577" w:rsidP="005D2451">
            <w:pPr>
              <w:spacing w:after="0" w:line="240" w:lineRule="auto"/>
              <w:rPr>
                <w:b/>
                <w:color w:val="auto"/>
              </w:rPr>
            </w:pPr>
          </w:p>
        </w:tc>
        <w:tc>
          <w:tcPr>
            <w:tcW w:w="7015" w:type="dxa"/>
            <w:shd w:val="clear" w:color="auto" w:fill="auto"/>
          </w:tcPr>
          <w:p w14:paraId="40BB051D" w14:textId="77777777" w:rsidR="002E78A8" w:rsidRPr="00542025" w:rsidRDefault="002E78A8" w:rsidP="00D62D6E">
            <w:pPr>
              <w:pStyle w:val="ListParagraph"/>
              <w:numPr>
                <w:ilvl w:val="0"/>
                <w:numId w:val="41"/>
              </w:numPr>
              <w:spacing w:after="0" w:line="240" w:lineRule="auto"/>
              <w:contextualSpacing/>
            </w:pPr>
            <w:r w:rsidRPr="00542025">
              <w:lastRenderedPageBreak/>
              <w:t>Assess risk associated with tasks e.g. is any specialist equipment needed</w:t>
            </w:r>
            <w:r w:rsidR="00DE5AF3" w:rsidRPr="00542025">
              <w:t xml:space="preserve"> etc.</w:t>
            </w:r>
          </w:p>
          <w:p w14:paraId="61C00A91" w14:textId="77777777" w:rsidR="002E78A8" w:rsidRPr="00542025" w:rsidRDefault="002E78A8" w:rsidP="00D62D6E">
            <w:pPr>
              <w:pStyle w:val="ListParagraph"/>
              <w:numPr>
                <w:ilvl w:val="0"/>
                <w:numId w:val="41"/>
              </w:numPr>
              <w:spacing w:after="0" w:line="240" w:lineRule="auto"/>
              <w:contextualSpacing/>
            </w:pPr>
            <w:r w:rsidRPr="00542025">
              <w:t>Identify information required to complete tasks, including manufacturer</w:t>
            </w:r>
            <w:r w:rsidR="007A1C41">
              <w:t>’</w:t>
            </w:r>
            <w:r w:rsidRPr="00542025">
              <w:t>s installations instructions</w:t>
            </w:r>
            <w:r w:rsidR="00FB369A">
              <w:t>.</w:t>
            </w:r>
            <w:r w:rsidRPr="00542025">
              <w:t xml:space="preserve"> </w:t>
            </w:r>
          </w:p>
          <w:p w14:paraId="1F623F22" w14:textId="77777777" w:rsidR="002E78A8" w:rsidRPr="00542025" w:rsidRDefault="002E78A8" w:rsidP="00D62D6E">
            <w:pPr>
              <w:pStyle w:val="ListParagraph"/>
              <w:numPr>
                <w:ilvl w:val="0"/>
                <w:numId w:val="41"/>
              </w:numPr>
              <w:spacing w:after="0" w:line="240" w:lineRule="auto"/>
              <w:contextualSpacing/>
            </w:pPr>
            <w:r w:rsidRPr="00542025">
              <w:t xml:space="preserve">Collect and collate information e.g. drawings </w:t>
            </w:r>
            <w:proofErr w:type="gramStart"/>
            <w:r w:rsidRPr="00542025">
              <w:t>and plans</w:t>
            </w:r>
            <w:r w:rsidR="00DE5AF3" w:rsidRPr="00542025">
              <w:t xml:space="preserve"> etc</w:t>
            </w:r>
            <w:proofErr w:type="gramEnd"/>
            <w:r w:rsidR="00DE5AF3" w:rsidRPr="00542025">
              <w:t>.</w:t>
            </w:r>
          </w:p>
          <w:p w14:paraId="171CC8C1" w14:textId="77777777" w:rsidR="002E78A8" w:rsidRPr="00542025" w:rsidRDefault="002E78A8" w:rsidP="00D62D6E">
            <w:pPr>
              <w:pStyle w:val="ListParagraph"/>
              <w:numPr>
                <w:ilvl w:val="0"/>
                <w:numId w:val="41"/>
              </w:numPr>
              <w:spacing w:after="0" w:line="240" w:lineRule="auto"/>
              <w:contextualSpacing/>
            </w:pPr>
            <w:r w:rsidRPr="00542025">
              <w:t>Review information to ensure its accuracy and validity, including suitabili</w:t>
            </w:r>
            <w:r w:rsidR="00785DE2" w:rsidRPr="00542025">
              <w:t xml:space="preserve">ty of equipment </w:t>
            </w:r>
            <w:proofErr w:type="gramStart"/>
            <w:r w:rsidR="00785DE2" w:rsidRPr="00542025">
              <w:t>being installed</w:t>
            </w:r>
            <w:proofErr w:type="gramEnd"/>
            <w:r w:rsidR="00FB369A">
              <w:t>.</w:t>
            </w:r>
          </w:p>
          <w:p w14:paraId="464E5FF1" w14:textId="77777777" w:rsidR="002E78A8" w:rsidRPr="00542025" w:rsidRDefault="002E78A8" w:rsidP="00D62D6E">
            <w:pPr>
              <w:pStyle w:val="ListParagraph"/>
              <w:numPr>
                <w:ilvl w:val="0"/>
                <w:numId w:val="41"/>
              </w:numPr>
              <w:spacing w:after="0" w:line="240" w:lineRule="auto"/>
              <w:contextualSpacing/>
            </w:pPr>
            <w:r w:rsidRPr="00542025">
              <w:t>Select tools, equipment and materials to complete task e.g. cable type, hand tools</w:t>
            </w:r>
            <w:r w:rsidR="00DE5AF3" w:rsidRPr="00542025">
              <w:t xml:space="preserve"> etc.</w:t>
            </w:r>
          </w:p>
          <w:p w14:paraId="47C3737F" w14:textId="77777777" w:rsidR="002E78A8" w:rsidRPr="00542025" w:rsidRDefault="002E78A8" w:rsidP="00D62D6E">
            <w:pPr>
              <w:pStyle w:val="ListParagraph"/>
              <w:numPr>
                <w:ilvl w:val="0"/>
                <w:numId w:val="41"/>
              </w:numPr>
              <w:spacing w:after="0" w:line="240" w:lineRule="auto"/>
              <w:contextualSpacing/>
            </w:pPr>
            <w:r w:rsidRPr="00542025">
              <w:t>Inspect the suitability of resources for use, including tools, materials and equipment</w:t>
            </w:r>
            <w:r w:rsidR="00FB369A">
              <w:t>.</w:t>
            </w:r>
          </w:p>
          <w:p w14:paraId="3032ABE6" w14:textId="77777777" w:rsidR="002E78A8" w:rsidRPr="00542025" w:rsidRDefault="002E78A8" w:rsidP="00D62D6E">
            <w:pPr>
              <w:pStyle w:val="ListParagraph"/>
              <w:numPr>
                <w:ilvl w:val="0"/>
                <w:numId w:val="41"/>
              </w:numPr>
              <w:spacing w:after="0" w:line="240" w:lineRule="auto"/>
              <w:contextualSpacing/>
            </w:pPr>
            <w:r w:rsidRPr="00542025">
              <w:t xml:space="preserve">Mark out the position of equipment e.g. detection and monitoring equipment location </w:t>
            </w:r>
            <w:r w:rsidR="00DE5AF3" w:rsidRPr="00542025">
              <w:t>etc.</w:t>
            </w:r>
          </w:p>
          <w:p w14:paraId="22F96B73" w14:textId="77777777" w:rsidR="002E78A8" w:rsidRDefault="002E78A8" w:rsidP="00D62D6E">
            <w:pPr>
              <w:pStyle w:val="ListParagraph"/>
              <w:numPr>
                <w:ilvl w:val="0"/>
                <w:numId w:val="41"/>
              </w:numPr>
              <w:spacing w:after="0" w:line="240" w:lineRule="auto"/>
              <w:contextualSpacing/>
            </w:pPr>
            <w:r w:rsidRPr="00542025">
              <w:t>Analyse formal and informal information to identify potential causes for delays and errors e.g. the work site not being ready, incorrect d</w:t>
            </w:r>
            <w:r w:rsidR="00785DE2" w:rsidRPr="00542025">
              <w:t>rawings, insufficient materials</w:t>
            </w:r>
            <w:r w:rsidR="00DE5AF3" w:rsidRPr="00542025">
              <w:t xml:space="preserve"> etc.</w:t>
            </w:r>
          </w:p>
          <w:p w14:paraId="559BECE6" w14:textId="77777777" w:rsidR="002E78A8" w:rsidRPr="00542025" w:rsidRDefault="007F2571" w:rsidP="00D62D6E">
            <w:pPr>
              <w:pStyle w:val="ListParagraph"/>
              <w:numPr>
                <w:ilvl w:val="0"/>
                <w:numId w:val="41"/>
              </w:numPr>
              <w:spacing w:after="0" w:line="240" w:lineRule="auto"/>
              <w:contextualSpacing/>
            </w:pPr>
            <w:r w:rsidRPr="00BD0A7F">
              <w:rPr>
                <w:rFonts w:cs="Arial"/>
              </w:rPr>
              <w:t xml:space="preserve">Think creatively to adapt designs as appropriate </w:t>
            </w:r>
            <w:proofErr w:type="gramStart"/>
            <w:r w:rsidRPr="00BD0A7F">
              <w:rPr>
                <w:rFonts w:cs="Arial"/>
              </w:rPr>
              <w:t>e.g.</w:t>
            </w:r>
            <w:proofErr w:type="gramEnd"/>
            <w:r w:rsidRPr="00BD0A7F">
              <w:rPr>
                <w:rFonts w:cs="Arial"/>
              </w:rPr>
              <w:t xml:space="preserve"> where site conditions are different to </w:t>
            </w:r>
            <w:r>
              <w:rPr>
                <w:rFonts w:cs="Arial"/>
              </w:rPr>
              <w:t>information</w:t>
            </w:r>
            <w:r w:rsidRPr="00BD0A7F">
              <w:rPr>
                <w:rFonts w:cs="Arial"/>
              </w:rPr>
              <w:t xml:space="preserve"> provided</w:t>
            </w:r>
            <w:r>
              <w:rPr>
                <w:rFonts w:cs="Arial"/>
              </w:rPr>
              <w:t>.</w:t>
            </w:r>
            <w:r w:rsidR="00D758FE">
              <w:rPr>
                <w:rFonts w:cs="Arial"/>
              </w:rPr>
              <w:t xml:space="preserve"> </w:t>
            </w:r>
            <w:r w:rsidR="002E78A8" w:rsidRPr="00542025">
              <w:t>Use tools and equipment to carry out tasks e.g. to connect equipment, to install wiring and containment systems</w:t>
            </w:r>
            <w:r w:rsidR="00DE5AF3" w:rsidRPr="00542025">
              <w:t xml:space="preserve"> etc.</w:t>
            </w:r>
          </w:p>
          <w:p w14:paraId="59DC1064" w14:textId="77777777" w:rsidR="002E78A8" w:rsidRPr="00542025" w:rsidRDefault="002E78A8" w:rsidP="00D62D6E">
            <w:pPr>
              <w:pStyle w:val="ListParagraph"/>
              <w:numPr>
                <w:ilvl w:val="0"/>
                <w:numId w:val="41"/>
              </w:numPr>
              <w:spacing w:after="0" w:line="240" w:lineRule="auto"/>
              <w:contextualSpacing/>
            </w:pPr>
            <w:r w:rsidRPr="00542025">
              <w:t>Handle materials e.g. metal and plastic containment systems and cable types</w:t>
            </w:r>
            <w:r w:rsidR="00DE5AF3" w:rsidRPr="00542025">
              <w:t xml:space="preserve"> etc.</w:t>
            </w:r>
          </w:p>
          <w:p w14:paraId="6A6DA830" w14:textId="77777777" w:rsidR="002E78A8" w:rsidRPr="00542025" w:rsidRDefault="002E78A8" w:rsidP="00D62D6E">
            <w:pPr>
              <w:pStyle w:val="ListParagraph"/>
              <w:numPr>
                <w:ilvl w:val="0"/>
                <w:numId w:val="41"/>
              </w:numPr>
              <w:spacing w:after="0" w:line="240" w:lineRule="auto"/>
              <w:contextualSpacing/>
            </w:pPr>
            <w:r w:rsidRPr="00542025">
              <w:t>Connect equipment to the installed wiring systems e.g. call points, detectors</w:t>
            </w:r>
            <w:r w:rsidR="00DE5AF3" w:rsidRPr="00542025">
              <w:t xml:space="preserve"> etc.</w:t>
            </w:r>
          </w:p>
          <w:p w14:paraId="0BDA2DCE" w14:textId="77777777" w:rsidR="002E78A8" w:rsidRPr="00542025" w:rsidRDefault="002E78A8" w:rsidP="00D62D6E">
            <w:pPr>
              <w:pStyle w:val="ListParagraph"/>
              <w:numPr>
                <w:ilvl w:val="0"/>
                <w:numId w:val="41"/>
              </w:numPr>
              <w:spacing w:after="0" w:line="240" w:lineRule="auto"/>
              <w:contextualSpacing/>
            </w:pPr>
            <w:r w:rsidRPr="00542025">
              <w:t xml:space="preserve">Install cable containment systems e.g. conduit, trunking, basket </w:t>
            </w:r>
            <w:proofErr w:type="gramStart"/>
            <w:r w:rsidRPr="00542025">
              <w:t>and tray</w:t>
            </w:r>
            <w:r w:rsidR="00DE5AF3" w:rsidRPr="00542025">
              <w:t xml:space="preserve"> etc</w:t>
            </w:r>
            <w:proofErr w:type="gramEnd"/>
            <w:r w:rsidR="00DE5AF3" w:rsidRPr="00542025">
              <w:t>.</w:t>
            </w:r>
          </w:p>
          <w:p w14:paraId="4C1BEEAF" w14:textId="77777777" w:rsidR="002E78A8" w:rsidRPr="00542025" w:rsidRDefault="002E78A8" w:rsidP="00D62D6E">
            <w:pPr>
              <w:pStyle w:val="ListParagraph"/>
              <w:numPr>
                <w:ilvl w:val="0"/>
                <w:numId w:val="41"/>
              </w:numPr>
              <w:spacing w:after="0" w:line="240" w:lineRule="auto"/>
              <w:contextualSpacing/>
            </w:pPr>
            <w:r w:rsidRPr="00542025">
              <w:lastRenderedPageBreak/>
              <w:t>Install cabling e.g. armoured cables, insulated and sheathed flat cables</w:t>
            </w:r>
            <w:r w:rsidR="00DE5AF3" w:rsidRPr="00542025">
              <w:t xml:space="preserve"> etc.</w:t>
            </w:r>
          </w:p>
          <w:p w14:paraId="66A087EA" w14:textId="77777777" w:rsidR="002E78A8" w:rsidRPr="00542025" w:rsidRDefault="002E78A8" w:rsidP="00D62D6E">
            <w:pPr>
              <w:pStyle w:val="ListParagraph"/>
              <w:numPr>
                <w:ilvl w:val="0"/>
                <w:numId w:val="41"/>
              </w:numPr>
              <w:spacing w:after="0" w:line="240" w:lineRule="auto"/>
              <w:contextualSpacing/>
            </w:pPr>
            <w:r w:rsidRPr="00542025">
              <w:t xml:space="preserve">Terminate cables e.g. </w:t>
            </w:r>
            <w:r w:rsidR="0061526C" w:rsidRPr="00542025">
              <w:t>a</w:t>
            </w:r>
            <w:r w:rsidRPr="00542025">
              <w:t>rmoured, insulated, coax and data cables</w:t>
            </w:r>
            <w:r w:rsidR="00DE5AF3" w:rsidRPr="00542025">
              <w:t xml:space="preserve"> etc.</w:t>
            </w:r>
          </w:p>
          <w:p w14:paraId="378AFBC4" w14:textId="77777777" w:rsidR="00580116" w:rsidRPr="00542025" w:rsidRDefault="002E78A8" w:rsidP="00D62D6E">
            <w:pPr>
              <w:pStyle w:val="ListParagraph"/>
              <w:numPr>
                <w:ilvl w:val="0"/>
                <w:numId w:val="41"/>
              </w:numPr>
              <w:spacing w:after="0" w:line="240" w:lineRule="auto"/>
              <w:contextualSpacing/>
              <w:rPr>
                <w:bCs/>
              </w:rPr>
            </w:pPr>
            <w:r w:rsidRPr="00542025">
              <w:t>Connect conductors e.g. terminate into relevant terminals using appropriate tools</w:t>
            </w:r>
            <w:r w:rsidR="00DE5AF3" w:rsidRPr="00542025">
              <w:t xml:space="preserve"> etc.</w:t>
            </w:r>
          </w:p>
        </w:tc>
      </w:tr>
    </w:tbl>
    <w:p w14:paraId="3B12769E" w14:textId="77777777" w:rsidR="003A0A6A" w:rsidRDefault="003A0A6A" w:rsidP="00D328FB">
      <w:pPr>
        <w:spacing w:after="0" w:line="240" w:lineRule="auto"/>
        <w:rPr>
          <w:bCs/>
          <w:color w:val="auto"/>
          <w:sz w:val="22"/>
        </w:rPr>
      </w:pPr>
    </w:p>
    <w:p w14:paraId="4E5D50DB" w14:textId="77777777" w:rsidR="002E78A8" w:rsidRDefault="002E78A8" w:rsidP="00D328FB">
      <w:pPr>
        <w:spacing w:after="0" w:line="240" w:lineRule="auto"/>
        <w:rPr>
          <w:b/>
          <w:bCs/>
        </w:rPr>
      </w:pPr>
    </w:p>
    <w:p w14:paraId="6CF3CA02" w14:textId="77777777" w:rsidR="002E78A8" w:rsidRDefault="002E78A8" w:rsidP="00D328FB">
      <w:pPr>
        <w:spacing w:after="0" w:line="240" w:lineRule="auto"/>
        <w:rPr>
          <w:b/>
          <w:bCs/>
        </w:rPr>
      </w:pPr>
    </w:p>
    <w:p w14:paraId="5F999082" w14:textId="77777777" w:rsidR="00785DE2" w:rsidRDefault="00785DE2" w:rsidP="00D328FB">
      <w:pPr>
        <w:spacing w:after="0" w:line="240" w:lineRule="auto"/>
        <w:rPr>
          <w:b/>
          <w:bCs/>
        </w:rPr>
      </w:pPr>
    </w:p>
    <w:p w14:paraId="2149A6B7" w14:textId="77777777" w:rsidR="00785DE2" w:rsidRDefault="00785DE2" w:rsidP="00D328FB">
      <w:pPr>
        <w:spacing w:after="0" w:line="240" w:lineRule="auto"/>
        <w:rPr>
          <w:b/>
          <w:bCs/>
        </w:rPr>
      </w:pPr>
    </w:p>
    <w:p w14:paraId="218D8C01" w14:textId="77777777" w:rsidR="00542025" w:rsidRDefault="00542025">
      <w:pPr>
        <w:spacing w:after="0" w:line="240" w:lineRule="auto"/>
        <w:rPr>
          <w:b/>
          <w:bCs/>
        </w:rPr>
      </w:pPr>
      <w:r>
        <w:rPr>
          <w:b/>
          <w:bCs/>
        </w:rPr>
        <w:br w:type="page"/>
      </w:r>
    </w:p>
    <w:p w14:paraId="4E40CDD1" w14:textId="77777777" w:rsidR="003A0A6A" w:rsidRDefault="003A0A6A" w:rsidP="00D328FB">
      <w:pPr>
        <w:spacing w:after="0" w:line="240" w:lineRule="auto"/>
        <w:rPr>
          <w:b/>
          <w:bCs/>
        </w:rPr>
      </w:pPr>
      <w:r w:rsidRPr="00F3124F">
        <w:rPr>
          <w:b/>
          <w:bCs/>
        </w:rPr>
        <w:lastRenderedPageBreak/>
        <w:t xml:space="preserve">Performance Outcome 2: </w:t>
      </w:r>
      <w:r w:rsidR="002E78A8">
        <w:rPr>
          <w:b/>
          <w:bCs/>
        </w:rPr>
        <w:t>Commission Protection Systems</w:t>
      </w:r>
    </w:p>
    <w:p w14:paraId="2724A165" w14:textId="77777777" w:rsidR="00D328FB" w:rsidRPr="00F3124F" w:rsidRDefault="00D328FB" w:rsidP="00D328FB">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4"/>
        <w:gridCol w:w="7015"/>
      </w:tblGrid>
      <w:tr w:rsidR="00580116" w:rsidRPr="00CC6E54" w14:paraId="03C3D330" w14:textId="77777777" w:rsidTr="00AA6990">
        <w:trPr>
          <w:trHeight w:val="578"/>
        </w:trPr>
        <w:tc>
          <w:tcPr>
            <w:tcW w:w="7014" w:type="dxa"/>
            <w:shd w:val="clear" w:color="auto" w:fill="auto"/>
          </w:tcPr>
          <w:p w14:paraId="43506AB2" w14:textId="77777777" w:rsidR="00580116" w:rsidRPr="00CC6E54" w:rsidRDefault="00580116" w:rsidP="00D328FB">
            <w:pPr>
              <w:spacing w:after="0" w:line="240" w:lineRule="auto"/>
              <w:rPr>
                <w:bCs/>
              </w:rPr>
            </w:pPr>
            <w:r w:rsidRPr="00CC6E54">
              <w:rPr>
                <w:b/>
                <w:bCs/>
              </w:rPr>
              <w:t xml:space="preserve">Knowledge Specific to Performance Outcome </w:t>
            </w:r>
          </w:p>
        </w:tc>
        <w:tc>
          <w:tcPr>
            <w:tcW w:w="7015" w:type="dxa"/>
            <w:shd w:val="clear" w:color="auto" w:fill="auto"/>
          </w:tcPr>
          <w:p w14:paraId="7F1A01AE" w14:textId="77777777" w:rsidR="00580116" w:rsidRDefault="00580116" w:rsidP="00D328FB">
            <w:pPr>
              <w:spacing w:after="0" w:line="240" w:lineRule="auto"/>
              <w:rPr>
                <w:b/>
                <w:bCs/>
              </w:rPr>
            </w:pPr>
            <w:r w:rsidRPr="00CC6E54">
              <w:rPr>
                <w:b/>
                <w:bCs/>
              </w:rPr>
              <w:t>Skills</w:t>
            </w:r>
          </w:p>
          <w:p w14:paraId="23BF7A4E" w14:textId="77777777" w:rsidR="00D62D6E" w:rsidRPr="00CC6E54" w:rsidRDefault="00D62D6E" w:rsidP="00D328FB">
            <w:pPr>
              <w:spacing w:after="0" w:line="240" w:lineRule="auto"/>
              <w:rPr>
                <w:bCs/>
              </w:rPr>
            </w:pPr>
          </w:p>
        </w:tc>
      </w:tr>
      <w:tr w:rsidR="00580116" w:rsidRPr="00CC6E54" w14:paraId="26B61446" w14:textId="77777777" w:rsidTr="003F0F78">
        <w:trPr>
          <w:trHeight w:val="1410"/>
        </w:trPr>
        <w:tc>
          <w:tcPr>
            <w:tcW w:w="7014" w:type="dxa"/>
            <w:shd w:val="clear" w:color="auto" w:fill="auto"/>
          </w:tcPr>
          <w:p w14:paraId="0A898B8B" w14:textId="77777777" w:rsidR="002E78A8" w:rsidRPr="00AB74F4" w:rsidRDefault="002E78A8" w:rsidP="002E78A8">
            <w:pPr>
              <w:spacing w:after="0" w:line="240" w:lineRule="auto"/>
              <w:contextualSpacing/>
              <w:rPr>
                <w:rFonts w:cs="Arial"/>
                <w:b/>
                <w:color w:val="000000" w:themeColor="text1"/>
              </w:rPr>
            </w:pPr>
            <w:r w:rsidRPr="00AB74F4">
              <w:rPr>
                <w:rFonts w:cs="Arial"/>
                <w:b/>
                <w:color w:val="000000" w:themeColor="text1"/>
              </w:rPr>
              <w:t xml:space="preserve">Commissioning </w:t>
            </w:r>
          </w:p>
          <w:p w14:paraId="59BB0253" w14:textId="77777777" w:rsidR="002E78A8" w:rsidRPr="00D62D6E" w:rsidRDefault="002E78A8" w:rsidP="00D62D6E">
            <w:pPr>
              <w:pStyle w:val="ListParagraph"/>
              <w:numPr>
                <w:ilvl w:val="0"/>
                <w:numId w:val="46"/>
              </w:numPr>
              <w:spacing w:after="0" w:line="240" w:lineRule="auto"/>
              <w:rPr>
                <w:rFonts w:cs="Arial"/>
              </w:rPr>
            </w:pPr>
            <w:r w:rsidRPr="00D62D6E">
              <w:rPr>
                <w:rFonts w:cs="Arial"/>
              </w:rPr>
              <w:t>How to undertake inspections for initial verification of protection systems e.g. visual inspection</w:t>
            </w:r>
            <w:r w:rsidR="00FB369A">
              <w:rPr>
                <w:rFonts w:cs="Arial"/>
              </w:rPr>
              <w:t>.</w:t>
            </w:r>
          </w:p>
          <w:p w14:paraId="76551825" w14:textId="77777777" w:rsidR="002E78A8" w:rsidRPr="00D62D6E" w:rsidRDefault="002E78A8" w:rsidP="00D62D6E">
            <w:pPr>
              <w:pStyle w:val="ListParagraph"/>
              <w:numPr>
                <w:ilvl w:val="0"/>
                <w:numId w:val="46"/>
              </w:numPr>
              <w:spacing w:after="0" w:line="240" w:lineRule="auto"/>
              <w:rPr>
                <w:rFonts w:cs="Arial"/>
              </w:rPr>
            </w:pPr>
            <w:r>
              <w:rPr>
                <w:rFonts w:cs="Arial"/>
              </w:rPr>
              <w:t>How to undertake t</w:t>
            </w:r>
            <w:r w:rsidRPr="000F3ECA">
              <w:rPr>
                <w:rFonts w:cs="Arial"/>
              </w:rPr>
              <w:t>est</w:t>
            </w:r>
            <w:r>
              <w:rPr>
                <w:rFonts w:cs="Arial"/>
              </w:rPr>
              <w:t>ing for protection</w:t>
            </w:r>
            <w:r w:rsidRPr="000F3ECA">
              <w:rPr>
                <w:rFonts w:cs="Arial"/>
              </w:rPr>
              <w:t xml:space="preserve"> systems </w:t>
            </w:r>
            <w:r w:rsidRPr="00D62D6E">
              <w:rPr>
                <w:rFonts w:cs="Arial"/>
              </w:rPr>
              <w:t>e.g. continuity of conductors and functional testing</w:t>
            </w:r>
            <w:r w:rsidR="00FB369A">
              <w:rPr>
                <w:rFonts w:cs="Arial"/>
              </w:rPr>
              <w:t>.</w:t>
            </w:r>
            <w:r w:rsidRPr="00D62D6E">
              <w:rPr>
                <w:rFonts w:cs="Arial"/>
              </w:rPr>
              <w:t xml:space="preserve">  </w:t>
            </w:r>
          </w:p>
          <w:p w14:paraId="398C3628" w14:textId="77777777" w:rsidR="00580116" w:rsidRDefault="00580116" w:rsidP="00FC2763">
            <w:pPr>
              <w:spacing w:after="0" w:line="240" w:lineRule="auto"/>
              <w:contextualSpacing/>
              <w:rPr>
                <w:rFonts w:cs="Arial"/>
              </w:rPr>
            </w:pPr>
          </w:p>
          <w:p w14:paraId="530679F7" w14:textId="77777777" w:rsidR="00542025" w:rsidRPr="00542025" w:rsidRDefault="00542025" w:rsidP="00542025">
            <w:pPr>
              <w:spacing w:after="0" w:line="240" w:lineRule="auto"/>
              <w:rPr>
                <w:rFonts w:cs="Arial"/>
                <w:b/>
                <w:color w:val="auto"/>
              </w:rPr>
            </w:pPr>
            <w:r w:rsidRPr="00542025">
              <w:rPr>
                <w:rFonts w:cs="Arial"/>
                <w:b/>
                <w:color w:val="auto"/>
              </w:rPr>
              <w:t>Health and safety</w:t>
            </w:r>
          </w:p>
          <w:p w14:paraId="3A81E5FA" w14:textId="77777777" w:rsidR="00542025" w:rsidRPr="00542025" w:rsidRDefault="00542025" w:rsidP="00542025">
            <w:pPr>
              <w:pStyle w:val="NoSpacing"/>
              <w:numPr>
                <w:ilvl w:val="0"/>
                <w:numId w:val="45"/>
              </w:numPr>
              <w:suppressAutoHyphens w:val="0"/>
              <w:autoSpaceDN/>
              <w:textAlignment w:val="auto"/>
              <w:rPr>
                <w:color w:val="auto"/>
              </w:rPr>
            </w:pPr>
            <w:r w:rsidRPr="00542025">
              <w:rPr>
                <w:color w:val="auto"/>
              </w:rPr>
              <w:t xml:space="preserve">Safe working practices specific to work on protection systems e.g. safe isolation and </w:t>
            </w:r>
            <w:r w:rsidRPr="00542025">
              <w:rPr>
                <w:rFonts w:cs="Arial"/>
                <w:color w:val="auto"/>
              </w:rPr>
              <w:t xml:space="preserve">Personal Protective Equipment (PPE) </w:t>
            </w:r>
            <w:r w:rsidRPr="00542025">
              <w:rPr>
                <w:color w:val="auto"/>
              </w:rPr>
              <w:t>required when undertaking electrical testing etc.</w:t>
            </w:r>
          </w:p>
          <w:p w14:paraId="24607B38" w14:textId="77777777" w:rsidR="00542025" w:rsidRPr="00542025" w:rsidRDefault="00542025" w:rsidP="00542025">
            <w:pPr>
              <w:pStyle w:val="NoSpacing"/>
              <w:numPr>
                <w:ilvl w:val="0"/>
                <w:numId w:val="45"/>
              </w:numPr>
              <w:suppressAutoHyphens w:val="0"/>
              <w:autoSpaceDN/>
              <w:textAlignment w:val="auto"/>
              <w:rPr>
                <w:color w:val="auto"/>
              </w:rPr>
            </w:pPr>
            <w:r w:rsidRPr="00542025">
              <w:rPr>
                <w:color w:val="auto"/>
              </w:rPr>
              <w:t>How to inspect the work environment to ensure it is safe including sensory inspection</w:t>
            </w:r>
            <w:r w:rsidR="00FB369A">
              <w:rPr>
                <w:color w:val="auto"/>
              </w:rPr>
              <w:t>.</w:t>
            </w:r>
            <w:r w:rsidRPr="00542025">
              <w:rPr>
                <w:color w:val="auto"/>
              </w:rPr>
              <w:t xml:space="preserve"> </w:t>
            </w:r>
          </w:p>
          <w:p w14:paraId="2463CD31" w14:textId="77777777" w:rsidR="00542025" w:rsidRPr="00542025" w:rsidRDefault="00542025" w:rsidP="00542025">
            <w:pPr>
              <w:pStyle w:val="NoSpacing"/>
              <w:numPr>
                <w:ilvl w:val="0"/>
                <w:numId w:val="45"/>
              </w:numPr>
              <w:suppressAutoHyphens w:val="0"/>
              <w:autoSpaceDN/>
              <w:textAlignment w:val="auto"/>
              <w:rPr>
                <w:color w:val="auto"/>
              </w:rPr>
            </w:pPr>
            <w:r w:rsidRPr="00542025">
              <w:rPr>
                <w:color w:val="auto"/>
              </w:rPr>
              <w:t>Waste management requirements, including which materials may contain hazardous substances</w:t>
            </w:r>
            <w:r w:rsidR="00FB369A">
              <w:rPr>
                <w:color w:val="auto"/>
              </w:rPr>
              <w:t>.</w:t>
            </w:r>
          </w:p>
          <w:p w14:paraId="23C38CF8" w14:textId="77777777" w:rsidR="00542025" w:rsidRPr="00542025" w:rsidRDefault="00542025" w:rsidP="00542025">
            <w:pPr>
              <w:spacing w:after="0" w:line="240" w:lineRule="auto"/>
              <w:rPr>
                <w:rFonts w:cs="Arial"/>
                <w:b/>
                <w:color w:val="auto"/>
              </w:rPr>
            </w:pPr>
          </w:p>
          <w:p w14:paraId="2003DA77" w14:textId="77777777" w:rsidR="00542025" w:rsidRPr="00542025" w:rsidRDefault="00542025" w:rsidP="00542025">
            <w:pPr>
              <w:spacing w:after="0" w:line="240" w:lineRule="auto"/>
              <w:ind w:left="22"/>
              <w:contextualSpacing/>
              <w:rPr>
                <w:rFonts w:cs="Arial"/>
                <w:b/>
                <w:color w:val="auto"/>
              </w:rPr>
            </w:pPr>
            <w:r w:rsidRPr="00542025">
              <w:rPr>
                <w:rFonts w:cs="Arial"/>
                <w:b/>
                <w:color w:val="auto"/>
              </w:rPr>
              <w:t>Tools and equipment</w:t>
            </w:r>
          </w:p>
          <w:p w14:paraId="4EE0CEF0" w14:textId="77777777" w:rsidR="00542025" w:rsidRPr="00542025" w:rsidRDefault="00542025" w:rsidP="00542025">
            <w:pPr>
              <w:pStyle w:val="ListParagraph"/>
              <w:numPr>
                <w:ilvl w:val="0"/>
                <w:numId w:val="46"/>
              </w:numPr>
              <w:pBdr>
                <w:top w:val="nil"/>
                <w:left w:val="nil"/>
                <w:bottom w:val="nil"/>
                <w:right w:val="nil"/>
                <w:between w:val="nil"/>
                <w:bar w:val="nil"/>
              </w:pBdr>
              <w:spacing w:after="0" w:line="240" w:lineRule="auto"/>
              <w:rPr>
                <w:rFonts w:cs="Arial"/>
              </w:rPr>
            </w:pPr>
            <w:r w:rsidRPr="00542025">
              <w:rPr>
                <w:rFonts w:cs="Arial"/>
              </w:rPr>
              <w:t>Tools and equipment used when working with protection systems (e.g. general hand tools and specific tools for termination of cables), their purpose and suitability for different task etc.</w:t>
            </w:r>
          </w:p>
          <w:p w14:paraId="216FA083" w14:textId="77777777" w:rsidR="00542025" w:rsidRPr="00542025" w:rsidRDefault="00542025" w:rsidP="00542025">
            <w:pPr>
              <w:pStyle w:val="ListParagraph"/>
              <w:numPr>
                <w:ilvl w:val="0"/>
                <w:numId w:val="46"/>
              </w:numPr>
              <w:pBdr>
                <w:top w:val="nil"/>
                <w:left w:val="nil"/>
                <w:bottom w:val="nil"/>
                <w:right w:val="nil"/>
                <w:between w:val="nil"/>
                <w:bar w:val="nil"/>
              </w:pBdr>
              <w:spacing w:after="0" w:line="240" w:lineRule="auto"/>
              <w:rPr>
                <w:rFonts w:cs="Arial"/>
              </w:rPr>
            </w:pPr>
            <w:r w:rsidRPr="00542025">
              <w:rPr>
                <w:rFonts w:cs="Arial"/>
              </w:rPr>
              <w:t>How to ensure tools and equipment are fit for purpose e.g. calibr</w:t>
            </w:r>
            <w:r w:rsidR="00FB369A">
              <w:rPr>
                <w:rFonts w:cs="Arial"/>
              </w:rPr>
              <w:t>ation checks, cleanliness check</w:t>
            </w:r>
            <w:r w:rsidRPr="00542025">
              <w:rPr>
                <w:rFonts w:cs="Arial"/>
              </w:rPr>
              <w:t>s</w:t>
            </w:r>
            <w:r w:rsidR="00FB369A">
              <w:rPr>
                <w:rFonts w:cs="Arial"/>
              </w:rPr>
              <w:t>.</w:t>
            </w:r>
          </w:p>
          <w:p w14:paraId="526D7477" w14:textId="77777777" w:rsidR="00542025" w:rsidRPr="00542025" w:rsidRDefault="00542025" w:rsidP="00542025">
            <w:pPr>
              <w:pStyle w:val="ListParagraph"/>
              <w:numPr>
                <w:ilvl w:val="0"/>
                <w:numId w:val="46"/>
              </w:numPr>
              <w:pBdr>
                <w:top w:val="nil"/>
                <w:left w:val="nil"/>
                <w:bottom w:val="nil"/>
                <w:right w:val="nil"/>
                <w:between w:val="nil"/>
                <w:bar w:val="nil"/>
              </w:pBdr>
              <w:spacing w:after="0" w:line="240" w:lineRule="auto"/>
              <w:rPr>
                <w:rFonts w:cs="Arial"/>
              </w:rPr>
            </w:pPr>
            <w:r w:rsidRPr="00542025">
              <w:rPr>
                <w:rFonts w:cs="Arial"/>
              </w:rPr>
              <w:t>Importance of maintenance and maintenance techniques</w:t>
            </w:r>
          </w:p>
          <w:p w14:paraId="4C19DFE2" w14:textId="77777777" w:rsidR="00542025" w:rsidRPr="00542025" w:rsidRDefault="00542025" w:rsidP="00542025">
            <w:pPr>
              <w:pStyle w:val="ListParagraph"/>
              <w:numPr>
                <w:ilvl w:val="0"/>
                <w:numId w:val="46"/>
              </w:numPr>
              <w:pBdr>
                <w:top w:val="nil"/>
                <w:left w:val="nil"/>
                <w:bottom w:val="nil"/>
                <w:right w:val="nil"/>
                <w:between w:val="nil"/>
                <w:bar w:val="nil"/>
              </w:pBdr>
              <w:spacing w:after="0" w:line="240" w:lineRule="auto"/>
              <w:rPr>
                <w:rFonts w:cs="Arial"/>
              </w:rPr>
            </w:pPr>
            <w:r w:rsidRPr="00542025">
              <w:rPr>
                <w:rFonts w:cs="Arial"/>
              </w:rPr>
              <w:t>Operation and handling requirements e.g. how to use a screwdriver correctly etc.</w:t>
            </w:r>
          </w:p>
          <w:p w14:paraId="17AEB519" w14:textId="77777777" w:rsidR="00542025" w:rsidRPr="00542025" w:rsidRDefault="00542025" w:rsidP="00542025">
            <w:pPr>
              <w:spacing w:after="0" w:line="240" w:lineRule="auto"/>
              <w:rPr>
                <w:rFonts w:cs="Arial"/>
                <w:b/>
                <w:color w:val="auto"/>
              </w:rPr>
            </w:pPr>
          </w:p>
          <w:p w14:paraId="24664B50" w14:textId="77777777" w:rsidR="00542025" w:rsidRPr="00542025" w:rsidRDefault="00542025" w:rsidP="00542025">
            <w:pPr>
              <w:spacing w:after="0" w:line="240" w:lineRule="auto"/>
              <w:rPr>
                <w:rFonts w:cs="Arial"/>
                <w:b/>
                <w:color w:val="auto"/>
              </w:rPr>
            </w:pPr>
            <w:r w:rsidRPr="00542025">
              <w:rPr>
                <w:rFonts w:cs="Arial"/>
                <w:b/>
                <w:color w:val="auto"/>
              </w:rPr>
              <w:t>British Standards and Building Regulations</w:t>
            </w:r>
          </w:p>
          <w:p w14:paraId="0363FDA1" w14:textId="77777777" w:rsidR="00542025" w:rsidRPr="00542025" w:rsidRDefault="00542025" w:rsidP="00542025">
            <w:pPr>
              <w:pStyle w:val="ListParagraph"/>
              <w:numPr>
                <w:ilvl w:val="0"/>
                <w:numId w:val="44"/>
              </w:numPr>
              <w:spacing w:after="0" w:line="240" w:lineRule="auto"/>
              <w:rPr>
                <w:rFonts w:cs="Arial"/>
                <w:b/>
              </w:rPr>
            </w:pPr>
            <w:r w:rsidRPr="00542025">
              <w:rPr>
                <w:rFonts w:cs="Arial"/>
              </w:rPr>
              <w:lastRenderedPageBreak/>
              <w:t>The requirements of relevant BS in relation to protection systems e.g. BS5839, BS5266, BS7671 etc.</w:t>
            </w:r>
          </w:p>
          <w:p w14:paraId="2E05BA7E" w14:textId="77777777" w:rsidR="00542025" w:rsidRPr="00542025" w:rsidRDefault="00542025" w:rsidP="00542025">
            <w:pPr>
              <w:pStyle w:val="ListParagraph"/>
              <w:numPr>
                <w:ilvl w:val="0"/>
                <w:numId w:val="44"/>
              </w:numPr>
              <w:spacing w:after="0" w:line="240" w:lineRule="auto"/>
              <w:rPr>
                <w:rFonts w:cs="Arial"/>
                <w:b/>
              </w:rPr>
            </w:pPr>
            <w:r w:rsidRPr="00542025">
              <w:rPr>
                <w:rFonts w:cs="Arial"/>
              </w:rPr>
              <w:t>The requirements of the relevant Building Regulations and Standards</w:t>
            </w:r>
            <w:r w:rsidR="00FB369A">
              <w:rPr>
                <w:rFonts w:cs="Arial"/>
              </w:rPr>
              <w:t>.</w:t>
            </w:r>
          </w:p>
          <w:p w14:paraId="2CD045AC" w14:textId="77777777" w:rsidR="00542025" w:rsidRPr="00542025" w:rsidRDefault="00542025" w:rsidP="00542025">
            <w:pPr>
              <w:spacing w:after="0" w:line="240" w:lineRule="auto"/>
              <w:contextualSpacing/>
              <w:rPr>
                <w:rFonts w:cs="Arial"/>
                <w:b/>
                <w:color w:val="auto"/>
              </w:rPr>
            </w:pPr>
          </w:p>
          <w:p w14:paraId="4D0D9F6A" w14:textId="77777777" w:rsidR="00542025" w:rsidRPr="00542025" w:rsidRDefault="00542025" w:rsidP="00542025">
            <w:pPr>
              <w:spacing w:after="0" w:line="240" w:lineRule="auto"/>
              <w:contextualSpacing/>
              <w:rPr>
                <w:rFonts w:cs="Arial"/>
                <w:b/>
                <w:color w:val="auto"/>
              </w:rPr>
            </w:pPr>
            <w:r w:rsidRPr="00542025">
              <w:rPr>
                <w:rFonts w:cs="Arial"/>
                <w:b/>
                <w:color w:val="auto"/>
              </w:rPr>
              <w:t>Protection system types and purpose</w:t>
            </w:r>
          </w:p>
          <w:p w14:paraId="1EA98DBC" w14:textId="77777777" w:rsidR="00542025" w:rsidRPr="00542025" w:rsidRDefault="00542025" w:rsidP="00542025">
            <w:pPr>
              <w:pStyle w:val="ListParagraph"/>
              <w:numPr>
                <w:ilvl w:val="0"/>
                <w:numId w:val="44"/>
              </w:numPr>
              <w:spacing w:after="0" w:line="240" w:lineRule="auto"/>
              <w:rPr>
                <w:rFonts w:cs="Arial"/>
              </w:rPr>
            </w:pPr>
            <w:r w:rsidRPr="00542025">
              <w:rPr>
                <w:rFonts w:cs="Arial"/>
              </w:rPr>
              <w:t>Fire Detection Systems fire and smoke patterns in and around buildings in relation to Fire Detection Systems.</w:t>
            </w:r>
          </w:p>
          <w:p w14:paraId="69AF322C" w14:textId="77777777" w:rsidR="00542025" w:rsidRPr="00542025" w:rsidRDefault="00542025" w:rsidP="00542025">
            <w:pPr>
              <w:pStyle w:val="ListParagraph"/>
              <w:numPr>
                <w:ilvl w:val="0"/>
                <w:numId w:val="44"/>
              </w:numPr>
              <w:spacing w:after="0" w:line="240" w:lineRule="auto"/>
              <w:rPr>
                <w:rFonts w:cs="Arial"/>
              </w:rPr>
            </w:pPr>
            <w:r w:rsidRPr="00542025">
              <w:rPr>
                <w:rFonts w:cs="Arial"/>
              </w:rPr>
              <w:t>Security Systems, including access control and video surveillance</w:t>
            </w:r>
            <w:r w:rsidR="00FB369A">
              <w:rPr>
                <w:rFonts w:cs="Arial"/>
              </w:rPr>
              <w:t>.</w:t>
            </w:r>
          </w:p>
          <w:p w14:paraId="0124A9C4" w14:textId="77777777" w:rsidR="00542025" w:rsidRDefault="00542025" w:rsidP="00542025">
            <w:pPr>
              <w:pStyle w:val="ListParagraph"/>
              <w:numPr>
                <w:ilvl w:val="0"/>
                <w:numId w:val="44"/>
              </w:numPr>
              <w:spacing w:after="0" w:line="240" w:lineRule="auto"/>
              <w:rPr>
                <w:rFonts w:cs="Arial"/>
              </w:rPr>
            </w:pPr>
            <w:r w:rsidRPr="00542025">
              <w:rPr>
                <w:rFonts w:cs="Arial"/>
              </w:rPr>
              <w:t>Emergency Lighting Systems</w:t>
            </w:r>
            <w:r w:rsidR="00FB369A">
              <w:rPr>
                <w:rFonts w:cs="Arial"/>
              </w:rPr>
              <w:t>.</w:t>
            </w:r>
          </w:p>
          <w:p w14:paraId="76916744" w14:textId="77777777" w:rsidR="009461A8" w:rsidRPr="00542025" w:rsidRDefault="009461A8" w:rsidP="00542025">
            <w:pPr>
              <w:pStyle w:val="ListParagraph"/>
              <w:numPr>
                <w:ilvl w:val="0"/>
                <w:numId w:val="44"/>
              </w:numPr>
              <w:spacing w:after="0" w:line="240" w:lineRule="auto"/>
              <w:rPr>
                <w:rFonts w:cs="Arial"/>
              </w:rPr>
            </w:pPr>
            <w:r>
              <w:rPr>
                <w:rFonts w:cs="Arial"/>
              </w:rPr>
              <w:t>The relationship of fire detection and security alarms</w:t>
            </w:r>
            <w:r w:rsidR="00B91335">
              <w:rPr>
                <w:rFonts w:cs="Arial"/>
              </w:rPr>
              <w:t xml:space="preserve"> to the fire and security industry and the requirement and implementation of security risk assessments.</w:t>
            </w:r>
          </w:p>
          <w:p w14:paraId="43339C35" w14:textId="77777777" w:rsidR="00542025" w:rsidRPr="00542025" w:rsidRDefault="00542025" w:rsidP="00542025">
            <w:pPr>
              <w:spacing w:after="0" w:line="240" w:lineRule="auto"/>
              <w:rPr>
                <w:rFonts w:cs="Arial"/>
                <w:color w:val="auto"/>
              </w:rPr>
            </w:pPr>
          </w:p>
          <w:p w14:paraId="2DFC700D" w14:textId="77777777" w:rsidR="00542025" w:rsidRPr="00542025" w:rsidRDefault="00542025" w:rsidP="00542025">
            <w:pPr>
              <w:spacing w:after="0" w:line="240" w:lineRule="auto"/>
              <w:rPr>
                <w:rFonts w:cs="Arial"/>
                <w:b/>
                <w:color w:val="auto"/>
              </w:rPr>
            </w:pPr>
            <w:r w:rsidRPr="00542025">
              <w:rPr>
                <w:rFonts w:cs="Arial"/>
                <w:b/>
                <w:color w:val="auto"/>
              </w:rPr>
              <w:t>Systems</w:t>
            </w:r>
          </w:p>
          <w:p w14:paraId="4863718C" w14:textId="77777777" w:rsidR="00542025" w:rsidRPr="00542025" w:rsidRDefault="00542025" w:rsidP="00542025">
            <w:pPr>
              <w:pStyle w:val="ListParagraph"/>
              <w:numPr>
                <w:ilvl w:val="0"/>
                <w:numId w:val="36"/>
              </w:numPr>
              <w:spacing w:after="0" w:line="240" w:lineRule="auto"/>
              <w:contextualSpacing/>
              <w:rPr>
                <w:rFonts w:cs="Arial"/>
              </w:rPr>
            </w:pPr>
            <w:r w:rsidRPr="00542025">
              <w:rPr>
                <w:rFonts w:cs="Arial"/>
              </w:rPr>
              <w:t>Characteristics, types and purpose of different types of components and their suitability for different types of protection systems including those operating at different voltage levels</w:t>
            </w:r>
            <w:r w:rsidR="00FB369A">
              <w:rPr>
                <w:rFonts w:cs="Arial"/>
              </w:rPr>
              <w:t>.</w:t>
            </w:r>
          </w:p>
          <w:p w14:paraId="2A07E4FF" w14:textId="77777777" w:rsidR="00542025" w:rsidRPr="00542025" w:rsidRDefault="00542025" w:rsidP="00542025">
            <w:pPr>
              <w:pStyle w:val="ListParagraph"/>
              <w:numPr>
                <w:ilvl w:val="0"/>
                <w:numId w:val="36"/>
              </w:numPr>
              <w:spacing w:after="0" w:line="240" w:lineRule="auto"/>
              <w:contextualSpacing/>
              <w:rPr>
                <w:rFonts w:cs="Arial"/>
              </w:rPr>
            </w:pPr>
            <w:r w:rsidRPr="00542025">
              <w:rPr>
                <w:rFonts w:cs="Arial"/>
              </w:rPr>
              <w:t>How components operate within a system and integrate to enable the system to operate effectively including different types of wireless systems available</w:t>
            </w:r>
            <w:r w:rsidR="00FB369A">
              <w:rPr>
                <w:rFonts w:cs="Arial"/>
              </w:rPr>
              <w:t>.</w:t>
            </w:r>
          </w:p>
          <w:p w14:paraId="0BE8DC03" w14:textId="77777777" w:rsidR="00542025" w:rsidRDefault="00542025" w:rsidP="00542025">
            <w:pPr>
              <w:pStyle w:val="ListParagraph"/>
              <w:numPr>
                <w:ilvl w:val="0"/>
                <w:numId w:val="36"/>
              </w:numPr>
              <w:spacing w:after="0" w:line="240" w:lineRule="auto"/>
              <w:contextualSpacing/>
              <w:rPr>
                <w:rFonts w:cs="Arial"/>
              </w:rPr>
            </w:pPr>
            <w:r w:rsidRPr="00542025">
              <w:rPr>
                <w:rFonts w:cs="Arial"/>
              </w:rPr>
              <w:t xml:space="preserve">Different types of monitoring systems in place, the types of data produced by systems and how the data </w:t>
            </w:r>
            <w:proofErr w:type="gramStart"/>
            <w:r w:rsidRPr="00542025">
              <w:rPr>
                <w:rFonts w:cs="Arial"/>
              </w:rPr>
              <w:t>is produced and extracted including different types of wireless systems available</w:t>
            </w:r>
            <w:proofErr w:type="gramEnd"/>
            <w:r w:rsidR="00FB369A">
              <w:rPr>
                <w:rFonts w:cs="Arial"/>
              </w:rPr>
              <w:t>.</w:t>
            </w:r>
          </w:p>
          <w:p w14:paraId="7F4D1C9A" w14:textId="77777777" w:rsidR="00E90324" w:rsidRPr="00E90324" w:rsidRDefault="00E90324" w:rsidP="00E90324">
            <w:pPr>
              <w:pStyle w:val="ListParagraph"/>
              <w:numPr>
                <w:ilvl w:val="0"/>
                <w:numId w:val="36"/>
              </w:numPr>
              <w:spacing w:after="0" w:line="240" w:lineRule="auto"/>
              <w:contextualSpacing/>
              <w:rPr>
                <w:rFonts w:cs="Arial"/>
              </w:rPr>
            </w:pPr>
            <w:r>
              <w:rPr>
                <w:rFonts w:cs="Arial"/>
              </w:rPr>
              <w:t>Risks to business associated with system failure or changes required to system.</w:t>
            </w:r>
          </w:p>
          <w:p w14:paraId="4C4F4504" w14:textId="77777777" w:rsidR="00542025" w:rsidRPr="00542025" w:rsidRDefault="00542025" w:rsidP="00542025">
            <w:pPr>
              <w:spacing w:after="0" w:line="240" w:lineRule="auto"/>
              <w:rPr>
                <w:b/>
                <w:color w:val="auto"/>
              </w:rPr>
            </w:pPr>
          </w:p>
          <w:p w14:paraId="18179B13" w14:textId="77777777" w:rsidR="00542025" w:rsidRPr="00542025" w:rsidRDefault="00542025" w:rsidP="00542025">
            <w:pPr>
              <w:spacing w:after="0" w:line="240" w:lineRule="auto"/>
              <w:contextualSpacing/>
              <w:rPr>
                <w:rFonts w:cs="Arial"/>
                <w:b/>
                <w:color w:val="auto"/>
              </w:rPr>
            </w:pPr>
            <w:r w:rsidRPr="00542025">
              <w:rPr>
                <w:rFonts w:cs="Arial"/>
                <w:b/>
                <w:color w:val="auto"/>
              </w:rPr>
              <w:t>Digital Knowledge</w:t>
            </w:r>
          </w:p>
          <w:p w14:paraId="5CA4DB9A" w14:textId="77777777" w:rsidR="00542025" w:rsidRPr="00542025" w:rsidRDefault="00542025" w:rsidP="00542025">
            <w:pPr>
              <w:pStyle w:val="ListParagraph"/>
              <w:numPr>
                <w:ilvl w:val="0"/>
                <w:numId w:val="46"/>
              </w:numPr>
              <w:pBdr>
                <w:top w:val="nil"/>
                <w:left w:val="nil"/>
                <w:bottom w:val="nil"/>
                <w:right w:val="nil"/>
                <w:between w:val="nil"/>
                <w:bar w:val="nil"/>
              </w:pBdr>
              <w:spacing w:after="0" w:line="240" w:lineRule="auto"/>
              <w:rPr>
                <w:rFonts w:cs="Arial"/>
              </w:rPr>
            </w:pPr>
            <w:r w:rsidRPr="00542025">
              <w:rPr>
                <w:rFonts w:cs="Arial"/>
              </w:rPr>
              <w:t>Data storage and data security e.g. prevention of cyber-attacks, malware and Trojans etc.</w:t>
            </w:r>
          </w:p>
          <w:p w14:paraId="3B898986" w14:textId="77777777" w:rsidR="00542025" w:rsidRDefault="00542025" w:rsidP="00542025">
            <w:pPr>
              <w:pStyle w:val="ListParagraph"/>
              <w:numPr>
                <w:ilvl w:val="0"/>
                <w:numId w:val="46"/>
              </w:numPr>
              <w:pBdr>
                <w:top w:val="nil"/>
                <w:left w:val="nil"/>
                <w:bottom w:val="nil"/>
                <w:right w:val="nil"/>
                <w:between w:val="nil"/>
                <w:bar w:val="nil"/>
              </w:pBdr>
              <w:spacing w:after="0" w:line="240" w:lineRule="auto"/>
              <w:rPr>
                <w:rFonts w:cs="Arial"/>
              </w:rPr>
            </w:pPr>
            <w:r w:rsidRPr="00542025">
              <w:rPr>
                <w:rFonts w:cs="Arial"/>
              </w:rPr>
              <w:lastRenderedPageBreak/>
              <w:t>Programming and set up of digital systems using various ICT resources e.g. computer, mobile technology etc.</w:t>
            </w:r>
          </w:p>
          <w:p w14:paraId="266DA6B5" w14:textId="77777777" w:rsidR="00797690" w:rsidRPr="00797690" w:rsidRDefault="00797690" w:rsidP="00797690">
            <w:pPr>
              <w:pStyle w:val="ListParagraph"/>
              <w:numPr>
                <w:ilvl w:val="0"/>
                <w:numId w:val="46"/>
              </w:numPr>
              <w:pBdr>
                <w:top w:val="nil"/>
                <w:left w:val="nil"/>
                <w:bottom w:val="nil"/>
                <w:right w:val="nil"/>
                <w:between w:val="nil"/>
                <w:bar w:val="nil"/>
              </w:pBdr>
              <w:spacing w:after="0" w:line="240" w:lineRule="auto"/>
              <w:rPr>
                <w:rFonts w:cs="Arial"/>
              </w:rPr>
            </w:pPr>
            <w:r>
              <w:rPr>
                <w:rFonts w:cs="Arial"/>
              </w:rPr>
              <w:t>How to store, retrieve, manipulate, transmit and receive data in digital form across ICT applications e.g. mobile communication technology.</w:t>
            </w:r>
          </w:p>
          <w:p w14:paraId="57A13D1A" w14:textId="77777777" w:rsidR="00542025" w:rsidRPr="00542025" w:rsidRDefault="00542025" w:rsidP="00542025">
            <w:pPr>
              <w:spacing w:after="0" w:line="240" w:lineRule="auto"/>
              <w:rPr>
                <w:b/>
                <w:color w:val="auto"/>
              </w:rPr>
            </w:pPr>
          </w:p>
          <w:p w14:paraId="5FB1F5FF" w14:textId="77777777" w:rsidR="00542025" w:rsidRPr="00542025" w:rsidRDefault="00542025" w:rsidP="00542025">
            <w:pPr>
              <w:spacing w:after="0" w:line="240" w:lineRule="auto"/>
              <w:rPr>
                <w:b/>
                <w:color w:val="auto"/>
              </w:rPr>
            </w:pPr>
            <w:r w:rsidRPr="00542025">
              <w:rPr>
                <w:b/>
                <w:color w:val="auto"/>
              </w:rPr>
              <w:t>Information and data</w:t>
            </w:r>
          </w:p>
          <w:p w14:paraId="49371286" w14:textId="77777777" w:rsidR="00542025" w:rsidRPr="00542025" w:rsidRDefault="00542025" w:rsidP="00542025">
            <w:pPr>
              <w:pStyle w:val="ListParagraph"/>
              <w:numPr>
                <w:ilvl w:val="0"/>
                <w:numId w:val="50"/>
              </w:numPr>
              <w:spacing w:after="0" w:line="240" w:lineRule="auto"/>
              <w:ind w:left="447" w:hanging="425"/>
            </w:pPr>
            <w:r w:rsidRPr="00542025">
              <w:t>Drawings, conventions, symbols and terminology needed to aid interpretation</w:t>
            </w:r>
            <w:r w:rsidR="00FB369A">
              <w:t>.</w:t>
            </w:r>
          </w:p>
          <w:p w14:paraId="60CE852E" w14:textId="77777777" w:rsidR="00542025" w:rsidRPr="00542025" w:rsidRDefault="00542025" w:rsidP="00542025">
            <w:pPr>
              <w:pStyle w:val="ListParagraph"/>
              <w:numPr>
                <w:ilvl w:val="0"/>
                <w:numId w:val="50"/>
              </w:numPr>
              <w:spacing w:after="0" w:line="240" w:lineRule="auto"/>
              <w:ind w:left="447" w:hanging="425"/>
            </w:pPr>
            <w:r w:rsidRPr="00542025">
              <w:t>Types of documentation produced and their purpose</w:t>
            </w:r>
            <w:r w:rsidR="00FB369A">
              <w:t>.</w:t>
            </w:r>
          </w:p>
          <w:p w14:paraId="6DD82221" w14:textId="77777777" w:rsidR="00542025" w:rsidRPr="00FC2763" w:rsidRDefault="00542025" w:rsidP="00FC2763">
            <w:pPr>
              <w:spacing w:after="0" w:line="240" w:lineRule="auto"/>
              <w:contextualSpacing/>
              <w:rPr>
                <w:rFonts w:cs="Arial"/>
              </w:rPr>
            </w:pPr>
          </w:p>
        </w:tc>
        <w:tc>
          <w:tcPr>
            <w:tcW w:w="7015" w:type="dxa"/>
            <w:shd w:val="clear" w:color="auto" w:fill="auto"/>
          </w:tcPr>
          <w:p w14:paraId="17A245D3" w14:textId="77777777" w:rsidR="002E78A8" w:rsidRPr="00D62D6E" w:rsidRDefault="002E78A8" w:rsidP="00D62D6E">
            <w:pPr>
              <w:pStyle w:val="ListParagraph"/>
              <w:numPr>
                <w:ilvl w:val="0"/>
                <w:numId w:val="41"/>
              </w:numPr>
              <w:spacing w:after="0" w:line="240" w:lineRule="auto"/>
              <w:contextualSpacing/>
            </w:pPr>
            <w:r w:rsidRPr="00D62D6E">
              <w:lastRenderedPageBreak/>
              <w:t>Inspect protection systems e.g. visual inspection</w:t>
            </w:r>
            <w:r w:rsidR="00DE5AF3">
              <w:t xml:space="preserve"> etc.</w:t>
            </w:r>
          </w:p>
          <w:p w14:paraId="475D709D" w14:textId="77777777" w:rsidR="002E78A8" w:rsidRPr="00D62D6E" w:rsidRDefault="002E78A8" w:rsidP="00D62D6E">
            <w:pPr>
              <w:pStyle w:val="ListParagraph"/>
              <w:numPr>
                <w:ilvl w:val="0"/>
                <w:numId w:val="41"/>
              </w:numPr>
              <w:spacing w:after="0" w:line="240" w:lineRule="auto"/>
              <w:contextualSpacing/>
            </w:pPr>
            <w:r w:rsidRPr="00D62D6E">
              <w:t xml:space="preserve">Test protection systems e.g. continuity of conductors, functional operation </w:t>
            </w:r>
            <w:r w:rsidR="00DE5AF3">
              <w:t>etc.</w:t>
            </w:r>
          </w:p>
          <w:p w14:paraId="66B62361" w14:textId="77777777" w:rsidR="002E78A8" w:rsidRPr="00D62D6E" w:rsidRDefault="002E78A8" w:rsidP="00D62D6E">
            <w:pPr>
              <w:pStyle w:val="ListParagraph"/>
              <w:numPr>
                <w:ilvl w:val="0"/>
                <w:numId w:val="41"/>
              </w:numPr>
              <w:spacing w:after="0" w:line="240" w:lineRule="auto"/>
              <w:contextualSpacing/>
            </w:pPr>
            <w:r w:rsidRPr="00D62D6E">
              <w:t>Analyse and interpret information and data from ICT applications e.g. computer, digital transmission over IP, email, mobile communication technology</w:t>
            </w:r>
            <w:r w:rsidR="00DE5AF3">
              <w:t xml:space="preserve"> etc.</w:t>
            </w:r>
          </w:p>
          <w:p w14:paraId="7478331A" w14:textId="77777777" w:rsidR="002E78A8" w:rsidRPr="00D62D6E" w:rsidRDefault="002E78A8" w:rsidP="00D62D6E">
            <w:pPr>
              <w:pStyle w:val="ListParagraph"/>
              <w:numPr>
                <w:ilvl w:val="0"/>
                <w:numId w:val="41"/>
              </w:numPr>
              <w:spacing w:after="0" w:line="240" w:lineRule="auto"/>
              <w:contextualSpacing/>
            </w:pPr>
            <w:r w:rsidRPr="00D62D6E">
              <w:t xml:space="preserve">Complete the documentation for the task e.g. Commissioning </w:t>
            </w:r>
            <w:r w:rsidR="00785DE2">
              <w:t>Certificate</w:t>
            </w:r>
            <w:r w:rsidR="00DE5AF3">
              <w:t xml:space="preserve"> etc.</w:t>
            </w:r>
          </w:p>
          <w:p w14:paraId="424D57BE" w14:textId="77777777" w:rsidR="002E78A8" w:rsidRPr="00D62D6E" w:rsidRDefault="002E78A8" w:rsidP="00D62D6E">
            <w:pPr>
              <w:pStyle w:val="ListParagraph"/>
              <w:numPr>
                <w:ilvl w:val="0"/>
                <w:numId w:val="41"/>
              </w:numPr>
              <w:spacing w:after="0" w:line="240" w:lineRule="auto"/>
              <w:contextualSpacing/>
            </w:pPr>
            <w:r w:rsidRPr="00D62D6E">
              <w:t>Use oral and non-verbal communication skills to demonstrate system operation</w:t>
            </w:r>
            <w:r w:rsidR="00FB369A">
              <w:t>.</w:t>
            </w:r>
            <w:r w:rsidRPr="00D62D6E">
              <w:t xml:space="preserve"> </w:t>
            </w:r>
          </w:p>
          <w:p w14:paraId="2C2BF20F" w14:textId="77777777" w:rsidR="002E78A8" w:rsidRDefault="002E78A8" w:rsidP="00D62D6E">
            <w:pPr>
              <w:pStyle w:val="ListParagraph"/>
              <w:numPr>
                <w:ilvl w:val="0"/>
                <w:numId w:val="41"/>
              </w:numPr>
              <w:spacing w:after="0" w:line="240" w:lineRule="auto"/>
              <w:contextualSpacing/>
            </w:pPr>
            <w:r w:rsidRPr="00D62D6E">
              <w:t>Adjust protection systems equipment as required by installation standards e.g. adjust settings of sensors where required</w:t>
            </w:r>
            <w:r w:rsidR="00DE5AF3">
              <w:t xml:space="preserve"> etc.</w:t>
            </w:r>
          </w:p>
          <w:p w14:paraId="2CF201B7" w14:textId="77777777" w:rsidR="00C36A0A" w:rsidRPr="00D62D6E" w:rsidRDefault="00C36A0A" w:rsidP="00D62D6E">
            <w:pPr>
              <w:pStyle w:val="ListParagraph"/>
              <w:numPr>
                <w:ilvl w:val="0"/>
                <w:numId w:val="41"/>
              </w:numPr>
              <w:spacing w:after="0" w:line="240" w:lineRule="auto"/>
              <w:contextualSpacing/>
            </w:pPr>
            <w:r>
              <w:rPr>
                <w:rFonts w:eastAsiaTheme="minorHAnsi" w:cs="Arial"/>
                <w:lang w:eastAsia="en-US"/>
              </w:rPr>
              <w:t xml:space="preserve">Update digital </w:t>
            </w:r>
            <w:proofErr w:type="gramStart"/>
            <w:r>
              <w:rPr>
                <w:rFonts w:eastAsiaTheme="minorHAnsi" w:cs="Arial"/>
                <w:lang w:eastAsia="en-US"/>
              </w:rPr>
              <w:t>building information management system software</w:t>
            </w:r>
            <w:proofErr w:type="gramEnd"/>
            <w:r>
              <w:rPr>
                <w:rFonts w:eastAsiaTheme="minorHAnsi" w:cs="Arial"/>
                <w:lang w:eastAsia="en-US"/>
              </w:rPr>
              <w:t>.</w:t>
            </w:r>
          </w:p>
          <w:p w14:paraId="5B38A245" w14:textId="77777777" w:rsidR="00580116" w:rsidRPr="0027587F" w:rsidRDefault="00580116" w:rsidP="00980DF0">
            <w:pPr>
              <w:spacing w:after="0" w:line="240" w:lineRule="auto"/>
              <w:rPr>
                <w:bCs/>
              </w:rPr>
            </w:pPr>
          </w:p>
        </w:tc>
      </w:tr>
    </w:tbl>
    <w:p w14:paraId="323487CA" w14:textId="77777777" w:rsidR="003A0A6A" w:rsidRDefault="003A0A6A" w:rsidP="00D328FB">
      <w:pPr>
        <w:spacing w:after="0" w:line="240" w:lineRule="auto"/>
        <w:rPr>
          <w:bCs/>
          <w:color w:val="auto"/>
          <w:sz w:val="22"/>
        </w:rPr>
      </w:pPr>
    </w:p>
    <w:p w14:paraId="244A195D" w14:textId="77777777" w:rsidR="002E78A8" w:rsidRDefault="002E78A8" w:rsidP="00D328FB">
      <w:pPr>
        <w:spacing w:after="0" w:line="240" w:lineRule="auto"/>
        <w:rPr>
          <w:b/>
          <w:bCs/>
        </w:rPr>
      </w:pPr>
    </w:p>
    <w:p w14:paraId="49BBDB7A" w14:textId="77777777" w:rsidR="00102538" w:rsidRDefault="00102538">
      <w:pPr>
        <w:spacing w:after="0" w:line="240" w:lineRule="auto"/>
        <w:rPr>
          <w:b/>
          <w:bCs/>
        </w:rPr>
      </w:pPr>
      <w:r>
        <w:rPr>
          <w:b/>
          <w:bCs/>
        </w:rPr>
        <w:br w:type="page"/>
      </w:r>
    </w:p>
    <w:p w14:paraId="46DFB73A" w14:textId="77777777" w:rsidR="003A0A6A" w:rsidRDefault="003A0A6A" w:rsidP="00D328FB">
      <w:pPr>
        <w:spacing w:after="0" w:line="240" w:lineRule="auto"/>
        <w:rPr>
          <w:b/>
          <w:bCs/>
        </w:rPr>
      </w:pPr>
      <w:r>
        <w:rPr>
          <w:b/>
          <w:bCs/>
        </w:rPr>
        <w:lastRenderedPageBreak/>
        <w:t xml:space="preserve">Performance Outcome 3: </w:t>
      </w:r>
      <w:r w:rsidR="002E78A8">
        <w:rPr>
          <w:b/>
          <w:bCs/>
        </w:rPr>
        <w:t>Maintain Protection Systems</w:t>
      </w:r>
    </w:p>
    <w:p w14:paraId="0F851918" w14:textId="77777777" w:rsidR="00D328FB" w:rsidRDefault="00D328FB" w:rsidP="00D328FB">
      <w:pPr>
        <w:spacing w:after="0" w:line="240" w:lineRule="auto"/>
        <w:rPr>
          <w:bCs/>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4"/>
        <w:gridCol w:w="7015"/>
      </w:tblGrid>
      <w:tr w:rsidR="00580116" w:rsidRPr="00CC6E54" w14:paraId="7BC64DC4" w14:textId="77777777" w:rsidTr="003F0F78">
        <w:tc>
          <w:tcPr>
            <w:tcW w:w="7014" w:type="dxa"/>
            <w:shd w:val="clear" w:color="auto" w:fill="auto"/>
          </w:tcPr>
          <w:p w14:paraId="00206C37" w14:textId="77777777" w:rsidR="00580116" w:rsidRPr="00CC6E54" w:rsidRDefault="00580116" w:rsidP="00D328FB">
            <w:pPr>
              <w:spacing w:after="0" w:line="240" w:lineRule="auto"/>
              <w:rPr>
                <w:bCs/>
              </w:rPr>
            </w:pPr>
            <w:r w:rsidRPr="00CC6E54">
              <w:rPr>
                <w:b/>
                <w:bCs/>
              </w:rPr>
              <w:t xml:space="preserve">Knowledge Specific to Performance Outcome </w:t>
            </w:r>
          </w:p>
        </w:tc>
        <w:tc>
          <w:tcPr>
            <w:tcW w:w="7015" w:type="dxa"/>
            <w:shd w:val="clear" w:color="auto" w:fill="auto"/>
          </w:tcPr>
          <w:p w14:paraId="76E419D2" w14:textId="77777777" w:rsidR="00580116" w:rsidRDefault="00580116" w:rsidP="00D328FB">
            <w:pPr>
              <w:spacing w:after="0" w:line="240" w:lineRule="auto"/>
              <w:rPr>
                <w:b/>
                <w:bCs/>
              </w:rPr>
            </w:pPr>
            <w:r w:rsidRPr="00CC6E54">
              <w:rPr>
                <w:b/>
                <w:bCs/>
              </w:rPr>
              <w:t>Skills</w:t>
            </w:r>
          </w:p>
          <w:p w14:paraId="27BF9510" w14:textId="77777777" w:rsidR="00D62D6E" w:rsidRPr="00CC6E54" w:rsidRDefault="00D62D6E" w:rsidP="00D328FB">
            <w:pPr>
              <w:spacing w:after="0" w:line="240" w:lineRule="auto"/>
              <w:rPr>
                <w:bCs/>
              </w:rPr>
            </w:pPr>
          </w:p>
        </w:tc>
      </w:tr>
      <w:tr w:rsidR="00C90887" w:rsidRPr="00CC6E54" w14:paraId="79694731" w14:textId="77777777" w:rsidTr="003F0F78">
        <w:trPr>
          <w:trHeight w:val="1410"/>
        </w:trPr>
        <w:tc>
          <w:tcPr>
            <w:tcW w:w="7014" w:type="dxa"/>
            <w:shd w:val="clear" w:color="auto" w:fill="auto"/>
          </w:tcPr>
          <w:p w14:paraId="01A258EF" w14:textId="77777777" w:rsidR="00C90887" w:rsidRDefault="00C90887" w:rsidP="00C90887">
            <w:pPr>
              <w:spacing w:after="0" w:line="240" w:lineRule="auto"/>
              <w:rPr>
                <w:rFonts w:cs="Arial"/>
                <w:b/>
              </w:rPr>
            </w:pPr>
            <w:r>
              <w:rPr>
                <w:rFonts w:cs="Arial"/>
                <w:b/>
              </w:rPr>
              <w:t xml:space="preserve">Principles of maintenance </w:t>
            </w:r>
          </w:p>
          <w:p w14:paraId="4C3A7EB2" w14:textId="77777777" w:rsidR="00C90887" w:rsidRPr="009C3118" w:rsidRDefault="00C90887" w:rsidP="006E7F64">
            <w:pPr>
              <w:pStyle w:val="ListParagraph"/>
              <w:numPr>
                <w:ilvl w:val="0"/>
                <w:numId w:val="42"/>
              </w:numPr>
              <w:spacing w:after="0" w:line="240" w:lineRule="auto"/>
              <w:rPr>
                <w:rFonts w:cs="Arial"/>
                <w:b/>
              </w:rPr>
            </w:pPr>
            <w:r>
              <w:rPr>
                <w:rFonts w:cs="Arial"/>
              </w:rPr>
              <w:t>Planned maintenance e.g. servicing schedules of equipment</w:t>
            </w:r>
          </w:p>
          <w:p w14:paraId="7B1B6381" w14:textId="77777777" w:rsidR="00C90887" w:rsidRPr="009C3118" w:rsidRDefault="00C90887" w:rsidP="006E7F64">
            <w:pPr>
              <w:pStyle w:val="ListParagraph"/>
              <w:numPr>
                <w:ilvl w:val="0"/>
                <w:numId w:val="42"/>
              </w:numPr>
              <w:spacing w:after="0" w:line="240" w:lineRule="auto"/>
              <w:rPr>
                <w:rFonts w:cs="Arial"/>
                <w:b/>
              </w:rPr>
            </w:pPr>
            <w:r>
              <w:rPr>
                <w:rFonts w:cs="Arial"/>
              </w:rPr>
              <w:t>Reactive maintenance e.g. equipment breakdown such as a faulty detector</w:t>
            </w:r>
            <w:r w:rsidR="00FB369A">
              <w:rPr>
                <w:rFonts w:cs="Arial"/>
              </w:rPr>
              <w:t>.</w:t>
            </w:r>
          </w:p>
          <w:p w14:paraId="64C5464B" w14:textId="77777777" w:rsidR="00C90887" w:rsidRPr="003B37F0" w:rsidRDefault="00C90887" w:rsidP="006E7F64">
            <w:pPr>
              <w:pStyle w:val="ListParagraph"/>
              <w:numPr>
                <w:ilvl w:val="0"/>
                <w:numId w:val="42"/>
              </w:numPr>
              <w:spacing w:after="0" w:line="240" w:lineRule="auto"/>
              <w:rPr>
                <w:rFonts w:cs="Arial"/>
                <w:b/>
              </w:rPr>
            </w:pPr>
            <w:r>
              <w:rPr>
                <w:rFonts w:cs="Arial"/>
              </w:rPr>
              <w:t xml:space="preserve">Fault finding techniques e.g.  testing and questioning </w:t>
            </w:r>
          </w:p>
          <w:p w14:paraId="7F26A3F4" w14:textId="77777777" w:rsidR="00C90887" w:rsidRPr="0039575F" w:rsidRDefault="00C90887" w:rsidP="006E7F64">
            <w:pPr>
              <w:pStyle w:val="ListParagraph"/>
              <w:numPr>
                <w:ilvl w:val="0"/>
                <w:numId w:val="42"/>
              </w:numPr>
              <w:spacing w:after="0" w:line="240" w:lineRule="auto"/>
              <w:rPr>
                <w:rFonts w:cs="Arial"/>
                <w:b/>
              </w:rPr>
            </w:pPr>
            <w:r>
              <w:rPr>
                <w:rFonts w:cs="Arial"/>
              </w:rPr>
              <w:t>Different requirements for each building types e.g. hospitals, chemical plants, paint stores</w:t>
            </w:r>
            <w:r w:rsidR="00FB369A">
              <w:rPr>
                <w:rFonts w:cs="Arial"/>
              </w:rPr>
              <w:t>.</w:t>
            </w:r>
          </w:p>
          <w:p w14:paraId="086CB963" w14:textId="77777777" w:rsidR="00C90887" w:rsidRPr="0039575F" w:rsidRDefault="00C90887" w:rsidP="006E7F64">
            <w:pPr>
              <w:pStyle w:val="ListParagraph"/>
              <w:numPr>
                <w:ilvl w:val="0"/>
                <w:numId w:val="42"/>
              </w:numPr>
              <w:spacing w:after="0" w:line="240" w:lineRule="auto"/>
              <w:rPr>
                <w:rFonts w:cs="Arial"/>
              </w:rPr>
            </w:pPr>
            <w:r w:rsidRPr="0039575F">
              <w:rPr>
                <w:rFonts w:cs="Arial"/>
              </w:rPr>
              <w:t>Older systems and installations e.g. 230V fire systems, mechanical sounders, cable types no longer used but maybe still installed</w:t>
            </w:r>
            <w:r w:rsidR="00FB369A">
              <w:rPr>
                <w:rFonts w:cs="Arial"/>
              </w:rPr>
              <w:t>.</w:t>
            </w:r>
          </w:p>
          <w:p w14:paraId="4E10B440" w14:textId="77777777" w:rsidR="00C90887" w:rsidRDefault="00C90887" w:rsidP="00C90887">
            <w:pPr>
              <w:spacing w:after="0" w:line="240" w:lineRule="auto"/>
              <w:rPr>
                <w:rFonts w:cs="Arial"/>
                <w:b/>
              </w:rPr>
            </w:pPr>
          </w:p>
          <w:p w14:paraId="71DFD84F" w14:textId="77777777" w:rsidR="00542025" w:rsidRPr="00542025" w:rsidRDefault="00542025" w:rsidP="00542025">
            <w:pPr>
              <w:spacing w:after="0" w:line="240" w:lineRule="auto"/>
              <w:rPr>
                <w:rFonts w:cs="Arial"/>
                <w:b/>
                <w:color w:val="auto"/>
              </w:rPr>
            </w:pPr>
            <w:r w:rsidRPr="00542025">
              <w:rPr>
                <w:rFonts w:cs="Arial"/>
                <w:b/>
                <w:color w:val="auto"/>
              </w:rPr>
              <w:t>Health and safety</w:t>
            </w:r>
          </w:p>
          <w:p w14:paraId="337A3F78" w14:textId="77777777" w:rsidR="00542025" w:rsidRPr="00542025" w:rsidRDefault="00542025" w:rsidP="00542025">
            <w:pPr>
              <w:pStyle w:val="NoSpacing"/>
              <w:numPr>
                <w:ilvl w:val="0"/>
                <w:numId w:val="45"/>
              </w:numPr>
              <w:suppressAutoHyphens w:val="0"/>
              <w:autoSpaceDN/>
              <w:textAlignment w:val="auto"/>
              <w:rPr>
                <w:color w:val="auto"/>
              </w:rPr>
            </w:pPr>
            <w:r w:rsidRPr="00542025">
              <w:rPr>
                <w:color w:val="auto"/>
              </w:rPr>
              <w:t xml:space="preserve">Safe working practices specific to work on protection systems e.g. safe isolation and </w:t>
            </w:r>
            <w:r w:rsidRPr="00542025">
              <w:rPr>
                <w:rFonts w:cs="Arial"/>
                <w:color w:val="auto"/>
              </w:rPr>
              <w:t xml:space="preserve">Personal Protective Equipment (PPE) </w:t>
            </w:r>
            <w:r w:rsidRPr="00542025">
              <w:rPr>
                <w:color w:val="auto"/>
              </w:rPr>
              <w:t>required when undertaking electrical testing etc.</w:t>
            </w:r>
          </w:p>
          <w:p w14:paraId="73E1A04E" w14:textId="77777777" w:rsidR="00542025" w:rsidRPr="00542025" w:rsidRDefault="00542025" w:rsidP="00542025">
            <w:pPr>
              <w:pStyle w:val="NoSpacing"/>
              <w:numPr>
                <w:ilvl w:val="0"/>
                <w:numId w:val="45"/>
              </w:numPr>
              <w:suppressAutoHyphens w:val="0"/>
              <w:autoSpaceDN/>
              <w:textAlignment w:val="auto"/>
              <w:rPr>
                <w:color w:val="auto"/>
              </w:rPr>
            </w:pPr>
            <w:r w:rsidRPr="00542025">
              <w:rPr>
                <w:color w:val="auto"/>
              </w:rPr>
              <w:t>How to inspect the work environment to ensure it is safe including sensory inspection</w:t>
            </w:r>
            <w:r w:rsidR="00FB369A">
              <w:rPr>
                <w:color w:val="auto"/>
              </w:rPr>
              <w:t>.</w:t>
            </w:r>
            <w:r w:rsidRPr="00542025">
              <w:rPr>
                <w:color w:val="auto"/>
              </w:rPr>
              <w:t xml:space="preserve"> </w:t>
            </w:r>
          </w:p>
          <w:p w14:paraId="31CFB5A4" w14:textId="77777777" w:rsidR="00542025" w:rsidRPr="00542025" w:rsidRDefault="00542025" w:rsidP="00542025">
            <w:pPr>
              <w:pStyle w:val="NoSpacing"/>
              <w:numPr>
                <w:ilvl w:val="0"/>
                <w:numId w:val="45"/>
              </w:numPr>
              <w:suppressAutoHyphens w:val="0"/>
              <w:autoSpaceDN/>
              <w:textAlignment w:val="auto"/>
              <w:rPr>
                <w:color w:val="auto"/>
              </w:rPr>
            </w:pPr>
            <w:r w:rsidRPr="00542025">
              <w:rPr>
                <w:color w:val="auto"/>
              </w:rPr>
              <w:t>Waste management requirements, including which materials may contain hazardous substances</w:t>
            </w:r>
            <w:r w:rsidR="00FB369A">
              <w:rPr>
                <w:color w:val="auto"/>
              </w:rPr>
              <w:t>.</w:t>
            </w:r>
          </w:p>
          <w:p w14:paraId="08781E3D" w14:textId="77777777" w:rsidR="00542025" w:rsidRPr="00542025" w:rsidRDefault="00542025" w:rsidP="00542025">
            <w:pPr>
              <w:spacing w:after="0" w:line="240" w:lineRule="auto"/>
              <w:rPr>
                <w:rFonts w:cs="Arial"/>
                <w:b/>
                <w:color w:val="auto"/>
              </w:rPr>
            </w:pPr>
          </w:p>
          <w:p w14:paraId="032CAC7B" w14:textId="77777777" w:rsidR="00542025" w:rsidRPr="00542025" w:rsidRDefault="00542025" w:rsidP="00542025">
            <w:pPr>
              <w:spacing w:after="0" w:line="240" w:lineRule="auto"/>
              <w:ind w:left="22"/>
              <w:contextualSpacing/>
              <w:rPr>
                <w:rFonts w:cs="Arial"/>
                <w:b/>
                <w:color w:val="auto"/>
              </w:rPr>
            </w:pPr>
            <w:r w:rsidRPr="00542025">
              <w:rPr>
                <w:rFonts w:cs="Arial"/>
                <w:b/>
                <w:color w:val="auto"/>
              </w:rPr>
              <w:t>Tools and equipment</w:t>
            </w:r>
          </w:p>
          <w:p w14:paraId="63E1A580" w14:textId="77777777" w:rsidR="00542025" w:rsidRPr="00542025" w:rsidRDefault="00542025" w:rsidP="00542025">
            <w:pPr>
              <w:pStyle w:val="ListParagraph"/>
              <w:numPr>
                <w:ilvl w:val="0"/>
                <w:numId w:val="46"/>
              </w:numPr>
              <w:pBdr>
                <w:top w:val="nil"/>
                <w:left w:val="nil"/>
                <w:bottom w:val="nil"/>
                <w:right w:val="nil"/>
                <w:between w:val="nil"/>
                <w:bar w:val="nil"/>
              </w:pBdr>
              <w:spacing w:after="0" w:line="240" w:lineRule="auto"/>
              <w:rPr>
                <w:rFonts w:cs="Arial"/>
              </w:rPr>
            </w:pPr>
            <w:r w:rsidRPr="00542025">
              <w:rPr>
                <w:rFonts w:cs="Arial"/>
              </w:rPr>
              <w:t>Tools and equipment used when working with protection systems (e.g. general hand tools and specific tools for termination of cables), their purpose and suitability for different task</w:t>
            </w:r>
            <w:r w:rsidR="00014F8B">
              <w:rPr>
                <w:rFonts w:cs="Arial"/>
              </w:rPr>
              <w:t>s</w:t>
            </w:r>
            <w:r w:rsidRPr="00542025">
              <w:rPr>
                <w:rFonts w:cs="Arial"/>
              </w:rPr>
              <w:t xml:space="preserve"> etc.</w:t>
            </w:r>
          </w:p>
          <w:p w14:paraId="62970FE5" w14:textId="77777777" w:rsidR="00542025" w:rsidRPr="00542025" w:rsidRDefault="00542025" w:rsidP="00542025">
            <w:pPr>
              <w:pStyle w:val="ListParagraph"/>
              <w:numPr>
                <w:ilvl w:val="0"/>
                <w:numId w:val="46"/>
              </w:numPr>
              <w:pBdr>
                <w:top w:val="nil"/>
                <w:left w:val="nil"/>
                <w:bottom w:val="nil"/>
                <w:right w:val="nil"/>
                <w:between w:val="nil"/>
                <w:bar w:val="nil"/>
              </w:pBdr>
              <w:spacing w:after="0" w:line="240" w:lineRule="auto"/>
              <w:rPr>
                <w:rFonts w:cs="Arial"/>
              </w:rPr>
            </w:pPr>
            <w:r w:rsidRPr="00542025">
              <w:rPr>
                <w:rFonts w:cs="Arial"/>
              </w:rPr>
              <w:t>How to ensure tools and equipment are fit for purpose e.g. calibr</w:t>
            </w:r>
            <w:r w:rsidR="00FB369A">
              <w:rPr>
                <w:rFonts w:cs="Arial"/>
              </w:rPr>
              <w:t>ation checks, cleanliness check</w:t>
            </w:r>
            <w:r w:rsidRPr="00542025">
              <w:rPr>
                <w:rFonts w:cs="Arial"/>
              </w:rPr>
              <w:t>s</w:t>
            </w:r>
            <w:r w:rsidR="00FB369A">
              <w:rPr>
                <w:rFonts w:cs="Arial"/>
              </w:rPr>
              <w:t>.</w:t>
            </w:r>
          </w:p>
          <w:p w14:paraId="5849A05A" w14:textId="77777777" w:rsidR="00542025" w:rsidRPr="00542025" w:rsidRDefault="00542025" w:rsidP="00542025">
            <w:pPr>
              <w:pStyle w:val="ListParagraph"/>
              <w:numPr>
                <w:ilvl w:val="0"/>
                <w:numId w:val="46"/>
              </w:numPr>
              <w:pBdr>
                <w:top w:val="nil"/>
                <w:left w:val="nil"/>
                <w:bottom w:val="nil"/>
                <w:right w:val="nil"/>
                <w:between w:val="nil"/>
                <w:bar w:val="nil"/>
              </w:pBdr>
              <w:spacing w:after="0" w:line="240" w:lineRule="auto"/>
              <w:rPr>
                <w:rFonts w:cs="Arial"/>
              </w:rPr>
            </w:pPr>
            <w:r w:rsidRPr="00542025">
              <w:rPr>
                <w:rFonts w:cs="Arial"/>
              </w:rPr>
              <w:t>Importance of maintenance and maintenance techniques</w:t>
            </w:r>
            <w:r w:rsidR="00FB369A">
              <w:rPr>
                <w:rFonts w:cs="Arial"/>
              </w:rPr>
              <w:t>.</w:t>
            </w:r>
          </w:p>
          <w:p w14:paraId="1B998692" w14:textId="77777777" w:rsidR="00542025" w:rsidRPr="00542025" w:rsidRDefault="00542025" w:rsidP="00542025">
            <w:pPr>
              <w:pStyle w:val="ListParagraph"/>
              <w:numPr>
                <w:ilvl w:val="0"/>
                <w:numId w:val="46"/>
              </w:numPr>
              <w:pBdr>
                <w:top w:val="nil"/>
                <w:left w:val="nil"/>
                <w:bottom w:val="nil"/>
                <w:right w:val="nil"/>
                <w:between w:val="nil"/>
                <w:bar w:val="nil"/>
              </w:pBdr>
              <w:spacing w:after="0" w:line="240" w:lineRule="auto"/>
              <w:rPr>
                <w:rFonts w:cs="Arial"/>
              </w:rPr>
            </w:pPr>
            <w:r w:rsidRPr="00542025">
              <w:rPr>
                <w:rFonts w:cs="Arial"/>
              </w:rPr>
              <w:lastRenderedPageBreak/>
              <w:t>Operation and handling requirements e.g. how to use a screwdriver correctly etc.</w:t>
            </w:r>
          </w:p>
          <w:p w14:paraId="6BCC5BC3" w14:textId="77777777" w:rsidR="00542025" w:rsidRPr="00542025" w:rsidRDefault="00542025" w:rsidP="00542025">
            <w:pPr>
              <w:spacing w:after="0" w:line="240" w:lineRule="auto"/>
              <w:rPr>
                <w:rFonts w:cs="Arial"/>
                <w:b/>
                <w:color w:val="auto"/>
              </w:rPr>
            </w:pPr>
          </w:p>
          <w:p w14:paraId="19E9480B" w14:textId="77777777" w:rsidR="00542025" w:rsidRPr="00542025" w:rsidRDefault="00542025" w:rsidP="00542025">
            <w:pPr>
              <w:spacing w:after="0" w:line="240" w:lineRule="auto"/>
              <w:rPr>
                <w:rFonts w:cs="Arial"/>
                <w:b/>
                <w:color w:val="auto"/>
              </w:rPr>
            </w:pPr>
            <w:r w:rsidRPr="00542025">
              <w:rPr>
                <w:rFonts w:cs="Arial"/>
                <w:b/>
                <w:color w:val="auto"/>
              </w:rPr>
              <w:t>British Standards and Building Regulations</w:t>
            </w:r>
          </w:p>
          <w:p w14:paraId="257D9FBF" w14:textId="77777777" w:rsidR="00542025" w:rsidRPr="00542025" w:rsidRDefault="00542025" w:rsidP="00542025">
            <w:pPr>
              <w:pStyle w:val="ListParagraph"/>
              <w:numPr>
                <w:ilvl w:val="0"/>
                <w:numId w:val="44"/>
              </w:numPr>
              <w:spacing w:after="0" w:line="240" w:lineRule="auto"/>
              <w:rPr>
                <w:rFonts w:cs="Arial"/>
                <w:b/>
              </w:rPr>
            </w:pPr>
            <w:r w:rsidRPr="00542025">
              <w:rPr>
                <w:rFonts w:cs="Arial"/>
              </w:rPr>
              <w:t>The requirements of relevant BS in relation to protection systems e.g. BS5839, BS5266, BS7671 etc.</w:t>
            </w:r>
          </w:p>
          <w:p w14:paraId="5F661C61" w14:textId="77777777" w:rsidR="00542025" w:rsidRPr="00542025" w:rsidRDefault="00542025" w:rsidP="00542025">
            <w:pPr>
              <w:pStyle w:val="ListParagraph"/>
              <w:numPr>
                <w:ilvl w:val="0"/>
                <w:numId w:val="44"/>
              </w:numPr>
              <w:spacing w:after="0" w:line="240" w:lineRule="auto"/>
              <w:rPr>
                <w:rFonts w:cs="Arial"/>
                <w:b/>
              </w:rPr>
            </w:pPr>
            <w:r w:rsidRPr="00542025">
              <w:rPr>
                <w:rFonts w:cs="Arial"/>
              </w:rPr>
              <w:t>The requirements of the relevant Building Regulations and Standards</w:t>
            </w:r>
            <w:r w:rsidR="00FB369A">
              <w:rPr>
                <w:rFonts w:cs="Arial"/>
              </w:rPr>
              <w:t>.</w:t>
            </w:r>
          </w:p>
          <w:p w14:paraId="6B5BA5B4" w14:textId="77777777" w:rsidR="00542025" w:rsidRPr="00542025" w:rsidRDefault="00542025" w:rsidP="00542025">
            <w:pPr>
              <w:spacing w:after="0" w:line="240" w:lineRule="auto"/>
              <w:contextualSpacing/>
              <w:rPr>
                <w:rFonts w:cs="Arial"/>
                <w:b/>
                <w:color w:val="auto"/>
              </w:rPr>
            </w:pPr>
          </w:p>
          <w:p w14:paraId="35F0DCE2" w14:textId="77777777" w:rsidR="00542025" w:rsidRPr="00542025" w:rsidRDefault="00542025" w:rsidP="00542025">
            <w:pPr>
              <w:spacing w:after="0" w:line="240" w:lineRule="auto"/>
              <w:contextualSpacing/>
              <w:rPr>
                <w:rFonts w:cs="Arial"/>
                <w:b/>
                <w:color w:val="auto"/>
              </w:rPr>
            </w:pPr>
            <w:r w:rsidRPr="00542025">
              <w:rPr>
                <w:rFonts w:cs="Arial"/>
                <w:b/>
                <w:color w:val="auto"/>
              </w:rPr>
              <w:t>Protection system types and purpose</w:t>
            </w:r>
          </w:p>
          <w:p w14:paraId="7456928E" w14:textId="77777777" w:rsidR="00542025" w:rsidRPr="00542025" w:rsidRDefault="00542025" w:rsidP="00542025">
            <w:pPr>
              <w:pStyle w:val="ListParagraph"/>
              <w:numPr>
                <w:ilvl w:val="0"/>
                <w:numId w:val="44"/>
              </w:numPr>
              <w:spacing w:after="0" w:line="240" w:lineRule="auto"/>
              <w:rPr>
                <w:rFonts w:cs="Arial"/>
              </w:rPr>
            </w:pPr>
            <w:r w:rsidRPr="00542025">
              <w:rPr>
                <w:rFonts w:cs="Arial"/>
              </w:rPr>
              <w:t>Fire Detection Systems fire and smoke patterns in and around buildings in relation to Fire Detection Systems.</w:t>
            </w:r>
          </w:p>
          <w:p w14:paraId="3841443A" w14:textId="77777777" w:rsidR="00542025" w:rsidRPr="00542025" w:rsidRDefault="00542025" w:rsidP="00542025">
            <w:pPr>
              <w:pStyle w:val="ListParagraph"/>
              <w:numPr>
                <w:ilvl w:val="0"/>
                <w:numId w:val="44"/>
              </w:numPr>
              <w:spacing w:after="0" w:line="240" w:lineRule="auto"/>
              <w:rPr>
                <w:rFonts w:cs="Arial"/>
              </w:rPr>
            </w:pPr>
            <w:r w:rsidRPr="00542025">
              <w:rPr>
                <w:rFonts w:cs="Arial"/>
              </w:rPr>
              <w:t>Security Systems, including access control and video surveillance</w:t>
            </w:r>
            <w:r w:rsidR="00FB369A">
              <w:rPr>
                <w:rFonts w:cs="Arial"/>
              </w:rPr>
              <w:t>.</w:t>
            </w:r>
          </w:p>
          <w:p w14:paraId="3AE33B9D" w14:textId="77777777" w:rsidR="00542025" w:rsidRDefault="00542025" w:rsidP="00542025">
            <w:pPr>
              <w:pStyle w:val="ListParagraph"/>
              <w:numPr>
                <w:ilvl w:val="0"/>
                <w:numId w:val="44"/>
              </w:numPr>
              <w:spacing w:after="0" w:line="240" w:lineRule="auto"/>
              <w:rPr>
                <w:rFonts w:cs="Arial"/>
              </w:rPr>
            </w:pPr>
            <w:r w:rsidRPr="00542025">
              <w:rPr>
                <w:rFonts w:cs="Arial"/>
              </w:rPr>
              <w:t>Emergency Lighting Systems</w:t>
            </w:r>
            <w:r w:rsidR="00FB369A">
              <w:rPr>
                <w:rFonts w:cs="Arial"/>
              </w:rPr>
              <w:t>.</w:t>
            </w:r>
          </w:p>
          <w:p w14:paraId="3A72C802" w14:textId="77777777" w:rsidR="001D5701" w:rsidRPr="00542025" w:rsidRDefault="001D5701" w:rsidP="001D5701">
            <w:pPr>
              <w:pStyle w:val="ListParagraph"/>
              <w:numPr>
                <w:ilvl w:val="0"/>
                <w:numId w:val="44"/>
              </w:numPr>
              <w:spacing w:after="0" w:line="240" w:lineRule="auto"/>
              <w:rPr>
                <w:rFonts w:cs="Arial"/>
              </w:rPr>
            </w:pPr>
            <w:r>
              <w:rPr>
                <w:rFonts w:cs="Arial"/>
              </w:rPr>
              <w:t>The relationship of fire detection and security alarms to the fire and security industry and the requirement and implementation of security risk assessments.</w:t>
            </w:r>
          </w:p>
          <w:p w14:paraId="606FC3A0" w14:textId="77777777" w:rsidR="00542025" w:rsidRPr="00542025" w:rsidRDefault="00542025" w:rsidP="00542025">
            <w:pPr>
              <w:spacing w:after="0" w:line="240" w:lineRule="auto"/>
              <w:rPr>
                <w:rFonts w:cs="Arial"/>
                <w:color w:val="auto"/>
              </w:rPr>
            </w:pPr>
          </w:p>
          <w:p w14:paraId="3AB0B53B" w14:textId="77777777" w:rsidR="00542025" w:rsidRPr="00542025" w:rsidRDefault="00542025" w:rsidP="00542025">
            <w:pPr>
              <w:spacing w:after="0" w:line="240" w:lineRule="auto"/>
              <w:rPr>
                <w:rFonts w:cs="Arial"/>
                <w:b/>
                <w:color w:val="auto"/>
              </w:rPr>
            </w:pPr>
            <w:r w:rsidRPr="00542025">
              <w:rPr>
                <w:rFonts w:cs="Arial"/>
                <w:b/>
                <w:color w:val="auto"/>
              </w:rPr>
              <w:t>Systems</w:t>
            </w:r>
          </w:p>
          <w:p w14:paraId="282565B0" w14:textId="77777777" w:rsidR="00542025" w:rsidRPr="00542025" w:rsidRDefault="00542025" w:rsidP="00542025">
            <w:pPr>
              <w:pStyle w:val="ListParagraph"/>
              <w:numPr>
                <w:ilvl w:val="0"/>
                <w:numId w:val="36"/>
              </w:numPr>
              <w:spacing w:after="0" w:line="240" w:lineRule="auto"/>
              <w:contextualSpacing/>
              <w:rPr>
                <w:rFonts w:cs="Arial"/>
              </w:rPr>
            </w:pPr>
            <w:r w:rsidRPr="00542025">
              <w:rPr>
                <w:rFonts w:cs="Arial"/>
              </w:rPr>
              <w:t>Characteristics, types and purpose of different types of components and their suitability for different types of protection systems including those operating at different voltage levels</w:t>
            </w:r>
            <w:r w:rsidR="00FB369A">
              <w:rPr>
                <w:rFonts w:cs="Arial"/>
              </w:rPr>
              <w:t>.</w:t>
            </w:r>
          </w:p>
          <w:p w14:paraId="3DBACED4" w14:textId="77777777" w:rsidR="00542025" w:rsidRPr="00542025" w:rsidRDefault="00542025" w:rsidP="00542025">
            <w:pPr>
              <w:pStyle w:val="ListParagraph"/>
              <w:numPr>
                <w:ilvl w:val="0"/>
                <w:numId w:val="36"/>
              </w:numPr>
              <w:spacing w:after="0" w:line="240" w:lineRule="auto"/>
              <w:contextualSpacing/>
              <w:rPr>
                <w:rFonts w:cs="Arial"/>
              </w:rPr>
            </w:pPr>
            <w:r w:rsidRPr="00542025">
              <w:rPr>
                <w:rFonts w:cs="Arial"/>
              </w:rPr>
              <w:t>How components operate within a system and integrate to enable the system to operate effectively including different types of wireless systems available</w:t>
            </w:r>
            <w:r w:rsidR="00FB369A">
              <w:rPr>
                <w:rFonts w:cs="Arial"/>
              </w:rPr>
              <w:t>.</w:t>
            </w:r>
          </w:p>
          <w:p w14:paraId="429D7634" w14:textId="77777777" w:rsidR="00E90324" w:rsidRDefault="00542025" w:rsidP="00E90324">
            <w:pPr>
              <w:pStyle w:val="ListParagraph"/>
              <w:numPr>
                <w:ilvl w:val="0"/>
                <w:numId w:val="36"/>
              </w:numPr>
              <w:spacing w:after="0" w:line="240" w:lineRule="auto"/>
              <w:contextualSpacing/>
              <w:rPr>
                <w:rFonts w:cs="Arial"/>
              </w:rPr>
            </w:pPr>
            <w:r w:rsidRPr="00542025">
              <w:rPr>
                <w:rFonts w:cs="Arial"/>
              </w:rPr>
              <w:t xml:space="preserve">Different types of monitoring systems in place, the types of data produced by systems and how the data </w:t>
            </w:r>
            <w:proofErr w:type="gramStart"/>
            <w:r w:rsidRPr="00542025">
              <w:rPr>
                <w:rFonts w:cs="Arial"/>
              </w:rPr>
              <w:t>is produced and extracted including different types of wireless systems available</w:t>
            </w:r>
            <w:proofErr w:type="gramEnd"/>
            <w:r w:rsidR="00FB369A">
              <w:rPr>
                <w:rFonts w:cs="Arial"/>
              </w:rPr>
              <w:t>.</w:t>
            </w:r>
            <w:r w:rsidR="00E90324">
              <w:rPr>
                <w:rFonts w:cs="Arial"/>
              </w:rPr>
              <w:t xml:space="preserve"> </w:t>
            </w:r>
          </w:p>
          <w:p w14:paraId="2DCC84E7" w14:textId="77777777" w:rsidR="00542025" w:rsidRPr="00E90324" w:rsidRDefault="00E90324" w:rsidP="00E90324">
            <w:pPr>
              <w:pStyle w:val="ListParagraph"/>
              <w:numPr>
                <w:ilvl w:val="0"/>
                <w:numId w:val="36"/>
              </w:numPr>
              <w:spacing w:after="0" w:line="240" w:lineRule="auto"/>
              <w:contextualSpacing/>
              <w:rPr>
                <w:rFonts w:cs="Arial"/>
              </w:rPr>
            </w:pPr>
            <w:r>
              <w:rPr>
                <w:rFonts w:cs="Arial"/>
              </w:rPr>
              <w:t>Risks to business associated with system failure or changes required to system.</w:t>
            </w:r>
          </w:p>
          <w:p w14:paraId="1A136DDC" w14:textId="77777777" w:rsidR="00542025" w:rsidRPr="00542025" w:rsidRDefault="00542025" w:rsidP="00542025">
            <w:pPr>
              <w:spacing w:after="0" w:line="240" w:lineRule="auto"/>
              <w:rPr>
                <w:b/>
                <w:color w:val="auto"/>
              </w:rPr>
            </w:pPr>
          </w:p>
          <w:p w14:paraId="766A3F86" w14:textId="77777777" w:rsidR="00542025" w:rsidRPr="00542025" w:rsidRDefault="00542025" w:rsidP="00542025">
            <w:pPr>
              <w:spacing w:after="0" w:line="240" w:lineRule="auto"/>
              <w:contextualSpacing/>
              <w:rPr>
                <w:rFonts w:cs="Arial"/>
                <w:b/>
                <w:color w:val="auto"/>
              </w:rPr>
            </w:pPr>
            <w:r w:rsidRPr="00542025">
              <w:rPr>
                <w:rFonts w:cs="Arial"/>
                <w:b/>
                <w:color w:val="auto"/>
              </w:rPr>
              <w:t>Digital Knowledge</w:t>
            </w:r>
          </w:p>
          <w:p w14:paraId="6513F721" w14:textId="77777777" w:rsidR="00542025" w:rsidRPr="00542025" w:rsidRDefault="00542025" w:rsidP="00542025">
            <w:pPr>
              <w:pStyle w:val="ListParagraph"/>
              <w:numPr>
                <w:ilvl w:val="0"/>
                <w:numId w:val="46"/>
              </w:numPr>
              <w:pBdr>
                <w:top w:val="nil"/>
                <w:left w:val="nil"/>
                <w:bottom w:val="nil"/>
                <w:right w:val="nil"/>
                <w:between w:val="nil"/>
                <w:bar w:val="nil"/>
              </w:pBdr>
              <w:spacing w:after="0" w:line="240" w:lineRule="auto"/>
              <w:rPr>
                <w:rFonts w:cs="Arial"/>
              </w:rPr>
            </w:pPr>
            <w:r w:rsidRPr="00542025">
              <w:rPr>
                <w:rFonts w:cs="Arial"/>
              </w:rPr>
              <w:t>Data storage and data security e.g. prevention of cyber-attacks, malware and Trojans etc.</w:t>
            </w:r>
          </w:p>
          <w:p w14:paraId="49FCAC24" w14:textId="77777777" w:rsidR="00542025" w:rsidRDefault="00542025" w:rsidP="00542025">
            <w:pPr>
              <w:pStyle w:val="ListParagraph"/>
              <w:numPr>
                <w:ilvl w:val="0"/>
                <w:numId w:val="46"/>
              </w:numPr>
              <w:pBdr>
                <w:top w:val="nil"/>
                <w:left w:val="nil"/>
                <w:bottom w:val="nil"/>
                <w:right w:val="nil"/>
                <w:between w:val="nil"/>
                <w:bar w:val="nil"/>
              </w:pBdr>
              <w:spacing w:after="0" w:line="240" w:lineRule="auto"/>
              <w:rPr>
                <w:rFonts w:cs="Arial"/>
              </w:rPr>
            </w:pPr>
            <w:r w:rsidRPr="00542025">
              <w:rPr>
                <w:rFonts w:cs="Arial"/>
              </w:rPr>
              <w:t>Programming and set up of digital systems using various ICT resources e.g. computer, mobile technology etc.</w:t>
            </w:r>
          </w:p>
          <w:p w14:paraId="7D64C448" w14:textId="77777777" w:rsidR="00797690" w:rsidRPr="00542025" w:rsidRDefault="00797690" w:rsidP="00797690">
            <w:pPr>
              <w:pStyle w:val="ListParagraph"/>
              <w:numPr>
                <w:ilvl w:val="0"/>
                <w:numId w:val="46"/>
              </w:numPr>
              <w:pBdr>
                <w:top w:val="nil"/>
                <w:left w:val="nil"/>
                <w:bottom w:val="nil"/>
                <w:right w:val="nil"/>
                <w:between w:val="nil"/>
                <w:bar w:val="nil"/>
              </w:pBdr>
              <w:spacing w:after="0" w:line="240" w:lineRule="auto"/>
              <w:rPr>
                <w:rFonts w:cs="Arial"/>
              </w:rPr>
            </w:pPr>
            <w:r>
              <w:rPr>
                <w:rFonts w:cs="Arial"/>
              </w:rPr>
              <w:t>How to store, retrieve, manipulate, transmit and receive data in digital form across ICT applications e.g. mobile communication technology.</w:t>
            </w:r>
          </w:p>
          <w:p w14:paraId="1DCAEAE1" w14:textId="77777777" w:rsidR="00797690" w:rsidRPr="00797690" w:rsidRDefault="00797690" w:rsidP="00596621">
            <w:pPr>
              <w:pBdr>
                <w:top w:val="nil"/>
                <w:left w:val="nil"/>
                <w:bottom w:val="nil"/>
                <w:right w:val="nil"/>
                <w:between w:val="nil"/>
                <w:bar w:val="nil"/>
              </w:pBdr>
              <w:spacing w:after="0" w:line="240" w:lineRule="auto"/>
              <w:rPr>
                <w:rFonts w:cs="Arial"/>
              </w:rPr>
            </w:pPr>
          </w:p>
          <w:p w14:paraId="0CA182CC" w14:textId="77777777" w:rsidR="00542025" w:rsidRPr="00542025" w:rsidRDefault="00542025" w:rsidP="00542025">
            <w:pPr>
              <w:spacing w:after="0" w:line="240" w:lineRule="auto"/>
              <w:rPr>
                <w:b/>
                <w:color w:val="auto"/>
              </w:rPr>
            </w:pPr>
            <w:r w:rsidRPr="00542025">
              <w:rPr>
                <w:b/>
                <w:color w:val="auto"/>
              </w:rPr>
              <w:t>Information and data</w:t>
            </w:r>
          </w:p>
          <w:p w14:paraId="2B238368" w14:textId="77777777" w:rsidR="00542025" w:rsidRPr="00542025" w:rsidRDefault="00542025" w:rsidP="00542025">
            <w:pPr>
              <w:pStyle w:val="ListParagraph"/>
              <w:numPr>
                <w:ilvl w:val="0"/>
                <w:numId w:val="50"/>
              </w:numPr>
              <w:spacing w:after="0" w:line="240" w:lineRule="auto"/>
              <w:ind w:left="447" w:hanging="425"/>
            </w:pPr>
            <w:r w:rsidRPr="00542025">
              <w:t>Drawings, conventions, symbols and terminology needed to aid interpretation</w:t>
            </w:r>
            <w:r w:rsidR="00FB369A">
              <w:t>.</w:t>
            </w:r>
          </w:p>
          <w:p w14:paraId="0C750892" w14:textId="77777777" w:rsidR="00542025" w:rsidRPr="00542025" w:rsidRDefault="00542025" w:rsidP="00542025">
            <w:pPr>
              <w:pStyle w:val="ListParagraph"/>
              <w:numPr>
                <w:ilvl w:val="0"/>
                <w:numId w:val="50"/>
              </w:numPr>
              <w:spacing w:after="0" w:line="240" w:lineRule="auto"/>
              <w:ind w:left="447" w:hanging="425"/>
            </w:pPr>
            <w:r w:rsidRPr="00542025">
              <w:t>Types of documentation produced and their purpose</w:t>
            </w:r>
            <w:r w:rsidR="00FB369A">
              <w:t>.</w:t>
            </w:r>
          </w:p>
          <w:p w14:paraId="00D69013" w14:textId="77777777" w:rsidR="00C90887" w:rsidRPr="00DA7675" w:rsidRDefault="00C90887" w:rsidP="00542025">
            <w:pPr>
              <w:spacing w:after="0" w:line="240" w:lineRule="auto"/>
              <w:contextualSpacing/>
            </w:pPr>
          </w:p>
        </w:tc>
        <w:tc>
          <w:tcPr>
            <w:tcW w:w="7015" w:type="dxa"/>
            <w:shd w:val="clear" w:color="auto" w:fill="auto"/>
          </w:tcPr>
          <w:p w14:paraId="4261E3DF" w14:textId="77777777" w:rsidR="00C90887" w:rsidRPr="009C3118" w:rsidRDefault="00C90887" w:rsidP="006E7F64">
            <w:pPr>
              <w:pStyle w:val="ListParagraph"/>
              <w:numPr>
                <w:ilvl w:val="0"/>
                <w:numId w:val="41"/>
              </w:numPr>
              <w:spacing w:after="0" w:line="240" w:lineRule="auto"/>
              <w:contextualSpacing/>
              <w:rPr>
                <w:color w:val="000000" w:themeColor="text1"/>
              </w:rPr>
            </w:pPr>
            <w:r>
              <w:lastRenderedPageBreak/>
              <w:t xml:space="preserve">Communicate orally health and safety risks to stakeholders </w:t>
            </w:r>
            <w:r w:rsidRPr="009C3118">
              <w:rPr>
                <w:color w:val="000000" w:themeColor="text1"/>
              </w:rPr>
              <w:t>e.g. explain unsafe situations and the risks associated with them</w:t>
            </w:r>
            <w:r w:rsidR="00DE5AF3">
              <w:rPr>
                <w:color w:val="000000" w:themeColor="text1"/>
              </w:rPr>
              <w:t xml:space="preserve"> etc.</w:t>
            </w:r>
          </w:p>
          <w:p w14:paraId="406FB9FB" w14:textId="77777777" w:rsidR="00C90887" w:rsidRPr="003B37F0" w:rsidRDefault="00C90887" w:rsidP="006E7F64">
            <w:pPr>
              <w:pStyle w:val="ListParagraph"/>
              <w:numPr>
                <w:ilvl w:val="0"/>
                <w:numId w:val="41"/>
              </w:numPr>
              <w:spacing w:after="0" w:line="240" w:lineRule="auto"/>
              <w:contextualSpacing/>
              <w:rPr>
                <w:color w:val="000000" w:themeColor="text1"/>
              </w:rPr>
            </w:pPr>
            <w:r>
              <w:t xml:space="preserve">Sequence activities required to complete task </w:t>
            </w:r>
            <w:r w:rsidRPr="009C3118">
              <w:rPr>
                <w:color w:val="000000" w:themeColor="text1"/>
              </w:rPr>
              <w:t xml:space="preserve">including planning to isolate electrical supplies and </w:t>
            </w:r>
            <w:r w:rsidRPr="003B37F0">
              <w:rPr>
                <w:color w:val="000000" w:themeColor="text1"/>
              </w:rPr>
              <w:t>informing relevant people</w:t>
            </w:r>
            <w:r>
              <w:rPr>
                <w:color w:val="000000" w:themeColor="text1"/>
              </w:rPr>
              <w:t xml:space="preserve"> where required</w:t>
            </w:r>
            <w:r w:rsidR="00FB369A">
              <w:rPr>
                <w:color w:val="000000" w:themeColor="text1"/>
              </w:rPr>
              <w:t>.</w:t>
            </w:r>
          </w:p>
          <w:p w14:paraId="193E9A91" w14:textId="77777777" w:rsidR="00C90887" w:rsidRPr="003B37F0" w:rsidRDefault="00C90887" w:rsidP="006E7F64">
            <w:pPr>
              <w:pStyle w:val="ListParagraph"/>
              <w:numPr>
                <w:ilvl w:val="0"/>
                <w:numId w:val="41"/>
              </w:numPr>
              <w:spacing w:after="0" w:line="240" w:lineRule="auto"/>
              <w:contextualSpacing/>
              <w:rPr>
                <w:color w:val="000000" w:themeColor="text1"/>
              </w:rPr>
            </w:pPr>
            <w:r w:rsidRPr="003B37F0">
              <w:rPr>
                <w:color w:val="000000" w:themeColor="text1"/>
              </w:rPr>
              <w:t>Allocate time and resources to complete the task including materials required for the task</w:t>
            </w:r>
            <w:r w:rsidR="00FB369A">
              <w:rPr>
                <w:color w:val="000000" w:themeColor="text1"/>
              </w:rPr>
              <w:t>.</w:t>
            </w:r>
          </w:p>
          <w:p w14:paraId="11BC71FD" w14:textId="77777777" w:rsidR="00C90887" w:rsidRPr="003B37F0" w:rsidRDefault="00C90887" w:rsidP="006E7F64">
            <w:pPr>
              <w:pStyle w:val="ListParagraph"/>
              <w:numPr>
                <w:ilvl w:val="0"/>
                <w:numId w:val="41"/>
              </w:numPr>
              <w:spacing w:after="0" w:line="240" w:lineRule="auto"/>
              <w:contextualSpacing/>
              <w:rPr>
                <w:color w:val="000000" w:themeColor="text1"/>
              </w:rPr>
            </w:pPr>
            <w:r w:rsidRPr="003B37F0">
              <w:rPr>
                <w:color w:val="000000" w:themeColor="text1"/>
              </w:rPr>
              <w:t xml:space="preserve">Collect system data </w:t>
            </w:r>
            <w:r>
              <w:rPr>
                <w:color w:val="000000" w:themeColor="text1"/>
              </w:rPr>
              <w:t xml:space="preserve">from </w:t>
            </w:r>
            <w:r w:rsidRPr="00AF0D8B">
              <w:rPr>
                <w:rFonts w:cs="Arial"/>
              </w:rPr>
              <w:t xml:space="preserve">ICT applications e.g. </w:t>
            </w:r>
            <w:r>
              <w:rPr>
                <w:rFonts w:cs="Arial"/>
              </w:rPr>
              <w:t>c</w:t>
            </w:r>
            <w:r w:rsidRPr="00AF0D8B">
              <w:rPr>
                <w:rFonts w:cs="Arial"/>
              </w:rPr>
              <w:t>omputer, digital transmission over IP, email, mobile communication technology</w:t>
            </w:r>
            <w:r w:rsidR="00DE5AF3">
              <w:rPr>
                <w:rFonts w:cs="Arial"/>
              </w:rPr>
              <w:t xml:space="preserve"> etc.</w:t>
            </w:r>
          </w:p>
          <w:p w14:paraId="056DAB10" w14:textId="77777777" w:rsidR="00C90887" w:rsidRPr="003B37F0" w:rsidRDefault="00C90887" w:rsidP="006E7F64">
            <w:pPr>
              <w:pStyle w:val="ListParagraph"/>
              <w:numPr>
                <w:ilvl w:val="0"/>
                <w:numId w:val="41"/>
              </w:numPr>
              <w:spacing w:after="0" w:line="240" w:lineRule="auto"/>
              <w:contextualSpacing/>
              <w:rPr>
                <w:color w:val="000000" w:themeColor="text1"/>
              </w:rPr>
            </w:pPr>
            <w:r w:rsidRPr="003B37F0">
              <w:rPr>
                <w:color w:val="000000" w:themeColor="text1"/>
              </w:rPr>
              <w:t>Record system data e.g. on work records or equipment maintenance sheets</w:t>
            </w:r>
            <w:r w:rsidR="00DE5AF3">
              <w:rPr>
                <w:color w:val="000000" w:themeColor="text1"/>
              </w:rPr>
              <w:t xml:space="preserve"> etc.</w:t>
            </w:r>
          </w:p>
          <w:p w14:paraId="5B484879" w14:textId="77777777" w:rsidR="00C90887" w:rsidRPr="00DA5911" w:rsidRDefault="00C90887" w:rsidP="006E7F64">
            <w:pPr>
              <w:pStyle w:val="ListParagraph"/>
              <w:numPr>
                <w:ilvl w:val="0"/>
                <w:numId w:val="41"/>
              </w:numPr>
              <w:spacing w:after="0" w:line="240" w:lineRule="auto"/>
              <w:contextualSpacing/>
            </w:pPr>
            <w:r>
              <w:rPr>
                <w:color w:val="000000" w:themeColor="text1"/>
              </w:rPr>
              <w:t xml:space="preserve">Communicate written </w:t>
            </w:r>
            <w:r w:rsidRPr="003B37F0">
              <w:rPr>
                <w:color w:val="000000" w:themeColor="text1"/>
              </w:rPr>
              <w:t xml:space="preserve">technical advice and guidance </w:t>
            </w:r>
            <w:r>
              <w:rPr>
                <w:color w:val="000000" w:themeColor="text1"/>
              </w:rPr>
              <w:t xml:space="preserve">to technical and non-technical stakeholders </w:t>
            </w:r>
            <w:r w:rsidRPr="003B37F0">
              <w:rPr>
                <w:color w:val="000000" w:themeColor="text1"/>
              </w:rPr>
              <w:t>e.g. safety advice</w:t>
            </w:r>
            <w:r>
              <w:rPr>
                <w:color w:val="000000" w:themeColor="text1"/>
              </w:rPr>
              <w:t>,</w:t>
            </w:r>
            <w:r w:rsidRPr="00EE515A">
              <w:rPr>
                <w:color w:val="000000" w:themeColor="text1"/>
              </w:rPr>
              <w:t xml:space="preserve"> </w:t>
            </w:r>
            <w:r w:rsidRPr="00507927">
              <w:t xml:space="preserve">to </w:t>
            </w:r>
            <w:r w:rsidRPr="00CD216C">
              <w:t>stakeholders</w:t>
            </w:r>
            <w:r w:rsidR="00DE5AF3">
              <w:t xml:space="preserve"> etc.</w:t>
            </w:r>
          </w:p>
          <w:p w14:paraId="7F11249E" w14:textId="77777777" w:rsidR="00C90887" w:rsidRPr="00DA5911" w:rsidRDefault="00C90887" w:rsidP="006E7F64">
            <w:pPr>
              <w:pStyle w:val="ListParagraph"/>
              <w:numPr>
                <w:ilvl w:val="0"/>
                <w:numId w:val="41"/>
              </w:numPr>
              <w:spacing w:after="0" w:line="240" w:lineRule="auto"/>
              <w:contextualSpacing/>
            </w:pPr>
            <w:r w:rsidRPr="00CD216C">
              <w:t>Test equipment to ensure it is safe to work on</w:t>
            </w:r>
            <w:r>
              <w:t xml:space="preserve"> e.g. stored charge</w:t>
            </w:r>
            <w:r w:rsidR="00DE5AF3">
              <w:t xml:space="preserve"> etc.</w:t>
            </w:r>
          </w:p>
          <w:p w14:paraId="4FB6B95C" w14:textId="77777777" w:rsidR="00C90887" w:rsidRDefault="00C90887" w:rsidP="006E7F64">
            <w:pPr>
              <w:pStyle w:val="ListParagraph"/>
              <w:numPr>
                <w:ilvl w:val="0"/>
                <w:numId w:val="41"/>
              </w:numPr>
              <w:spacing w:after="0" w:line="240" w:lineRule="auto"/>
              <w:contextualSpacing/>
            </w:pPr>
            <w:r>
              <w:t>Analyse information to identify potential faults e.g. feedback from system users</w:t>
            </w:r>
            <w:r w:rsidR="00DE5AF3">
              <w:t xml:space="preserve"> etc.</w:t>
            </w:r>
          </w:p>
          <w:p w14:paraId="2FF1D0EB" w14:textId="77777777" w:rsidR="00C90887" w:rsidRPr="001E455B" w:rsidRDefault="00C90887" w:rsidP="006E7F64">
            <w:pPr>
              <w:pStyle w:val="ListParagraph"/>
              <w:numPr>
                <w:ilvl w:val="0"/>
                <w:numId w:val="41"/>
              </w:numPr>
              <w:spacing w:after="0" w:line="240" w:lineRule="auto"/>
              <w:contextualSpacing/>
            </w:pPr>
            <w:r>
              <w:t xml:space="preserve">Think creatively to propose solutions for installation faults, e.g. </w:t>
            </w:r>
            <w:r w:rsidRPr="001E455B">
              <w:t xml:space="preserve">insulation resistance readings deteriorating over time, contingency plans for equipment that </w:t>
            </w:r>
            <w:proofErr w:type="gramStart"/>
            <w:r w:rsidRPr="001E455B">
              <w:t>is no longer manufactured</w:t>
            </w:r>
            <w:proofErr w:type="gramEnd"/>
            <w:r w:rsidR="00DE5AF3">
              <w:t xml:space="preserve"> etc.</w:t>
            </w:r>
          </w:p>
          <w:p w14:paraId="6AE8A0AF" w14:textId="77777777" w:rsidR="00C90887" w:rsidRPr="00520EF0" w:rsidRDefault="00C90887" w:rsidP="00014F8B">
            <w:pPr>
              <w:pStyle w:val="ListParagraph"/>
              <w:numPr>
                <w:ilvl w:val="0"/>
                <w:numId w:val="41"/>
              </w:numPr>
              <w:spacing w:after="0" w:line="240" w:lineRule="auto"/>
              <w:contextualSpacing/>
              <w:rPr>
                <w:bCs/>
              </w:rPr>
            </w:pPr>
            <w:r w:rsidRPr="001E455B">
              <w:t xml:space="preserve">Replace components of </w:t>
            </w:r>
            <w:r>
              <w:t>protection</w:t>
            </w:r>
            <w:r w:rsidRPr="001E455B">
              <w:t xml:space="preserve"> systems</w:t>
            </w:r>
            <w:r>
              <w:t xml:space="preserve"> e.g. sensors, detectors and monitoring equipment</w:t>
            </w:r>
            <w:r w:rsidR="00DE5AF3">
              <w:t xml:space="preserve"> etc.</w:t>
            </w:r>
          </w:p>
        </w:tc>
      </w:tr>
    </w:tbl>
    <w:p w14:paraId="56DD191D" w14:textId="77777777" w:rsidR="003A0A6A" w:rsidRDefault="003A0A6A" w:rsidP="00D328FB">
      <w:pPr>
        <w:spacing w:after="0" w:line="240" w:lineRule="auto"/>
        <w:rPr>
          <w:bCs/>
          <w:color w:val="auto"/>
          <w:sz w:val="22"/>
        </w:rPr>
      </w:pPr>
    </w:p>
    <w:p w14:paraId="7B19402E" w14:textId="77777777" w:rsidR="00C90887" w:rsidRDefault="00C90887" w:rsidP="005311DD">
      <w:pPr>
        <w:spacing w:after="0" w:line="240" w:lineRule="auto"/>
        <w:rPr>
          <w:b/>
          <w:bCs/>
        </w:rPr>
      </w:pPr>
    </w:p>
    <w:p w14:paraId="12C00BF7" w14:textId="77777777" w:rsidR="00102538" w:rsidRDefault="00102538">
      <w:pPr>
        <w:spacing w:after="0" w:line="240" w:lineRule="auto"/>
        <w:rPr>
          <w:b/>
          <w:bCs/>
        </w:rPr>
      </w:pPr>
      <w:r>
        <w:rPr>
          <w:b/>
          <w:bCs/>
        </w:rPr>
        <w:br w:type="page"/>
      </w:r>
    </w:p>
    <w:p w14:paraId="6C97C1E5" w14:textId="77777777" w:rsidR="005311DD" w:rsidRDefault="005311DD" w:rsidP="005311DD">
      <w:pPr>
        <w:spacing w:after="0" w:line="240" w:lineRule="auto"/>
        <w:rPr>
          <w:b/>
          <w:bCs/>
        </w:rPr>
      </w:pPr>
      <w:r>
        <w:rPr>
          <w:b/>
          <w:bCs/>
        </w:rPr>
        <w:lastRenderedPageBreak/>
        <w:t>Performance Outcome 4:</w:t>
      </w:r>
      <w:r w:rsidR="00C90887" w:rsidRPr="00C90887">
        <w:rPr>
          <w:b/>
          <w:bCs/>
        </w:rPr>
        <w:t xml:space="preserve"> </w:t>
      </w:r>
      <w:r w:rsidR="00C90887">
        <w:rPr>
          <w:b/>
          <w:bCs/>
        </w:rPr>
        <w:t>Decommission Protection Systems</w:t>
      </w:r>
      <w:r>
        <w:rPr>
          <w:b/>
          <w:bCs/>
        </w:rPr>
        <w:t xml:space="preserve"> </w:t>
      </w:r>
    </w:p>
    <w:p w14:paraId="14F64CC1" w14:textId="77777777" w:rsidR="005311DD" w:rsidRDefault="005311DD" w:rsidP="005311DD">
      <w:pPr>
        <w:spacing w:after="0" w:line="240" w:lineRule="auto"/>
        <w:rPr>
          <w:bCs/>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4"/>
        <w:gridCol w:w="7015"/>
      </w:tblGrid>
      <w:tr w:rsidR="005311DD" w:rsidRPr="00CC6E54" w14:paraId="418DF5E2" w14:textId="77777777" w:rsidTr="003F0F78">
        <w:tc>
          <w:tcPr>
            <w:tcW w:w="7014" w:type="dxa"/>
            <w:shd w:val="clear" w:color="auto" w:fill="auto"/>
          </w:tcPr>
          <w:p w14:paraId="47EB4495" w14:textId="77777777" w:rsidR="005311DD" w:rsidRPr="00CC6E54" w:rsidRDefault="005311DD" w:rsidP="00FD2D70">
            <w:pPr>
              <w:spacing w:after="0" w:line="240" w:lineRule="auto"/>
              <w:rPr>
                <w:bCs/>
              </w:rPr>
            </w:pPr>
            <w:r w:rsidRPr="00CC6E54">
              <w:rPr>
                <w:b/>
                <w:bCs/>
              </w:rPr>
              <w:t xml:space="preserve">Knowledge Specific to Performance Outcome </w:t>
            </w:r>
          </w:p>
        </w:tc>
        <w:tc>
          <w:tcPr>
            <w:tcW w:w="7015" w:type="dxa"/>
            <w:shd w:val="clear" w:color="auto" w:fill="auto"/>
          </w:tcPr>
          <w:p w14:paraId="27B2D203" w14:textId="77777777" w:rsidR="005311DD" w:rsidRDefault="005311DD" w:rsidP="00FD2D70">
            <w:pPr>
              <w:spacing w:after="0" w:line="240" w:lineRule="auto"/>
              <w:rPr>
                <w:b/>
                <w:bCs/>
              </w:rPr>
            </w:pPr>
            <w:r w:rsidRPr="00CC6E54">
              <w:rPr>
                <w:b/>
                <w:bCs/>
              </w:rPr>
              <w:t>Skills</w:t>
            </w:r>
          </w:p>
          <w:p w14:paraId="122F7451" w14:textId="77777777" w:rsidR="00D62D6E" w:rsidRPr="00CC6E54" w:rsidRDefault="00D62D6E" w:rsidP="00FD2D70">
            <w:pPr>
              <w:spacing w:after="0" w:line="240" w:lineRule="auto"/>
              <w:rPr>
                <w:bCs/>
              </w:rPr>
            </w:pPr>
          </w:p>
        </w:tc>
      </w:tr>
      <w:tr w:rsidR="00C447CA" w:rsidRPr="00C447CA" w14:paraId="10CEBD88" w14:textId="77777777" w:rsidTr="003F0F78">
        <w:trPr>
          <w:trHeight w:val="1410"/>
        </w:trPr>
        <w:tc>
          <w:tcPr>
            <w:tcW w:w="7014" w:type="dxa"/>
            <w:shd w:val="clear" w:color="auto" w:fill="auto"/>
          </w:tcPr>
          <w:p w14:paraId="7E1EAA40" w14:textId="77777777" w:rsidR="00C90887" w:rsidRPr="00C447CA" w:rsidRDefault="00C90887" w:rsidP="00C90887">
            <w:pPr>
              <w:spacing w:after="0" w:line="240" w:lineRule="auto"/>
              <w:rPr>
                <w:rFonts w:cs="Arial"/>
                <w:color w:val="auto"/>
              </w:rPr>
            </w:pPr>
            <w:r w:rsidRPr="00C447CA">
              <w:rPr>
                <w:rFonts w:cs="Arial"/>
                <w:b/>
                <w:color w:val="auto"/>
              </w:rPr>
              <w:t>Decommission</w:t>
            </w:r>
          </w:p>
          <w:p w14:paraId="79766091" w14:textId="77777777" w:rsidR="00C90887" w:rsidRPr="00C447CA" w:rsidRDefault="00C90887" w:rsidP="006E7F64">
            <w:pPr>
              <w:pStyle w:val="ListParagraph"/>
              <w:numPr>
                <w:ilvl w:val="0"/>
                <w:numId w:val="36"/>
              </w:numPr>
              <w:spacing w:after="0" w:line="240" w:lineRule="auto"/>
            </w:pPr>
            <w:r w:rsidRPr="00C447CA">
              <w:t>How to make systems safe to decommission</w:t>
            </w:r>
            <w:r w:rsidR="00FB369A">
              <w:t>.</w:t>
            </w:r>
          </w:p>
          <w:p w14:paraId="4D639CAD" w14:textId="77777777" w:rsidR="00C90887" w:rsidRPr="00C447CA" w:rsidRDefault="00C90887" w:rsidP="006E7F64">
            <w:pPr>
              <w:pStyle w:val="ListParagraph"/>
              <w:numPr>
                <w:ilvl w:val="0"/>
                <w:numId w:val="36"/>
              </w:numPr>
              <w:spacing w:after="0" w:line="240" w:lineRule="auto"/>
            </w:pPr>
            <w:r w:rsidRPr="00C447CA">
              <w:t>How to identify potential issues before decommissioning a system</w:t>
            </w:r>
            <w:r w:rsidR="00FB369A">
              <w:t>.</w:t>
            </w:r>
          </w:p>
          <w:p w14:paraId="017E7863" w14:textId="77777777" w:rsidR="00491C41" w:rsidRPr="00C447CA" w:rsidRDefault="00491C41" w:rsidP="00542025">
            <w:pPr>
              <w:spacing w:after="0" w:line="240" w:lineRule="auto"/>
              <w:contextualSpacing/>
              <w:rPr>
                <w:color w:val="auto"/>
              </w:rPr>
            </w:pPr>
          </w:p>
          <w:p w14:paraId="6BDD11C7" w14:textId="77777777" w:rsidR="00542025" w:rsidRPr="00C447CA" w:rsidRDefault="00542025" w:rsidP="00542025">
            <w:pPr>
              <w:spacing w:after="0" w:line="240" w:lineRule="auto"/>
              <w:rPr>
                <w:rFonts w:cs="Arial"/>
                <w:b/>
                <w:color w:val="auto"/>
              </w:rPr>
            </w:pPr>
            <w:r w:rsidRPr="00C447CA">
              <w:rPr>
                <w:rFonts w:cs="Arial"/>
                <w:b/>
                <w:color w:val="auto"/>
              </w:rPr>
              <w:t>Health and safety</w:t>
            </w:r>
          </w:p>
          <w:p w14:paraId="1AFFF8C1" w14:textId="77777777" w:rsidR="00542025" w:rsidRPr="00C447CA" w:rsidRDefault="00542025" w:rsidP="00542025">
            <w:pPr>
              <w:pStyle w:val="NoSpacing"/>
              <w:numPr>
                <w:ilvl w:val="0"/>
                <w:numId w:val="45"/>
              </w:numPr>
              <w:suppressAutoHyphens w:val="0"/>
              <w:autoSpaceDN/>
              <w:textAlignment w:val="auto"/>
              <w:rPr>
                <w:color w:val="auto"/>
              </w:rPr>
            </w:pPr>
            <w:r w:rsidRPr="00C447CA">
              <w:rPr>
                <w:color w:val="auto"/>
              </w:rPr>
              <w:t xml:space="preserve">Safe working practices specific to work on protection systems e.g. safe isolation and </w:t>
            </w:r>
            <w:r w:rsidRPr="00C447CA">
              <w:rPr>
                <w:rFonts w:cs="Arial"/>
                <w:color w:val="auto"/>
              </w:rPr>
              <w:t xml:space="preserve">Personal Protective Equipment (PPE) </w:t>
            </w:r>
            <w:r w:rsidRPr="00C447CA">
              <w:rPr>
                <w:color w:val="auto"/>
              </w:rPr>
              <w:t>required when undertaking electrical testing etc.</w:t>
            </w:r>
          </w:p>
          <w:p w14:paraId="68F6D40F" w14:textId="77777777" w:rsidR="00542025" w:rsidRPr="00C447CA" w:rsidRDefault="00542025" w:rsidP="00542025">
            <w:pPr>
              <w:pStyle w:val="NoSpacing"/>
              <w:numPr>
                <w:ilvl w:val="0"/>
                <w:numId w:val="45"/>
              </w:numPr>
              <w:suppressAutoHyphens w:val="0"/>
              <w:autoSpaceDN/>
              <w:textAlignment w:val="auto"/>
              <w:rPr>
                <w:color w:val="auto"/>
              </w:rPr>
            </w:pPr>
            <w:r w:rsidRPr="00C447CA">
              <w:rPr>
                <w:color w:val="auto"/>
              </w:rPr>
              <w:t>How to inspect the work environment to ensure it is safe including sensory inspection</w:t>
            </w:r>
            <w:r w:rsidR="00FB369A">
              <w:rPr>
                <w:color w:val="auto"/>
              </w:rPr>
              <w:t>.</w:t>
            </w:r>
            <w:r w:rsidRPr="00C447CA">
              <w:rPr>
                <w:color w:val="auto"/>
              </w:rPr>
              <w:t xml:space="preserve"> </w:t>
            </w:r>
          </w:p>
          <w:p w14:paraId="60323C62" w14:textId="77777777" w:rsidR="00542025" w:rsidRPr="00C447CA" w:rsidRDefault="00542025" w:rsidP="00542025">
            <w:pPr>
              <w:pStyle w:val="NoSpacing"/>
              <w:numPr>
                <w:ilvl w:val="0"/>
                <w:numId w:val="45"/>
              </w:numPr>
              <w:suppressAutoHyphens w:val="0"/>
              <w:autoSpaceDN/>
              <w:textAlignment w:val="auto"/>
              <w:rPr>
                <w:color w:val="auto"/>
              </w:rPr>
            </w:pPr>
            <w:r w:rsidRPr="00C447CA">
              <w:rPr>
                <w:color w:val="auto"/>
              </w:rPr>
              <w:t>Waste management requirements, including which materials may contain hazardous substances</w:t>
            </w:r>
            <w:r w:rsidR="00FB369A">
              <w:rPr>
                <w:color w:val="auto"/>
              </w:rPr>
              <w:t>.</w:t>
            </w:r>
          </w:p>
          <w:p w14:paraId="02435BE3" w14:textId="77777777" w:rsidR="00542025" w:rsidRPr="00C447CA" w:rsidRDefault="00542025" w:rsidP="00542025">
            <w:pPr>
              <w:spacing w:after="0" w:line="240" w:lineRule="auto"/>
              <w:rPr>
                <w:rFonts w:cs="Arial"/>
                <w:b/>
                <w:color w:val="auto"/>
              </w:rPr>
            </w:pPr>
          </w:p>
          <w:p w14:paraId="6D28D699" w14:textId="77777777" w:rsidR="00542025" w:rsidRPr="00C447CA" w:rsidRDefault="00542025" w:rsidP="00542025">
            <w:pPr>
              <w:spacing w:after="0" w:line="240" w:lineRule="auto"/>
              <w:ind w:left="22"/>
              <w:contextualSpacing/>
              <w:rPr>
                <w:rFonts w:cs="Arial"/>
                <w:b/>
                <w:color w:val="auto"/>
              </w:rPr>
            </w:pPr>
            <w:r w:rsidRPr="00C447CA">
              <w:rPr>
                <w:rFonts w:cs="Arial"/>
                <w:b/>
                <w:color w:val="auto"/>
              </w:rPr>
              <w:t>Tools and equipment</w:t>
            </w:r>
          </w:p>
          <w:p w14:paraId="52BDA232" w14:textId="77777777" w:rsidR="00542025" w:rsidRPr="00C447CA" w:rsidRDefault="00542025" w:rsidP="00542025">
            <w:pPr>
              <w:pStyle w:val="ListParagraph"/>
              <w:numPr>
                <w:ilvl w:val="0"/>
                <w:numId w:val="46"/>
              </w:numPr>
              <w:pBdr>
                <w:top w:val="nil"/>
                <w:left w:val="nil"/>
                <w:bottom w:val="nil"/>
                <w:right w:val="nil"/>
                <w:between w:val="nil"/>
                <w:bar w:val="nil"/>
              </w:pBdr>
              <w:spacing w:after="0" w:line="240" w:lineRule="auto"/>
              <w:rPr>
                <w:rFonts w:cs="Arial"/>
              </w:rPr>
            </w:pPr>
            <w:r w:rsidRPr="00C447CA">
              <w:rPr>
                <w:rFonts w:cs="Arial"/>
              </w:rPr>
              <w:t>Tools and equipment used when working with protection systems (e.g. general hand tools and specific tools for termination of cables), their purpose and suitability for different task etc.</w:t>
            </w:r>
          </w:p>
          <w:p w14:paraId="5004373F" w14:textId="77777777" w:rsidR="00542025" w:rsidRPr="00C447CA" w:rsidRDefault="00542025" w:rsidP="00542025">
            <w:pPr>
              <w:pStyle w:val="ListParagraph"/>
              <w:numPr>
                <w:ilvl w:val="0"/>
                <w:numId w:val="46"/>
              </w:numPr>
              <w:pBdr>
                <w:top w:val="nil"/>
                <w:left w:val="nil"/>
                <w:bottom w:val="nil"/>
                <w:right w:val="nil"/>
                <w:between w:val="nil"/>
                <w:bar w:val="nil"/>
              </w:pBdr>
              <w:spacing w:after="0" w:line="240" w:lineRule="auto"/>
              <w:rPr>
                <w:rFonts w:cs="Arial"/>
              </w:rPr>
            </w:pPr>
            <w:r w:rsidRPr="00C447CA">
              <w:rPr>
                <w:rFonts w:cs="Arial"/>
              </w:rPr>
              <w:t>How to ensure tools and equipment are fit for purpose e.g. calibr</w:t>
            </w:r>
            <w:r w:rsidR="00FB369A">
              <w:rPr>
                <w:rFonts w:cs="Arial"/>
              </w:rPr>
              <w:t>ation checks, cleanliness check</w:t>
            </w:r>
            <w:r w:rsidRPr="00C447CA">
              <w:rPr>
                <w:rFonts w:cs="Arial"/>
              </w:rPr>
              <w:t>s</w:t>
            </w:r>
            <w:r w:rsidR="00FB369A">
              <w:rPr>
                <w:rFonts w:cs="Arial"/>
              </w:rPr>
              <w:t>.</w:t>
            </w:r>
          </w:p>
          <w:p w14:paraId="4CC858FB" w14:textId="77777777" w:rsidR="00542025" w:rsidRPr="00C447CA" w:rsidRDefault="00542025" w:rsidP="00542025">
            <w:pPr>
              <w:pStyle w:val="ListParagraph"/>
              <w:numPr>
                <w:ilvl w:val="0"/>
                <w:numId w:val="46"/>
              </w:numPr>
              <w:pBdr>
                <w:top w:val="nil"/>
                <w:left w:val="nil"/>
                <w:bottom w:val="nil"/>
                <w:right w:val="nil"/>
                <w:between w:val="nil"/>
                <w:bar w:val="nil"/>
              </w:pBdr>
              <w:spacing w:after="0" w:line="240" w:lineRule="auto"/>
              <w:rPr>
                <w:rFonts w:cs="Arial"/>
              </w:rPr>
            </w:pPr>
            <w:r w:rsidRPr="00C447CA">
              <w:rPr>
                <w:rFonts w:cs="Arial"/>
              </w:rPr>
              <w:t>Importance of maintenance and maintenance techniques</w:t>
            </w:r>
          </w:p>
          <w:p w14:paraId="3D0A8102" w14:textId="77777777" w:rsidR="00542025" w:rsidRPr="00C447CA" w:rsidRDefault="00542025" w:rsidP="00542025">
            <w:pPr>
              <w:pStyle w:val="ListParagraph"/>
              <w:numPr>
                <w:ilvl w:val="0"/>
                <w:numId w:val="46"/>
              </w:numPr>
              <w:pBdr>
                <w:top w:val="nil"/>
                <w:left w:val="nil"/>
                <w:bottom w:val="nil"/>
                <w:right w:val="nil"/>
                <w:between w:val="nil"/>
                <w:bar w:val="nil"/>
              </w:pBdr>
              <w:spacing w:after="0" w:line="240" w:lineRule="auto"/>
              <w:rPr>
                <w:rFonts w:cs="Arial"/>
              </w:rPr>
            </w:pPr>
            <w:r w:rsidRPr="00C447CA">
              <w:rPr>
                <w:rFonts w:cs="Arial"/>
              </w:rPr>
              <w:t>Oper</w:t>
            </w:r>
            <w:r w:rsidR="00014F8B">
              <w:rPr>
                <w:rFonts w:cs="Arial"/>
              </w:rPr>
              <w:t>ation and handling requirements</w:t>
            </w:r>
            <w:r w:rsidRPr="00C447CA">
              <w:rPr>
                <w:rFonts w:cs="Arial"/>
              </w:rPr>
              <w:t xml:space="preserve"> e.g. how to use a screwdriver correctly etc.</w:t>
            </w:r>
          </w:p>
          <w:p w14:paraId="5703EBD0" w14:textId="77777777" w:rsidR="00542025" w:rsidRPr="00C447CA" w:rsidRDefault="00542025" w:rsidP="00542025">
            <w:pPr>
              <w:spacing w:after="0" w:line="240" w:lineRule="auto"/>
              <w:rPr>
                <w:rFonts w:cs="Arial"/>
                <w:b/>
                <w:color w:val="auto"/>
              </w:rPr>
            </w:pPr>
          </w:p>
          <w:p w14:paraId="4C7A6C58" w14:textId="77777777" w:rsidR="00542025" w:rsidRPr="00C447CA" w:rsidRDefault="00542025" w:rsidP="00542025">
            <w:pPr>
              <w:spacing w:after="0" w:line="240" w:lineRule="auto"/>
              <w:rPr>
                <w:rFonts w:cs="Arial"/>
                <w:b/>
                <w:color w:val="auto"/>
              </w:rPr>
            </w:pPr>
            <w:r w:rsidRPr="00C447CA">
              <w:rPr>
                <w:rFonts w:cs="Arial"/>
                <w:b/>
                <w:color w:val="auto"/>
              </w:rPr>
              <w:t>British Standards and Building Regulations</w:t>
            </w:r>
          </w:p>
          <w:p w14:paraId="0F9B4762" w14:textId="77777777" w:rsidR="00542025" w:rsidRPr="00C447CA" w:rsidRDefault="00542025" w:rsidP="00542025">
            <w:pPr>
              <w:pStyle w:val="ListParagraph"/>
              <w:numPr>
                <w:ilvl w:val="0"/>
                <w:numId w:val="44"/>
              </w:numPr>
              <w:spacing w:after="0" w:line="240" w:lineRule="auto"/>
              <w:rPr>
                <w:rFonts w:cs="Arial"/>
                <w:b/>
              </w:rPr>
            </w:pPr>
            <w:r w:rsidRPr="00C447CA">
              <w:rPr>
                <w:rFonts w:cs="Arial"/>
              </w:rPr>
              <w:t>The requirements of relevant BS in</w:t>
            </w:r>
            <w:r w:rsidR="00014F8B">
              <w:rPr>
                <w:rFonts w:cs="Arial"/>
              </w:rPr>
              <w:t xml:space="preserve"> relation to protection systems</w:t>
            </w:r>
            <w:r w:rsidRPr="00C447CA">
              <w:rPr>
                <w:rFonts w:cs="Arial"/>
              </w:rPr>
              <w:t xml:space="preserve"> e.g. BS5839, BS5266, BS7671 etc.</w:t>
            </w:r>
          </w:p>
          <w:p w14:paraId="530E4528" w14:textId="77777777" w:rsidR="00542025" w:rsidRPr="00C447CA" w:rsidRDefault="00542025" w:rsidP="00542025">
            <w:pPr>
              <w:pStyle w:val="ListParagraph"/>
              <w:numPr>
                <w:ilvl w:val="0"/>
                <w:numId w:val="44"/>
              </w:numPr>
              <w:spacing w:after="0" w:line="240" w:lineRule="auto"/>
              <w:rPr>
                <w:rFonts w:cs="Arial"/>
                <w:b/>
              </w:rPr>
            </w:pPr>
            <w:r w:rsidRPr="00C447CA">
              <w:rPr>
                <w:rFonts w:cs="Arial"/>
              </w:rPr>
              <w:lastRenderedPageBreak/>
              <w:t>The requirements of the relevant Building Regulations and Standards</w:t>
            </w:r>
            <w:r w:rsidR="00FB369A">
              <w:rPr>
                <w:rFonts w:cs="Arial"/>
              </w:rPr>
              <w:t>.</w:t>
            </w:r>
          </w:p>
          <w:p w14:paraId="657FDF1A" w14:textId="77777777" w:rsidR="00542025" w:rsidRPr="00C447CA" w:rsidRDefault="00542025" w:rsidP="00542025">
            <w:pPr>
              <w:spacing w:after="0" w:line="240" w:lineRule="auto"/>
              <w:contextualSpacing/>
              <w:rPr>
                <w:rFonts w:cs="Arial"/>
                <w:b/>
                <w:color w:val="auto"/>
              </w:rPr>
            </w:pPr>
          </w:p>
          <w:p w14:paraId="759EE4E6" w14:textId="77777777" w:rsidR="00542025" w:rsidRPr="00C447CA" w:rsidRDefault="00542025" w:rsidP="00542025">
            <w:pPr>
              <w:spacing w:after="0" w:line="240" w:lineRule="auto"/>
              <w:contextualSpacing/>
              <w:rPr>
                <w:rFonts w:cs="Arial"/>
                <w:b/>
                <w:color w:val="auto"/>
              </w:rPr>
            </w:pPr>
            <w:r w:rsidRPr="00C447CA">
              <w:rPr>
                <w:rFonts w:cs="Arial"/>
                <w:b/>
                <w:color w:val="auto"/>
              </w:rPr>
              <w:t>Protection system types and purpose</w:t>
            </w:r>
          </w:p>
          <w:p w14:paraId="6BC04071" w14:textId="77777777" w:rsidR="00542025" w:rsidRPr="00C447CA" w:rsidRDefault="00542025" w:rsidP="00542025">
            <w:pPr>
              <w:pStyle w:val="ListParagraph"/>
              <w:numPr>
                <w:ilvl w:val="0"/>
                <w:numId w:val="44"/>
              </w:numPr>
              <w:spacing w:after="0" w:line="240" w:lineRule="auto"/>
              <w:rPr>
                <w:rFonts w:cs="Arial"/>
              </w:rPr>
            </w:pPr>
            <w:r w:rsidRPr="00C447CA">
              <w:rPr>
                <w:rFonts w:cs="Arial"/>
              </w:rPr>
              <w:t>Fire Detection Systems fire and smoke patterns in and around buildings in relation to Fire Detection Systems.</w:t>
            </w:r>
          </w:p>
          <w:p w14:paraId="497516AD" w14:textId="77777777" w:rsidR="00542025" w:rsidRPr="00C447CA" w:rsidRDefault="00542025" w:rsidP="00542025">
            <w:pPr>
              <w:pStyle w:val="ListParagraph"/>
              <w:numPr>
                <w:ilvl w:val="0"/>
                <w:numId w:val="44"/>
              </w:numPr>
              <w:spacing w:after="0" w:line="240" w:lineRule="auto"/>
              <w:rPr>
                <w:rFonts w:cs="Arial"/>
              </w:rPr>
            </w:pPr>
            <w:r w:rsidRPr="00C447CA">
              <w:rPr>
                <w:rFonts w:cs="Arial"/>
              </w:rPr>
              <w:t>Security Systems, including access control and video surveillance</w:t>
            </w:r>
            <w:r w:rsidR="00FB369A">
              <w:rPr>
                <w:rFonts w:cs="Arial"/>
              </w:rPr>
              <w:t>.</w:t>
            </w:r>
          </w:p>
          <w:p w14:paraId="2BF3CCC8" w14:textId="77777777" w:rsidR="00542025" w:rsidRDefault="00542025" w:rsidP="00542025">
            <w:pPr>
              <w:pStyle w:val="ListParagraph"/>
              <w:numPr>
                <w:ilvl w:val="0"/>
                <w:numId w:val="44"/>
              </w:numPr>
              <w:spacing w:after="0" w:line="240" w:lineRule="auto"/>
              <w:rPr>
                <w:rFonts w:cs="Arial"/>
              </w:rPr>
            </w:pPr>
            <w:r w:rsidRPr="00C447CA">
              <w:rPr>
                <w:rFonts w:cs="Arial"/>
              </w:rPr>
              <w:t>Emergency Lighting Systems</w:t>
            </w:r>
            <w:r w:rsidR="00FB369A">
              <w:rPr>
                <w:rFonts w:cs="Arial"/>
              </w:rPr>
              <w:t>.</w:t>
            </w:r>
          </w:p>
          <w:p w14:paraId="4303D7A4" w14:textId="77777777" w:rsidR="001D5701" w:rsidRPr="00542025" w:rsidRDefault="001D5701" w:rsidP="001D5701">
            <w:pPr>
              <w:pStyle w:val="ListParagraph"/>
              <w:numPr>
                <w:ilvl w:val="0"/>
                <w:numId w:val="44"/>
              </w:numPr>
              <w:spacing w:after="0" w:line="240" w:lineRule="auto"/>
              <w:rPr>
                <w:rFonts w:cs="Arial"/>
              </w:rPr>
            </w:pPr>
            <w:r>
              <w:rPr>
                <w:rFonts w:cs="Arial"/>
              </w:rPr>
              <w:t>The relationship of fire detection and security alarms to the fire and security industry and the requirement and implementation of security risk assessments.</w:t>
            </w:r>
          </w:p>
          <w:p w14:paraId="05749742" w14:textId="77777777" w:rsidR="001D5701" w:rsidRPr="00C447CA" w:rsidRDefault="001D5701" w:rsidP="00596621">
            <w:pPr>
              <w:pStyle w:val="ListParagraph"/>
              <w:spacing w:after="0" w:line="240" w:lineRule="auto"/>
              <w:ind w:left="360"/>
              <w:rPr>
                <w:rFonts w:cs="Arial"/>
              </w:rPr>
            </w:pPr>
          </w:p>
          <w:p w14:paraId="64DB68EF" w14:textId="77777777" w:rsidR="00542025" w:rsidRPr="00C447CA" w:rsidRDefault="00542025" w:rsidP="00542025">
            <w:pPr>
              <w:spacing w:after="0" w:line="240" w:lineRule="auto"/>
              <w:rPr>
                <w:rFonts w:cs="Arial"/>
                <w:color w:val="auto"/>
              </w:rPr>
            </w:pPr>
          </w:p>
          <w:p w14:paraId="50558E3C" w14:textId="77777777" w:rsidR="00542025" w:rsidRPr="00C447CA" w:rsidRDefault="00542025" w:rsidP="00542025">
            <w:pPr>
              <w:spacing w:after="0" w:line="240" w:lineRule="auto"/>
              <w:rPr>
                <w:rFonts w:cs="Arial"/>
                <w:b/>
                <w:color w:val="auto"/>
              </w:rPr>
            </w:pPr>
            <w:r w:rsidRPr="00C447CA">
              <w:rPr>
                <w:rFonts w:cs="Arial"/>
                <w:b/>
                <w:color w:val="auto"/>
              </w:rPr>
              <w:t>Systems</w:t>
            </w:r>
          </w:p>
          <w:p w14:paraId="7D3E85D6" w14:textId="77777777" w:rsidR="00542025" w:rsidRPr="00C447CA" w:rsidRDefault="00542025" w:rsidP="00542025">
            <w:pPr>
              <w:pStyle w:val="ListParagraph"/>
              <w:numPr>
                <w:ilvl w:val="0"/>
                <w:numId w:val="36"/>
              </w:numPr>
              <w:spacing w:after="0" w:line="240" w:lineRule="auto"/>
              <w:contextualSpacing/>
              <w:rPr>
                <w:rFonts w:cs="Arial"/>
              </w:rPr>
            </w:pPr>
            <w:r w:rsidRPr="00C447CA">
              <w:rPr>
                <w:rFonts w:cs="Arial"/>
              </w:rPr>
              <w:t>Characteristics, types and purpose of different types of components and their suitability for different types of protection systems including those operating at different voltage levels</w:t>
            </w:r>
            <w:r w:rsidR="00FB369A">
              <w:rPr>
                <w:rFonts w:cs="Arial"/>
              </w:rPr>
              <w:t>.</w:t>
            </w:r>
          </w:p>
          <w:p w14:paraId="62A14E1D" w14:textId="77777777" w:rsidR="00542025" w:rsidRPr="00C447CA" w:rsidRDefault="00542025" w:rsidP="00542025">
            <w:pPr>
              <w:pStyle w:val="ListParagraph"/>
              <w:numPr>
                <w:ilvl w:val="0"/>
                <w:numId w:val="36"/>
              </w:numPr>
              <w:spacing w:after="0" w:line="240" w:lineRule="auto"/>
              <w:contextualSpacing/>
              <w:rPr>
                <w:rFonts w:cs="Arial"/>
              </w:rPr>
            </w:pPr>
            <w:r w:rsidRPr="00C447CA">
              <w:rPr>
                <w:rFonts w:cs="Arial"/>
              </w:rPr>
              <w:t>How components operate within a system and integrate to enable the system to operate effectively including different types of wireless systems available</w:t>
            </w:r>
            <w:r w:rsidR="00FB369A">
              <w:rPr>
                <w:rFonts w:cs="Arial"/>
              </w:rPr>
              <w:t>.</w:t>
            </w:r>
          </w:p>
          <w:p w14:paraId="613E939D" w14:textId="77777777" w:rsidR="00542025" w:rsidRDefault="00542025" w:rsidP="00542025">
            <w:pPr>
              <w:pStyle w:val="ListParagraph"/>
              <w:numPr>
                <w:ilvl w:val="0"/>
                <w:numId w:val="36"/>
              </w:numPr>
              <w:spacing w:after="0" w:line="240" w:lineRule="auto"/>
              <w:contextualSpacing/>
              <w:rPr>
                <w:rFonts w:cs="Arial"/>
              </w:rPr>
            </w:pPr>
            <w:r w:rsidRPr="00C447CA">
              <w:rPr>
                <w:rFonts w:cs="Arial"/>
              </w:rPr>
              <w:t xml:space="preserve">Different types of monitoring systems in place, the types of data produced by systems and how the data </w:t>
            </w:r>
            <w:proofErr w:type="gramStart"/>
            <w:r w:rsidRPr="00C447CA">
              <w:rPr>
                <w:rFonts w:cs="Arial"/>
              </w:rPr>
              <w:t>is produced and extracted including different types of wireless systems available</w:t>
            </w:r>
            <w:proofErr w:type="gramEnd"/>
            <w:r w:rsidR="00FB369A">
              <w:rPr>
                <w:rFonts w:cs="Arial"/>
              </w:rPr>
              <w:t>.</w:t>
            </w:r>
          </w:p>
          <w:p w14:paraId="38B1C926" w14:textId="77777777" w:rsidR="00E90324" w:rsidRPr="00E90324" w:rsidRDefault="00E90324" w:rsidP="00E90324">
            <w:pPr>
              <w:pStyle w:val="ListParagraph"/>
              <w:numPr>
                <w:ilvl w:val="0"/>
                <w:numId w:val="36"/>
              </w:numPr>
              <w:spacing w:after="0" w:line="240" w:lineRule="auto"/>
              <w:contextualSpacing/>
              <w:rPr>
                <w:rFonts w:cs="Arial"/>
              </w:rPr>
            </w:pPr>
            <w:r>
              <w:rPr>
                <w:rFonts w:cs="Arial"/>
              </w:rPr>
              <w:t>Risks to business associated with system failure or changes required to system.</w:t>
            </w:r>
          </w:p>
          <w:p w14:paraId="177E8BDA" w14:textId="77777777" w:rsidR="00542025" w:rsidRPr="00C447CA" w:rsidRDefault="00542025" w:rsidP="00542025">
            <w:pPr>
              <w:spacing w:after="0" w:line="240" w:lineRule="auto"/>
              <w:rPr>
                <w:b/>
                <w:color w:val="auto"/>
              </w:rPr>
            </w:pPr>
          </w:p>
          <w:p w14:paraId="6CC7E3E3" w14:textId="77777777" w:rsidR="00542025" w:rsidRPr="00C447CA" w:rsidRDefault="00542025" w:rsidP="00542025">
            <w:pPr>
              <w:spacing w:after="0" w:line="240" w:lineRule="auto"/>
              <w:contextualSpacing/>
              <w:rPr>
                <w:rFonts w:cs="Arial"/>
                <w:b/>
                <w:color w:val="auto"/>
              </w:rPr>
            </w:pPr>
            <w:r w:rsidRPr="00C447CA">
              <w:rPr>
                <w:rFonts w:cs="Arial"/>
                <w:b/>
                <w:color w:val="auto"/>
              </w:rPr>
              <w:t>Digital Knowledge</w:t>
            </w:r>
          </w:p>
          <w:p w14:paraId="4B7E766C" w14:textId="77777777" w:rsidR="00542025" w:rsidRPr="00C447CA" w:rsidRDefault="00542025" w:rsidP="00542025">
            <w:pPr>
              <w:pStyle w:val="ListParagraph"/>
              <w:numPr>
                <w:ilvl w:val="0"/>
                <w:numId w:val="46"/>
              </w:numPr>
              <w:pBdr>
                <w:top w:val="nil"/>
                <w:left w:val="nil"/>
                <w:bottom w:val="nil"/>
                <w:right w:val="nil"/>
                <w:between w:val="nil"/>
                <w:bar w:val="nil"/>
              </w:pBdr>
              <w:spacing w:after="0" w:line="240" w:lineRule="auto"/>
              <w:rPr>
                <w:rFonts w:cs="Arial"/>
              </w:rPr>
            </w:pPr>
            <w:r w:rsidRPr="00C447CA">
              <w:rPr>
                <w:rFonts w:cs="Arial"/>
              </w:rPr>
              <w:t>Data storage and data security e.g. prevention of cyber-attacks, malware and Trojans etc.</w:t>
            </w:r>
          </w:p>
          <w:p w14:paraId="4D91E9EC" w14:textId="77777777" w:rsidR="00542025" w:rsidRDefault="00542025" w:rsidP="00542025">
            <w:pPr>
              <w:pStyle w:val="ListParagraph"/>
              <w:numPr>
                <w:ilvl w:val="0"/>
                <w:numId w:val="46"/>
              </w:numPr>
              <w:pBdr>
                <w:top w:val="nil"/>
                <w:left w:val="nil"/>
                <w:bottom w:val="nil"/>
                <w:right w:val="nil"/>
                <w:between w:val="nil"/>
                <w:bar w:val="nil"/>
              </w:pBdr>
              <w:spacing w:after="0" w:line="240" w:lineRule="auto"/>
              <w:rPr>
                <w:rFonts w:cs="Arial"/>
              </w:rPr>
            </w:pPr>
            <w:r w:rsidRPr="00C447CA">
              <w:rPr>
                <w:rFonts w:cs="Arial"/>
              </w:rPr>
              <w:lastRenderedPageBreak/>
              <w:t>Programming and set up of digital systems using various ICT resources e.g. computer, mobile technology etc.</w:t>
            </w:r>
          </w:p>
          <w:p w14:paraId="71C7D0A8" w14:textId="77777777" w:rsidR="00797690" w:rsidRPr="00542025" w:rsidRDefault="00797690" w:rsidP="00797690">
            <w:pPr>
              <w:pStyle w:val="ListParagraph"/>
              <w:numPr>
                <w:ilvl w:val="0"/>
                <w:numId w:val="46"/>
              </w:numPr>
              <w:pBdr>
                <w:top w:val="nil"/>
                <w:left w:val="nil"/>
                <w:bottom w:val="nil"/>
                <w:right w:val="nil"/>
                <w:between w:val="nil"/>
                <w:bar w:val="nil"/>
              </w:pBdr>
              <w:spacing w:after="0" w:line="240" w:lineRule="auto"/>
              <w:rPr>
                <w:rFonts w:cs="Arial"/>
              </w:rPr>
            </w:pPr>
            <w:r>
              <w:rPr>
                <w:rFonts w:cs="Arial"/>
              </w:rPr>
              <w:t>How to store, retrieve, manipulate, transmit and receive data in digital form across ICT applications e.g. mobile communication technology.</w:t>
            </w:r>
          </w:p>
          <w:p w14:paraId="199CB9A4" w14:textId="77777777" w:rsidR="00542025" w:rsidRPr="00C447CA" w:rsidRDefault="00542025" w:rsidP="00542025">
            <w:pPr>
              <w:spacing w:after="0" w:line="240" w:lineRule="auto"/>
              <w:rPr>
                <w:b/>
                <w:color w:val="auto"/>
              </w:rPr>
            </w:pPr>
          </w:p>
          <w:p w14:paraId="2C8A7EC1" w14:textId="77777777" w:rsidR="00542025" w:rsidRPr="00C447CA" w:rsidRDefault="00542025" w:rsidP="00542025">
            <w:pPr>
              <w:spacing w:after="0" w:line="240" w:lineRule="auto"/>
              <w:rPr>
                <w:b/>
                <w:color w:val="auto"/>
              </w:rPr>
            </w:pPr>
            <w:r w:rsidRPr="00C447CA">
              <w:rPr>
                <w:b/>
                <w:color w:val="auto"/>
              </w:rPr>
              <w:t>Information and data</w:t>
            </w:r>
          </w:p>
          <w:p w14:paraId="582D721A" w14:textId="77777777" w:rsidR="00542025" w:rsidRPr="00C447CA" w:rsidRDefault="00542025" w:rsidP="00542025">
            <w:pPr>
              <w:pStyle w:val="ListParagraph"/>
              <w:numPr>
                <w:ilvl w:val="0"/>
                <w:numId w:val="50"/>
              </w:numPr>
              <w:spacing w:after="0" w:line="240" w:lineRule="auto"/>
              <w:ind w:left="447" w:hanging="425"/>
            </w:pPr>
            <w:r w:rsidRPr="00C447CA">
              <w:t>Drawings, conventions, symbols and terminology needed to aid interpretation</w:t>
            </w:r>
            <w:r w:rsidR="00FB369A">
              <w:t>.</w:t>
            </w:r>
          </w:p>
          <w:p w14:paraId="627F2DEE" w14:textId="77777777" w:rsidR="00542025" w:rsidRDefault="00542025" w:rsidP="00542025">
            <w:pPr>
              <w:pStyle w:val="ListParagraph"/>
              <w:numPr>
                <w:ilvl w:val="0"/>
                <w:numId w:val="50"/>
              </w:numPr>
              <w:spacing w:after="0" w:line="240" w:lineRule="auto"/>
              <w:ind w:left="447" w:hanging="425"/>
            </w:pPr>
            <w:r w:rsidRPr="00C447CA">
              <w:t>Types of documentation produced and their purpose</w:t>
            </w:r>
            <w:r w:rsidR="00FB369A">
              <w:t>.</w:t>
            </w:r>
          </w:p>
          <w:p w14:paraId="4411DF2C" w14:textId="77777777" w:rsidR="00014F8B" w:rsidRPr="00FB369A" w:rsidRDefault="00014F8B" w:rsidP="00014F8B">
            <w:pPr>
              <w:pStyle w:val="ListParagraph"/>
              <w:spacing w:after="0" w:line="240" w:lineRule="auto"/>
              <w:ind w:left="447"/>
            </w:pPr>
          </w:p>
        </w:tc>
        <w:tc>
          <w:tcPr>
            <w:tcW w:w="7015" w:type="dxa"/>
            <w:shd w:val="clear" w:color="auto" w:fill="auto"/>
          </w:tcPr>
          <w:p w14:paraId="7CAB8168" w14:textId="77777777" w:rsidR="00C90887" w:rsidRPr="00C447CA" w:rsidRDefault="00C90887" w:rsidP="00CB12E4">
            <w:pPr>
              <w:pStyle w:val="ListParagraph"/>
              <w:numPr>
                <w:ilvl w:val="0"/>
                <w:numId w:val="33"/>
              </w:numPr>
              <w:spacing w:after="0" w:line="240" w:lineRule="auto"/>
              <w:contextualSpacing/>
            </w:pPr>
            <w:r w:rsidRPr="00C447CA">
              <w:lastRenderedPageBreak/>
              <w:t>Make systems safe to work on including safe isolatio</w:t>
            </w:r>
            <w:r w:rsidR="00785DE2" w:rsidRPr="00C447CA">
              <w:t>n and discharging stored charge</w:t>
            </w:r>
            <w:r w:rsidR="00FB369A">
              <w:t>.</w:t>
            </w:r>
          </w:p>
          <w:p w14:paraId="5A907E99" w14:textId="77777777" w:rsidR="00C90887" w:rsidRPr="00C447CA" w:rsidRDefault="00C90887" w:rsidP="00CB12E4">
            <w:pPr>
              <w:pStyle w:val="ListParagraph"/>
              <w:numPr>
                <w:ilvl w:val="0"/>
                <w:numId w:val="33"/>
              </w:numPr>
              <w:spacing w:after="0" w:line="240" w:lineRule="auto"/>
              <w:contextualSpacing/>
            </w:pPr>
            <w:r w:rsidRPr="00C447CA">
              <w:t>Communicate with stakeholders to ensure required information is available to undertake the task</w:t>
            </w:r>
            <w:r w:rsidR="00785DE2" w:rsidRPr="00C447CA">
              <w:t xml:space="preserve"> using electronic communication</w:t>
            </w:r>
            <w:r w:rsidR="00FB369A">
              <w:t>.</w:t>
            </w:r>
          </w:p>
          <w:p w14:paraId="74558B52" w14:textId="77777777" w:rsidR="00491C41" w:rsidRPr="00C447CA" w:rsidRDefault="00C90887" w:rsidP="00014F8B">
            <w:pPr>
              <w:pStyle w:val="ListParagraph"/>
              <w:numPr>
                <w:ilvl w:val="0"/>
                <w:numId w:val="33"/>
              </w:numPr>
              <w:rPr>
                <w:bCs/>
              </w:rPr>
            </w:pPr>
            <w:r w:rsidRPr="00C447CA">
              <w:rPr>
                <w:bCs/>
              </w:rPr>
              <w:t>Remove protection systems e.g. remove redundant equipment and wiring systems</w:t>
            </w:r>
            <w:r w:rsidR="00DE5AF3" w:rsidRPr="00C447CA">
              <w:rPr>
                <w:bCs/>
              </w:rPr>
              <w:t xml:space="preserve"> etc.</w:t>
            </w:r>
          </w:p>
        </w:tc>
      </w:tr>
    </w:tbl>
    <w:p w14:paraId="6649BDE1" w14:textId="77777777" w:rsidR="00014F8B" w:rsidRDefault="00014F8B" w:rsidP="00D328FB">
      <w:pPr>
        <w:spacing w:after="0" w:line="240" w:lineRule="auto"/>
        <w:rPr>
          <w:b/>
          <w:bCs/>
          <w:color w:val="1F4E79"/>
          <w:sz w:val="28"/>
        </w:rPr>
      </w:pPr>
    </w:p>
    <w:p w14:paraId="360658C6" w14:textId="77777777" w:rsidR="00014F8B" w:rsidRDefault="00014F8B">
      <w:pPr>
        <w:spacing w:after="0" w:line="240" w:lineRule="auto"/>
        <w:rPr>
          <w:b/>
          <w:bCs/>
          <w:color w:val="1F4E79"/>
          <w:sz w:val="28"/>
        </w:rPr>
      </w:pPr>
      <w:r>
        <w:rPr>
          <w:b/>
          <w:bCs/>
          <w:color w:val="1F4E79"/>
          <w:sz w:val="28"/>
        </w:rPr>
        <w:br w:type="page"/>
      </w:r>
    </w:p>
    <w:p w14:paraId="2C887D52" w14:textId="77777777" w:rsidR="003A0A6A" w:rsidRDefault="003A0A6A" w:rsidP="00AB161E">
      <w:pPr>
        <w:pStyle w:val="Heading3"/>
      </w:pPr>
      <w:r w:rsidRPr="00006065">
        <w:lastRenderedPageBreak/>
        <w:t xml:space="preserve">Occupational Specialism: </w:t>
      </w:r>
      <w:r w:rsidR="001C4146">
        <w:t>Ventilation</w:t>
      </w:r>
      <w:r w:rsidR="0011210B">
        <w:t xml:space="preserve"> </w:t>
      </w:r>
    </w:p>
    <w:p w14:paraId="0B3C8105" w14:textId="77777777" w:rsidR="00D328FB" w:rsidRPr="00006065" w:rsidRDefault="00D328FB" w:rsidP="00D328FB">
      <w:pPr>
        <w:spacing w:after="0" w:line="240" w:lineRule="auto"/>
        <w:rPr>
          <w:b/>
          <w:bCs/>
          <w:color w:val="1F4E79"/>
          <w:sz w:val="28"/>
        </w:rPr>
      </w:pPr>
    </w:p>
    <w:p w14:paraId="2B2E4235" w14:textId="77777777" w:rsidR="003A0A6A" w:rsidRPr="00006065" w:rsidRDefault="003A0A6A" w:rsidP="001C4146">
      <w:pPr>
        <w:spacing w:after="0" w:line="240" w:lineRule="auto"/>
        <w:rPr>
          <w:b/>
          <w:bCs/>
        </w:rPr>
      </w:pPr>
      <w:r>
        <w:rPr>
          <w:b/>
          <w:bCs/>
        </w:rPr>
        <w:t xml:space="preserve">Performance Outcome 1: </w:t>
      </w:r>
      <w:r w:rsidR="001C4146">
        <w:rPr>
          <w:b/>
          <w:bCs/>
        </w:rPr>
        <w:t>Install ventilation systems</w:t>
      </w:r>
    </w:p>
    <w:p w14:paraId="28AEB73C" w14:textId="77777777" w:rsidR="003A0A6A" w:rsidRDefault="003A0A6A" w:rsidP="00D328FB">
      <w:pPr>
        <w:spacing w:after="0" w:line="240" w:lineRule="auto"/>
        <w:rPr>
          <w:bCs/>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3"/>
        <w:gridCol w:w="6944"/>
      </w:tblGrid>
      <w:tr w:rsidR="00580116" w:rsidRPr="00CC6E54" w14:paraId="5C33DF8E" w14:textId="77777777" w:rsidTr="003F0F78">
        <w:tc>
          <w:tcPr>
            <w:tcW w:w="6943" w:type="dxa"/>
            <w:shd w:val="clear" w:color="auto" w:fill="auto"/>
          </w:tcPr>
          <w:p w14:paraId="51B83351" w14:textId="77777777" w:rsidR="00580116" w:rsidRPr="00CC6E54" w:rsidRDefault="00580116" w:rsidP="00D328FB">
            <w:pPr>
              <w:spacing w:after="0" w:line="240" w:lineRule="auto"/>
              <w:rPr>
                <w:bCs/>
              </w:rPr>
            </w:pPr>
            <w:r w:rsidRPr="00CC6E54">
              <w:rPr>
                <w:b/>
                <w:bCs/>
              </w:rPr>
              <w:t xml:space="preserve">Knowledge Specific to Performance Outcome </w:t>
            </w:r>
          </w:p>
        </w:tc>
        <w:tc>
          <w:tcPr>
            <w:tcW w:w="6944" w:type="dxa"/>
            <w:shd w:val="clear" w:color="auto" w:fill="auto"/>
          </w:tcPr>
          <w:p w14:paraId="22957EF2" w14:textId="77777777" w:rsidR="00580116" w:rsidRPr="00CC6E54" w:rsidRDefault="00580116" w:rsidP="00D328FB">
            <w:pPr>
              <w:spacing w:after="0" w:line="240" w:lineRule="auto"/>
              <w:rPr>
                <w:bCs/>
              </w:rPr>
            </w:pPr>
            <w:r w:rsidRPr="00CC6E54">
              <w:rPr>
                <w:b/>
                <w:bCs/>
              </w:rPr>
              <w:t>Skills</w:t>
            </w:r>
          </w:p>
        </w:tc>
      </w:tr>
      <w:tr w:rsidR="00580116" w:rsidRPr="00CC6E54" w14:paraId="4B64CDF4" w14:textId="77777777" w:rsidTr="003F0F78">
        <w:trPr>
          <w:trHeight w:val="1410"/>
        </w:trPr>
        <w:tc>
          <w:tcPr>
            <w:tcW w:w="6943" w:type="dxa"/>
            <w:shd w:val="clear" w:color="auto" w:fill="auto"/>
          </w:tcPr>
          <w:p w14:paraId="4D143C07" w14:textId="77777777" w:rsidR="00F657C3" w:rsidRPr="00372B21" w:rsidRDefault="00F657C3" w:rsidP="00F657C3">
            <w:pPr>
              <w:spacing w:after="0" w:line="240" w:lineRule="auto"/>
              <w:rPr>
                <w:b/>
                <w:color w:val="auto"/>
              </w:rPr>
            </w:pPr>
            <w:r w:rsidRPr="00372B21">
              <w:rPr>
                <w:b/>
                <w:color w:val="auto"/>
              </w:rPr>
              <w:t>Health and safety</w:t>
            </w:r>
          </w:p>
          <w:p w14:paraId="1C4FB289" w14:textId="77777777" w:rsidR="00F657C3" w:rsidRPr="00372B21" w:rsidRDefault="00F657C3" w:rsidP="00F657C3">
            <w:pPr>
              <w:pStyle w:val="ListParagraph"/>
              <w:numPr>
                <w:ilvl w:val="0"/>
                <w:numId w:val="16"/>
              </w:numPr>
              <w:spacing w:after="0" w:line="240" w:lineRule="auto"/>
            </w:pPr>
            <w:r w:rsidRPr="00372B21">
              <w:t>Key requirements of legislation and Approved Codes of Practice (AC</w:t>
            </w:r>
            <w:r>
              <w:t>O</w:t>
            </w:r>
            <w:r w:rsidRPr="00372B21">
              <w:t>Ps) including Legionnaires Disease: The control of legionella ba</w:t>
            </w:r>
            <w:r>
              <w:t>c</w:t>
            </w:r>
            <w:r w:rsidRPr="00372B21">
              <w:t>teria in water systems, Control of Asbestos Regulations</w:t>
            </w:r>
            <w:r w:rsidR="00FB369A">
              <w:t>.</w:t>
            </w:r>
          </w:p>
          <w:p w14:paraId="3880EB04" w14:textId="77777777" w:rsidR="00F657C3" w:rsidRPr="00DC3F52" w:rsidRDefault="00F657C3" w:rsidP="00F657C3">
            <w:pPr>
              <w:pStyle w:val="ListParagraph"/>
              <w:numPr>
                <w:ilvl w:val="0"/>
                <w:numId w:val="16"/>
              </w:numPr>
              <w:spacing w:after="0" w:line="240" w:lineRule="auto"/>
              <w:rPr>
                <w:strike/>
              </w:rPr>
            </w:pPr>
            <w:r w:rsidRPr="00372B21">
              <w:t xml:space="preserve">Implications of poor health and safety performance </w:t>
            </w:r>
            <w:r w:rsidRPr="00DC3F52">
              <w:t>specific</w:t>
            </w:r>
            <w:r w:rsidRPr="00372B21">
              <w:t xml:space="preserve"> to ventilation engineering </w:t>
            </w:r>
            <w:r w:rsidRPr="0067444C">
              <w:t>including Indoor Air Quality (IAQ), dust, contaminants, odours</w:t>
            </w:r>
            <w:r w:rsidR="00FB369A">
              <w:t>.</w:t>
            </w:r>
          </w:p>
          <w:p w14:paraId="44C4C99A" w14:textId="77777777" w:rsidR="00F657C3" w:rsidRPr="00372B21" w:rsidRDefault="00F657C3" w:rsidP="00F657C3">
            <w:pPr>
              <w:pStyle w:val="ListParagraph"/>
              <w:numPr>
                <w:ilvl w:val="0"/>
                <w:numId w:val="16"/>
              </w:numPr>
              <w:spacing w:after="0" w:line="240" w:lineRule="auto"/>
            </w:pPr>
            <w:r w:rsidRPr="00372B21">
              <w:t>Typical hazards and safe systems of work specific to ventilation engineering e.g. Risk Assessment and Method Statement (RAMS)</w:t>
            </w:r>
            <w:r w:rsidR="001B3832">
              <w:t xml:space="preserve"> etc.</w:t>
            </w:r>
          </w:p>
          <w:p w14:paraId="4C76E7EB" w14:textId="77777777" w:rsidR="00F657C3" w:rsidRPr="00372B21" w:rsidRDefault="00F657C3" w:rsidP="00F657C3">
            <w:pPr>
              <w:pStyle w:val="ListParagraph"/>
              <w:numPr>
                <w:ilvl w:val="0"/>
                <w:numId w:val="16"/>
              </w:numPr>
              <w:spacing w:after="0" w:line="240" w:lineRule="auto"/>
            </w:pPr>
            <w:r w:rsidRPr="00372B21">
              <w:t>Safe isolation techniques</w:t>
            </w:r>
            <w:r w:rsidR="00FB369A">
              <w:t>.</w:t>
            </w:r>
          </w:p>
          <w:p w14:paraId="08AC0D73" w14:textId="77777777" w:rsidR="00F657C3" w:rsidRPr="00372B21" w:rsidRDefault="00F657C3" w:rsidP="00F657C3">
            <w:pPr>
              <w:pStyle w:val="ListParagraph"/>
              <w:spacing w:after="0" w:line="240" w:lineRule="auto"/>
              <w:ind w:left="360"/>
            </w:pPr>
          </w:p>
          <w:p w14:paraId="4B8C978B" w14:textId="77777777" w:rsidR="00F657C3" w:rsidRPr="00372B21" w:rsidRDefault="00F657C3" w:rsidP="00F657C3">
            <w:pPr>
              <w:spacing w:after="0" w:line="240" w:lineRule="auto"/>
              <w:rPr>
                <w:b/>
                <w:color w:val="auto"/>
              </w:rPr>
            </w:pPr>
            <w:r w:rsidRPr="00372B21">
              <w:rPr>
                <w:b/>
                <w:color w:val="auto"/>
              </w:rPr>
              <w:t>Ventilation systems</w:t>
            </w:r>
          </w:p>
          <w:p w14:paraId="6B9E941F" w14:textId="77777777" w:rsidR="00F657C3" w:rsidRPr="00372B21" w:rsidRDefault="00F657C3" w:rsidP="00F657C3">
            <w:pPr>
              <w:pStyle w:val="ListParagraph"/>
              <w:numPr>
                <w:ilvl w:val="0"/>
                <w:numId w:val="16"/>
              </w:numPr>
              <w:spacing w:after="0" w:line="240" w:lineRule="auto"/>
            </w:pPr>
            <w:r w:rsidRPr="00372B21">
              <w:t xml:space="preserve">Types of systems (e.g. </w:t>
            </w:r>
            <w:r w:rsidRPr="00372B21">
              <w:rPr>
                <w:bCs/>
              </w:rPr>
              <w:t>general supply and extract ventilation, kitchen extraction ventilation and Local Exhaust Ventilation</w:t>
            </w:r>
            <w:r w:rsidR="001B3832">
              <w:rPr>
                <w:bCs/>
              </w:rPr>
              <w:t xml:space="preserve"> etc.</w:t>
            </w:r>
            <w:r w:rsidRPr="00372B21">
              <w:rPr>
                <w:bCs/>
              </w:rPr>
              <w:t xml:space="preserve">) </w:t>
            </w:r>
            <w:r w:rsidRPr="00372B21">
              <w:t>their purposes, similarities and differences in operation</w:t>
            </w:r>
            <w:r w:rsidR="00FB369A">
              <w:t>.</w:t>
            </w:r>
          </w:p>
          <w:p w14:paraId="3DA5674B" w14:textId="77777777" w:rsidR="00F657C3" w:rsidRPr="00372B21" w:rsidRDefault="00F657C3" w:rsidP="00F657C3">
            <w:pPr>
              <w:pStyle w:val="ListParagraph"/>
              <w:numPr>
                <w:ilvl w:val="0"/>
                <w:numId w:val="16"/>
              </w:numPr>
              <w:spacing w:after="0" w:line="240" w:lineRule="auto"/>
            </w:pPr>
            <w:r w:rsidRPr="00372B21">
              <w:t>Mechanical components (e.g. fans, anti-vibration mounts</w:t>
            </w:r>
            <w:r w:rsidR="001B3832">
              <w:t xml:space="preserve"> etc.</w:t>
            </w:r>
            <w:r w:rsidRPr="00372B21">
              <w:t>), their characteristics, function within the system and implications to the system of component failure</w:t>
            </w:r>
            <w:r w:rsidR="00FB369A">
              <w:t>.</w:t>
            </w:r>
          </w:p>
          <w:p w14:paraId="0D786FCE" w14:textId="77777777" w:rsidR="00F657C3" w:rsidRPr="00372B21" w:rsidRDefault="00F657C3" w:rsidP="00F657C3">
            <w:pPr>
              <w:pStyle w:val="ListParagraph"/>
              <w:numPr>
                <w:ilvl w:val="0"/>
                <w:numId w:val="16"/>
              </w:numPr>
              <w:spacing w:after="0" w:line="240" w:lineRule="auto"/>
            </w:pPr>
            <w:proofErr w:type="spellStart"/>
            <w:r w:rsidRPr="00372B21">
              <w:t>Electrotechnical</w:t>
            </w:r>
            <w:proofErr w:type="spellEnd"/>
            <w:r w:rsidRPr="00372B21">
              <w:t xml:space="preserve"> components (e.g. inverters, actuators</w:t>
            </w:r>
            <w:r w:rsidR="001B3832">
              <w:t xml:space="preserve"> etc.)</w:t>
            </w:r>
            <w:r w:rsidRPr="00372B21">
              <w:t xml:space="preserve"> their characteristics, function within the system and implications to the system of component failure</w:t>
            </w:r>
            <w:r w:rsidR="00FB369A">
              <w:t>.</w:t>
            </w:r>
          </w:p>
          <w:p w14:paraId="6065F738" w14:textId="77777777" w:rsidR="00F657C3" w:rsidRDefault="00F657C3" w:rsidP="00F657C3">
            <w:pPr>
              <w:pStyle w:val="ListParagraph"/>
              <w:numPr>
                <w:ilvl w:val="0"/>
                <w:numId w:val="16"/>
              </w:numPr>
              <w:spacing w:after="0" w:line="240" w:lineRule="auto"/>
            </w:pPr>
            <w:r w:rsidRPr="00372B21">
              <w:t>Types of control system Building Management System (BMS) or standalone), their purposes, components, similarities and differences</w:t>
            </w:r>
            <w:r w:rsidR="00FB369A">
              <w:t>.</w:t>
            </w:r>
          </w:p>
          <w:p w14:paraId="42CA00D3" w14:textId="77777777" w:rsidR="00F657C3" w:rsidRPr="00372B21" w:rsidRDefault="00F657C3" w:rsidP="00F657C3">
            <w:pPr>
              <w:pStyle w:val="ListParagraph"/>
              <w:numPr>
                <w:ilvl w:val="0"/>
                <w:numId w:val="16"/>
              </w:numPr>
              <w:spacing w:after="0" w:line="240" w:lineRule="auto"/>
            </w:pPr>
            <w:proofErr w:type="gramStart"/>
            <w:r>
              <w:lastRenderedPageBreak/>
              <w:t xml:space="preserve">The importance of system cleanliness and cleaning cleanliness </w:t>
            </w:r>
            <w:r w:rsidRPr="00372B21">
              <w:rPr>
                <w:color w:val="000000" w:themeColor="text1"/>
              </w:rPr>
              <w:t>standards and requirements</w:t>
            </w:r>
            <w:r>
              <w:rPr>
                <w:color w:val="000000" w:themeColor="text1"/>
              </w:rPr>
              <w:t xml:space="preserve"> and how to achieve these</w:t>
            </w:r>
            <w:r w:rsidR="00FB369A">
              <w:rPr>
                <w:color w:val="000000" w:themeColor="text1"/>
              </w:rPr>
              <w:t>.</w:t>
            </w:r>
            <w:proofErr w:type="gramEnd"/>
          </w:p>
          <w:p w14:paraId="5A8E848E" w14:textId="77777777" w:rsidR="00F657C3" w:rsidRPr="00372B21" w:rsidRDefault="00F657C3" w:rsidP="00F657C3">
            <w:pPr>
              <w:spacing w:after="0" w:line="240" w:lineRule="auto"/>
              <w:rPr>
                <w:color w:val="000000" w:themeColor="text1"/>
              </w:rPr>
            </w:pPr>
          </w:p>
          <w:p w14:paraId="288016A0" w14:textId="77777777" w:rsidR="00F657C3" w:rsidRPr="00372B21" w:rsidRDefault="00CA2A46" w:rsidP="00F657C3">
            <w:pPr>
              <w:spacing w:after="0" w:line="240" w:lineRule="auto"/>
              <w:rPr>
                <w:b/>
                <w:color w:val="auto"/>
              </w:rPr>
            </w:pPr>
            <w:r>
              <w:rPr>
                <w:b/>
                <w:color w:val="auto"/>
              </w:rPr>
              <w:t>T</w:t>
            </w:r>
            <w:r w:rsidR="00F657C3" w:rsidRPr="00372B21">
              <w:rPr>
                <w:b/>
                <w:color w:val="auto"/>
              </w:rPr>
              <w:t>ools, equipment and materials</w:t>
            </w:r>
          </w:p>
          <w:p w14:paraId="54F0C633" w14:textId="77777777" w:rsidR="00F657C3" w:rsidRPr="00372B21" w:rsidRDefault="00F657C3" w:rsidP="00F657C3">
            <w:pPr>
              <w:pStyle w:val="ListParagraph"/>
              <w:numPr>
                <w:ilvl w:val="0"/>
                <w:numId w:val="32"/>
              </w:numPr>
              <w:pBdr>
                <w:top w:val="nil"/>
                <w:left w:val="nil"/>
                <w:bottom w:val="nil"/>
                <w:right w:val="nil"/>
                <w:between w:val="nil"/>
                <w:bar w:val="nil"/>
              </w:pBdr>
              <w:spacing w:after="0" w:line="240" w:lineRule="auto"/>
              <w:ind w:left="447" w:hanging="425"/>
            </w:pPr>
            <w:r w:rsidRPr="00372B21">
              <w:t>Tools and equipment (e.g. portable access equipment, drills, hand tools</w:t>
            </w:r>
            <w:r w:rsidR="001B3832">
              <w:t xml:space="preserve"> etc.</w:t>
            </w:r>
            <w:r w:rsidRPr="00372B21">
              <w:t>) and their purpose</w:t>
            </w:r>
            <w:r w:rsidR="00FB369A">
              <w:t>.</w:t>
            </w:r>
          </w:p>
          <w:p w14:paraId="33F076B5" w14:textId="77777777" w:rsidR="00F657C3" w:rsidRPr="00372B21" w:rsidRDefault="00F657C3" w:rsidP="00F657C3">
            <w:pPr>
              <w:pStyle w:val="ListParagraph"/>
              <w:numPr>
                <w:ilvl w:val="0"/>
                <w:numId w:val="32"/>
              </w:numPr>
              <w:pBdr>
                <w:top w:val="nil"/>
                <w:left w:val="nil"/>
                <w:bottom w:val="nil"/>
                <w:right w:val="nil"/>
                <w:between w:val="nil"/>
                <w:bar w:val="nil"/>
              </w:pBdr>
              <w:spacing w:after="0" w:line="240" w:lineRule="auto"/>
              <w:ind w:left="447" w:hanging="425"/>
            </w:pPr>
            <w:r w:rsidRPr="00372B21">
              <w:t>Importance of maintenance and maintenance techniques, including calibration requirements and storage</w:t>
            </w:r>
            <w:r w:rsidR="00FB369A">
              <w:t>.</w:t>
            </w:r>
          </w:p>
          <w:p w14:paraId="2B06D1FA" w14:textId="77777777" w:rsidR="00F657C3" w:rsidRPr="00372B21" w:rsidRDefault="00F657C3" w:rsidP="00F657C3">
            <w:pPr>
              <w:pStyle w:val="ListParagraph"/>
              <w:numPr>
                <w:ilvl w:val="0"/>
                <w:numId w:val="32"/>
              </w:numPr>
              <w:pBdr>
                <w:top w:val="nil"/>
                <w:left w:val="nil"/>
                <w:bottom w:val="nil"/>
                <w:right w:val="nil"/>
                <w:between w:val="nil"/>
                <w:bar w:val="nil"/>
              </w:pBdr>
              <w:spacing w:after="0" w:line="240" w:lineRule="auto"/>
              <w:ind w:left="447" w:hanging="425"/>
            </w:pPr>
            <w:r w:rsidRPr="00372B21">
              <w:t>Operation and handling requirements, including protection of ductwork from fabrication location to site delivery address (Pre-Delivery and Installation (PDI) levels)</w:t>
            </w:r>
            <w:r w:rsidR="00FB369A">
              <w:t>.</w:t>
            </w:r>
          </w:p>
          <w:p w14:paraId="3FB21D97" w14:textId="77777777" w:rsidR="00F657C3" w:rsidRPr="00372B21" w:rsidRDefault="00F657C3" w:rsidP="00F657C3">
            <w:pPr>
              <w:spacing w:after="0" w:line="240" w:lineRule="auto"/>
              <w:rPr>
                <w:color w:val="auto"/>
              </w:rPr>
            </w:pPr>
          </w:p>
          <w:p w14:paraId="2F26056B" w14:textId="77777777" w:rsidR="00F657C3" w:rsidRPr="00372B21" w:rsidRDefault="00F657C3" w:rsidP="00F657C3">
            <w:pPr>
              <w:spacing w:after="0" w:line="240" w:lineRule="auto"/>
              <w:rPr>
                <w:b/>
                <w:color w:val="auto"/>
              </w:rPr>
            </w:pPr>
            <w:r w:rsidRPr="00372B21">
              <w:rPr>
                <w:b/>
                <w:color w:val="auto"/>
              </w:rPr>
              <w:t>Ductwork science</w:t>
            </w:r>
          </w:p>
          <w:p w14:paraId="60AAB25C" w14:textId="77777777" w:rsidR="00F657C3" w:rsidRPr="00372B21" w:rsidRDefault="00F657C3" w:rsidP="006E7F64">
            <w:pPr>
              <w:pStyle w:val="ListParagraph"/>
              <w:numPr>
                <w:ilvl w:val="0"/>
                <w:numId w:val="51"/>
              </w:numPr>
              <w:spacing w:after="0" w:line="240" w:lineRule="auto"/>
              <w:ind w:left="447" w:hanging="425"/>
            </w:pPr>
            <w:r w:rsidRPr="00372B21">
              <w:t>Types of ductwork and in-line system components and their suitability for different systems</w:t>
            </w:r>
            <w:r w:rsidR="00FB369A">
              <w:t>.</w:t>
            </w:r>
          </w:p>
          <w:p w14:paraId="0F89611F" w14:textId="77777777" w:rsidR="00F657C3" w:rsidRPr="00372B21" w:rsidRDefault="00F657C3" w:rsidP="006E7F64">
            <w:pPr>
              <w:pStyle w:val="ListParagraph"/>
              <w:numPr>
                <w:ilvl w:val="0"/>
                <w:numId w:val="51"/>
              </w:numPr>
              <w:spacing w:after="0" w:line="240" w:lineRule="auto"/>
              <w:ind w:left="447" w:hanging="425"/>
            </w:pPr>
            <w:r w:rsidRPr="00372B21">
              <w:t xml:space="preserve">Types of linings, </w:t>
            </w:r>
            <w:proofErr w:type="gramStart"/>
            <w:r w:rsidRPr="00372B21">
              <w:t>coatings and identification labels</w:t>
            </w:r>
            <w:proofErr w:type="gramEnd"/>
            <w:r w:rsidRPr="00372B21">
              <w:t xml:space="preserve"> and their suitability for different systems</w:t>
            </w:r>
            <w:r w:rsidR="00FB369A">
              <w:t>.</w:t>
            </w:r>
          </w:p>
          <w:p w14:paraId="245F92BE" w14:textId="77777777" w:rsidR="00F657C3" w:rsidRPr="00372B21" w:rsidRDefault="00F657C3" w:rsidP="006E7F64">
            <w:pPr>
              <w:pStyle w:val="ListParagraph"/>
              <w:numPr>
                <w:ilvl w:val="0"/>
                <w:numId w:val="51"/>
              </w:numPr>
              <w:spacing w:after="0" w:line="240" w:lineRule="auto"/>
              <w:ind w:left="447" w:hanging="425"/>
            </w:pPr>
            <w:r w:rsidRPr="00372B21">
              <w:t>Types of ductwork materials, their properties (e.g. fire ratings, thickness gauges</w:t>
            </w:r>
            <w:r w:rsidR="001B3832">
              <w:t xml:space="preserve"> etc.</w:t>
            </w:r>
            <w:r w:rsidRPr="00372B21">
              <w:t>) and their suitability for different systems</w:t>
            </w:r>
            <w:r w:rsidR="00FB369A">
              <w:t>.</w:t>
            </w:r>
          </w:p>
          <w:p w14:paraId="018D4A82" w14:textId="77777777" w:rsidR="00F657C3" w:rsidRPr="00372B21" w:rsidRDefault="00F657C3" w:rsidP="006E7F64">
            <w:pPr>
              <w:pStyle w:val="ListParagraph"/>
              <w:numPr>
                <w:ilvl w:val="0"/>
                <w:numId w:val="51"/>
              </w:numPr>
              <w:spacing w:after="0" w:line="240" w:lineRule="auto"/>
              <w:ind w:left="447" w:hanging="425"/>
            </w:pPr>
            <w:r w:rsidRPr="00372B21">
              <w:t>Types of thermal insulation materials, their properties including relevant standards and their suitability for different systems</w:t>
            </w:r>
            <w:r w:rsidR="00FB369A">
              <w:t>.</w:t>
            </w:r>
          </w:p>
          <w:p w14:paraId="24701BA5" w14:textId="77777777" w:rsidR="00F657C3" w:rsidRPr="00372B21" w:rsidRDefault="00F657C3" w:rsidP="006E7F64">
            <w:pPr>
              <w:pStyle w:val="ListParagraph"/>
              <w:numPr>
                <w:ilvl w:val="0"/>
                <w:numId w:val="51"/>
              </w:numPr>
              <w:spacing w:after="0" w:line="240" w:lineRule="auto"/>
              <w:ind w:left="447" w:hanging="425"/>
            </w:pPr>
            <w:r w:rsidRPr="00372B21">
              <w:t xml:space="preserve">Types of support, </w:t>
            </w:r>
            <w:proofErr w:type="gramStart"/>
            <w:r w:rsidRPr="00372B21">
              <w:t>fittings and fixings</w:t>
            </w:r>
            <w:proofErr w:type="gramEnd"/>
            <w:r w:rsidRPr="00372B21">
              <w:t xml:space="preserve"> and their suitability for different systems</w:t>
            </w:r>
            <w:r w:rsidR="00FB369A">
              <w:t>.</w:t>
            </w:r>
          </w:p>
          <w:p w14:paraId="7BE1482E" w14:textId="77777777" w:rsidR="00F657C3" w:rsidRDefault="00F657C3" w:rsidP="00F657C3">
            <w:pPr>
              <w:spacing w:after="0" w:line="240" w:lineRule="auto"/>
              <w:rPr>
                <w:color w:val="auto"/>
              </w:rPr>
            </w:pPr>
          </w:p>
          <w:p w14:paraId="0C9AFDBE" w14:textId="77777777" w:rsidR="00E212C2" w:rsidRPr="00FF3A5E" w:rsidRDefault="00E212C2" w:rsidP="00E212C2">
            <w:pPr>
              <w:spacing w:after="0" w:line="259" w:lineRule="auto"/>
              <w:contextualSpacing/>
              <w:rPr>
                <w:rFonts w:eastAsiaTheme="minorHAnsi" w:cs="Arial"/>
                <w:b/>
                <w:lang w:eastAsia="en-US"/>
              </w:rPr>
            </w:pPr>
            <w:r>
              <w:rPr>
                <w:rFonts w:eastAsiaTheme="minorHAnsi" w:cs="Arial"/>
                <w:b/>
                <w:lang w:eastAsia="en-US"/>
              </w:rPr>
              <w:t>Environmental</w:t>
            </w:r>
            <w:r w:rsidRPr="00FF3A5E">
              <w:rPr>
                <w:rFonts w:eastAsiaTheme="minorHAnsi" w:cs="Arial"/>
                <w:b/>
                <w:lang w:eastAsia="en-US"/>
              </w:rPr>
              <w:t xml:space="preserve"> </w:t>
            </w:r>
          </w:p>
          <w:p w14:paraId="310528FB" w14:textId="77777777" w:rsidR="00E212C2" w:rsidRDefault="00E212C2" w:rsidP="00E212C2">
            <w:pPr>
              <w:pStyle w:val="ListParagraph"/>
              <w:numPr>
                <w:ilvl w:val="0"/>
                <w:numId w:val="58"/>
              </w:numPr>
              <w:spacing w:after="0" w:line="259" w:lineRule="auto"/>
              <w:contextualSpacing/>
              <w:rPr>
                <w:rFonts w:eastAsiaTheme="minorHAnsi" w:cs="Arial"/>
                <w:lang w:eastAsia="en-US"/>
              </w:rPr>
            </w:pPr>
            <w:r>
              <w:rPr>
                <w:rFonts w:eastAsiaTheme="minorHAnsi" w:cs="Arial"/>
                <w:lang w:eastAsia="en-US"/>
              </w:rPr>
              <w:t>Environmental technologies</w:t>
            </w:r>
            <w:r w:rsidRPr="00FF3A5E">
              <w:rPr>
                <w:rFonts w:eastAsiaTheme="minorHAnsi" w:cs="Arial"/>
                <w:lang w:eastAsia="en-US"/>
              </w:rPr>
              <w:t xml:space="preserve"> that could be utilised along with a new or existing installation including control systems, patterns of usage, </w:t>
            </w:r>
            <w:r w:rsidR="00105013">
              <w:rPr>
                <w:rFonts w:eastAsiaTheme="minorHAnsi" w:cs="Arial"/>
                <w:lang w:eastAsia="en-US"/>
              </w:rPr>
              <w:t xml:space="preserve">effective use of materials, </w:t>
            </w:r>
            <w:r w:rsidRPr="00FF3A5E">
              <w:rPr>
                <w:rFonts w:eastAsiaTheme="minorHAnsi" w:cs="Arial"/>
                <w:lang w:eastAsia="en-US"/>
              </w:rPr>
              <w:t>alternative products, improved designs</w:t>
            </w:r>
            <w:r w:rsidR="00DB5438">
              <w:rPr>
                <w:rFonts w:eastAsiaTheme="minorHAnsi" w:cs="Arial"/>
                <w:lang w:eastAsia="en-US"/>
              </w:rPr>
              <w:t>.</w:t>
            </w:r>
            <w:r w:rsidRPr="00FF3A5E">
              <w:rPr>
                <w:rFonts w:eastAsiaTheme="minorHAnsi" w:cs="Arial"/>
                <w:lang w:eastAsia="en-US"/>
              </w:rPr>
              <w:t xml:space="preserve"> </w:t>
            </w:r>
          </w:p>
          <w:p w14:paraId="2E01FF8C" w14:textId="77777777" w:rsidR="00E212C2" w:rsidRPr="00372B21" w:rsidRDefault="00E212C2" w:rsidP="00F657C3">
            <w:pPr>
              <w:spacing w:after="0" w:line="240" w:lineRule="auto"/>
              <w:rPr>
                <w:color w:val="auto"/>
              </w:rPr>
            </w:pPr>
          </w:p>
          <w:p w14:paraId="1DB579F3" w14:textId="77777777" w:rsidR="00F657C3" w:rsidRPr="00372B21" w:rsidRDefault="00F657C3" w:rsidP="00F657C3">
            <w:pPr>
              <w:spacing w:after="0" w:line="240" w:lineRule="auto"/>
              <w:rPr>
                <w:b/>
                <w:color w:val="auto"/>
              </w:rPr>
            </w:pPr>
            <w:r w:rsidRPr="00372B21">
              <w:rPr>
                <w:b/>
                <w:color w:val="auto"/>
              </w:rPr>
              <w:lastRenderedPageBreak/>
              <w:t>Information and data</w:t>
            </w:r>
          </w:p>
          <w:p w14:paraId="56141BD2" w14:textId="77777777" w:rsidR="00F657C3" w:rsidRPr="00372B21" w:rsidRDefault="00F657C3" w:rsidP="006E7F64">
            <w:pPr>
              <w:pStyle w:val="ListParagraph"/>
              <w:numPr>
                <w:ilvl w:val="0"/>
                <w:numId w:val="50"/>
              </w:numPr>
              <w:spacing w:after="0" w:line="240" w:lineRule="auto"/>
              <w:ind w:left="447" w:hanging="425"/>
            </w:pPr>
            <w:r w:rsidRPr="00372B21">
              <w:t xml:space="preserve">The </w:t>
            </w:r>
            <w:r w:rsidR="007A1C41">
              <w:t>contents and importance of the a</w:t>
            </w:r>
            <w:r w:rsidRPr="00372B21">
              <w:t xml:space="preserve">sbestos register and legionella control </w:t>
            </w:r>
            <w:proofErr w:type="gramStart"/>
            <w:r w:rsidRPr="00372B21">
              <w:t>log book</w:t>
            </w:r>
            <w:proofErr w:type="gramEnd"/>
            <w:r w:rsidR="00FB369A">
              <w:t>.</w:t>
            </w:r>
          </w:p>
          <w:p w14:paraId="5C7C1823" w14:textId="77777777" w:rsidR="00F657C3" w:rsidRPr="00372B21" w:rsidRDefault="00F657C3" w:rsidP="006E7F64">
            <w:pPr>
              <w:pStyle w:val="ListParagraph"/>
              <w:numPr>
                <w:ilvl w:val="0"/>
                <w:numId w:val="50"/>
              </w:numPr>
              <w:spacing w:after="0" w:line="240" w:lineRule="auto"/>
              <w:ind w:left="447" w:hanging="425"/>
            </w:pPr>
            <w:r w:rsidRPr="00372B21">
              <w:t>Ventilation layout drawings, legends and scale measurements</w:t>
            </w:r>
            <w:r w:rsidR="00FB369A">
              <w:t>.</w:t>
            </w:r>
          </w:p>
          <w:p w14:paraId="1FB6D02E" w14:textId="77777777" w:rsidR="00F657C3" w:rsidRPr="00372B21" w:rsidRDefault="00F657C3" w:rsidP="006E7F64">
            <w:pPr>
              <w:pStyle w:val="ListParagraph"/>
              <w:numPr>
                <w:ilvl w:val="0"/>
                <w:numId w:val="50"/>
              </w:numPr>
              <w:spacing w:after="0" w:line="240" w:lineRule="auto"/>
              <w:ind w:left="447" w:hanging="425"/>
            </w:pPr>
            <w:r w:rsidRPr="00372B21">
              <w:t>Building regulations related to the type of building and ventilation system</w:t>
            </w:r>
            <w:r w:rsidR="00FB369A">
              <w:t>.</w:t>
            </w:r>
          </w:p>
          <w:p w14:paraId="435D49E8" w14:textId="77777777" w:rsidR="00F657C3" w:rsidRPr="00372B21" w:rsidRDefault="00F657C3" w:rsidP="006E7F64">
            <w:pPr>
              <w:pStyle w:val="ListParagraph"/>
              <w:numPr>
                <w:ilvl w:val="0"/>
                <w:numId w:val="50"/>
              </w:numPr>
              <w:spacing w:after="0" w:line="240" w:lineRule="auto"/>
              <w:ind w:left="447" w:hanging="425"/>
            </w:pPr>
            <w:r w:rsidRPr="00372B21">
              <w:t>Indoor air quality requirements for different situations</w:t>
            </w:r>
            <w:r w:rsidR="007A1C41">
              <w:t>.</w:t>
            </w:r>
          </w:p>
          <w:p w14:paraId="6CE910E9" w14:textId="77777777" w:rsidR="00F657C3" w:rsidRPr="00372B21" w:rsidRDefault="00F657C3" w:rsidP="006E7F64">
            <w:pPr>
              <w:pStyle w:val="ListParagraph"/>
              <w:numPr>
                <w:ilvl w:val="0"/>
                <w:numId w:val="50"/>
              </w:numPr>
              <w:spacing w:after="0" w:line="240" w:lineRule="auto"/>
              <w:ind w:left="447" w:hanging="425"/>
            </w:pPr>
            <w:r w:rsidRPr="00372B21">
              <w:t>Types of documentation produced, their content and purpose e.g. commissioning certificates, manufacturer’s data sheets, asset lists</w:t>
            </w:r>
            <w:r w:rsidR="001B3832">
              <w:t xml:space="preserve"> etc.</w:t>
            </w:r>
          </w:p>
          <w:p w14:paraId="443AAD5C" w14:textId="77777777" w:rsidR="00F657C3" w:rsidRPr="00372B21" w:rsidRDefault="00F657C3" w:rsidP="00F657C3">
            <w:pPr>
              <w:spacing w:after="0" w:line="240" w:lineRule="auto"/>
              <w:rPr>
                <w:color w:val="auto"/>
              </w:rPr>
            </w:pPr>
          </w:p>
          <w:p w14:paraId="1A197FDC" w14:textId="77777777" w:rsidR="00F657C3" w:rsidRPr="00372B21" w:rsidRDefault="00F657C3" w:rsidP="00F657C3">
            <w:pPr>
              <w:spacing w:after="0" w:line="240" w:lineRule="auto"/>
              <w:rPr>
                <w:b/>
                <w:color w:val="auto"/>
              </w:rPr>
            </w:pPr>
            <w:r w:rsidRPr="00372B21">
              <w:rPr>
                <w:b/>
                <w:color w:val="auto"/>
              </w:rPr>
              <w:t xml:space="preserve">Measurement </w:t>
            </w:r>
          </w:p>
          <w:p w14:paraId="5F4AE1CD" w14:textId="77777777" w:rsidR="00105013" w:rsidRDefault="00105013" w:rsidP="00105013">
            <w:pPr>
              <w:spacing w:after="0" w:line="240" w:lineRule="auto"/>
            </w:pPr>
            <w:r>
              <w:t>How to measure</w:t>
            </w:r>
            <w:r w:rsidR="00E932B0">
              <w:t xml:space="preserve"> and record</w:t>
            </w:r>
            <w:r>
              <w:t>:</w:t>
            </w:r>
          </w:p>
          <w:p w14:paraId="56C56F3B" w14:textId="77777777" w:rsidR="00F657C3" w:rsidRPr="00372B21" w:rsidRDefault="00105013" w:rsidP="006E7F64">
            <w:pPr>
              <w:pStyle w:val="ListParagraph"/>
              <w:numPr>
                <w:ilvl w:val="0"/>
                <w:numId w:val="52"/>
              </w:numPr>
              <w:spacing w:after="0" w:line="240" w:lineRule="auto"/>
              <w:ind w:left="447" w:hanging="425"/>
            </w:pPr>
            <w:r>
              <w:t>M</w:t>
            </w:r>
            <w:r w:rsidR="00F657C3" w:rsidRPr="00372B21">
              <w:t>etric, rectangular and circular ductwork dimensions in millimetres</w:t>
            </w:r>
            <w:r w:rsidR="00FB369A">
              <w:t>.</w:t>
            </w:r>
          </w:p>
          <w:p w14:paraId="6F490AA4" w14:textId="77777777" w:rsidR="00580116" w:rsidRDefault="00F657C3" w:rsidP="00DF6F57">
            <w:pPr>
              <w:pStyle w:val="ListParagraph"/>
              <w:numPr>
                <w:ilvl w:val="0"/>
                <w:numId w:val="52"/>
              </w:numPr>
              <w:spacing w:after="0" w:line="240" w:lineRule="auto"/>
              <w:ind w:left="447" w:hanging="425"/>
            </w:pPr>
            <w:r w:rsidRPr="00372B21">
              <w:t>Velocity</w:t>
            </w:r>
            <w:r w:rsidR="00E932B0">
              <w:t>, f</w:t>
            </w:r>
            <w:r w:rsidRPr="00372B21">
              <w:t>lowrate</w:t>
            </w:r>
            <w:r w:rsidR="00E932B0">
              <w:t>s, p</w:t>
            </w:r>
            <w:r w:rsidRPr="00372B21">
              <w:t>ressure</w:t>
            </w:r>
            <w:r w:rsidR="00E932B0">
              <w:t>, humidity, IAQ</w:t>
            </w:r>
            <w:r w:rsidRPr="00372B21">
              <w:t>.</w:t>
            </w:r>
          </w:p>
          <w:p w14:paraId="602A181B" w14:textId="77777777" w:rsidR="00D62D6E" w:rsidRPr="00DA7675" w:rsidRDefault="00D62D6E" w:rsidP="00D62D6E">
            <w:pPr>
              <w:pStyle w:val="ListParagraph"/>
              <w:spacing w:after="0" w:line="240" w:lineRule="auto"/>
              <w:ind w:left="447"/>
            </w:pPr>
          </w:p>
        </w:tc>
        <w:tc>
          <w:tcPr>
            <w:tcW w:w="6944" w:type="dxa"/>
            <w:shd w:val="clear" w:color="auto" w:fill="auto"/>
          </w:tcPr>
          <w:p w14:paraId="49EBBE9E" w14:textId="77777777" w:rsidR="00F657C3" w:rsidRPr="00293B59" w:rsidRDefault="00F657C3" w:rsidP="006E7F64">
            <w:pPr>
              <w:numPr>
                <w:ilvl w:val="0"/>
                <w:numId w:val="39"/>
              </w:numPr>
              <w:spacing w:after="160" w:line="259" w:lineRule="auto"/>
              <w:ind w:left="318" w:hanging="318"/>
              <w:contextualSpacing/>
              <w:rPr>
                <w:rFonts w:eastAsiaTheme="minorHAnsi" w:cs="Arial"/>
                <w:color w:val="auto"/>
                <w:lang w:eastAsia="en-US"/>
              </w:rPr>
            </w:pPr>
            <w:r w:rsidRPr="00293B59">
              <w:rPr>
                <w:rFonts w:eastAsiaTheme="minorHAnsi" w:cs="Arial"/>
                <w:color w:val="auto"/>
                <w:lang w:eastAsia="en-US"/>
              </w:rPr>
              <w:lastRenderedPageBreak/>
              <w:t>Interpret a risk assessment e.g. apply controls where required</w:t>
            </w:r>
            <w:r w:rsidR="00DE5AF3">
              <w:rPr>
                <w:rFonts w:eastAsiaTheme="minorHAnsi" w:cs="Arial"/>
                <w:color w:val="auto"/>
                <w:lang w:eastAsia="en-US"/>
              </w:rPr>
              <w:t xml:space="preserve"> etc.</w:t>
            </w:r>
          </w:p>
          <w:p w14:paraId="73FC8212" w14:textId="77777777" w:rsidR="00F657C3" w:rsidRPr="00293B59" w:rsidRDefault="00F657C3" w:rsidP="006E7F64">
            <w:pPr>
              <w:numPr>
                <w:ilvl w:val="0"/>
                <w:numId w:val="39"/>
              </w:numPr>
              <w:spacing w:after="160" w:line="259" w:lineRule="auto"/>
              <w:ind w:left="318" w:hanging="318"/>
              <w:contextualSpacing/>
              <w:rPr>
                <w:rFonts w:eastAsiaTheme="minorHAnsi" w:cs="Arial"/>
                <w:color w:val="auto"/>
                <w:lang w:eastAsia="en-US"/>
              </w:rPr>
            </w:pPr>
            <w:r w:rsidRPr="00293B59">
              <w:rPr>
                <w:rFonts w:eastAsiaTheme="minorHAnsi" w:cs="Arial"/>
                <w:color w:val="auto"/>
                <w:lang w:eastAsia="en-US"/>
              </w:rPr>
              <w:t>Interpret information provided e.g. specification, drawing, local site considerations</w:t>
            </w:r>
            <w:r w:rsidR="00DE5AF3">
              <w:rPr>
                <w:rFonts w:eastAsiaTheme="minorHAnsi" w:cs="Arial"/>
                <w:color w:val="auto"/>
                <w:lang w:eastAsia="en-US"/>
              </w:rPr>
              <w:t xml:space="preserve"> etc.</w:t>
            </w:r>
          </w:p>
          <w:p w14:paraId="3916E21A" w14:textId="77777777" w:rsidR="00F657C3" w:rsidRPr="00293B59" w:rsidRDefault="00F657C3" w:rsidP="006E7F64">
            <w:pPr>
              <w:numPr>
                <w:ilvl w:val="0"/>
                <w:numId w:val="39"/>
              </w:numPr>
              <w:spacing w:after="160" w:line="259" w:lineRule="auto"/>
              <w:ind w:left="318" w:hanging="318"/>
              <w:contextualSpacing/>
              <w:rPr>
                <w:rFonts w:eastAsiaTheme="minorHAnsi" w:cs="Arial"/>
                <w:color w:val="auto"/>
                <w:lang w:eastAsia="en-US"/>
              </w:rPr>
            </w:pPr>
            <w:r w:rsidRPr="00293B59">
              <w:rPr>
                <w:rFonts w:eastAsiaTheme="minorHAnsi" w:cs="Arial"/>
                <w:color w:val="auto"/>
                <w:lang w:eastAsia="en-US"/>
              </w:rPr>
              <w:t>Calculate installation requirements e.g. positive and negative static pressure, air velocity, structural load bearing and support tolerances</w:t>
            </w:r>
            <w:r w:rsidR="00DE5AF3">
              <w:rPr>
                <w:rFonts w:eastAsiaTheme="minorHAnsi" w:cs="Arial"/>
                <w:color w:val="auto"/>
                <w:lang w:eastAsia="en-US"/>
              </w:rPr>
              <w:t xml:space="preserve"> etc.</w:t>
            </w:r>
          </w:p>
          <w:p w14:paraId="3DECD923" w14:textId="77777777" w:rsidR="00F657C3" w:rsidRPr="00293B59" w:rsidRDefault="00F657C3" w:rsidP="006E7F64">
            <w:pPr>
              <w:numPr>
                <w:ilvl w:val="0"/>
                <w:numId w:val="39"/>
              </w:numPr>
              <w:spacing w:after="160" w:line="259" w:lineRule="auto"/>
              <w:ind w:left="318" w:hanging="318"/>
              <w:contextualSpacing/>
              <w:rPr>
                <w:rFonts w:eastAsiaTheme="minorHAnsi" w:cs="Arial"/>
                <w:color w:val="auto"/>
                <w:lang w:eastAsia="en-US"/>
              </w:rPr>
            </w:pPr>
            <w:r w:rsidRPr="00293B59">
              <w:rPr>
                <w:rFonts w:eastAsiaTheme="minorHAnsi" w:cs="Arial"/>
                <w:color w:val="auto"/>
                <w:lang w:eastAsia="en-US"/>
              </w:rPr>
              <w:t>Measure ductwork requirements e.g. location of fixings, lengths</w:t>
            </w:r>
            <w:r w:rsidR="00DE5AF3">
              <w:rPr>
                <w:rFonts w:eastAsiaTheme="minorHAnsi" w:cs="Arial"/>
                <w:color w:val="auto"/>
                <w:lang w:eastAsia="en-US"/>
              </w:rPr>
              <w:t xml:space="preserve"> etc.</w:t>
            </w:r>
          </w:p>
          <w:p w14:paraId="4252D773" w14:textId="77777777" w:rsidR="00F657C3" w:rsidRDefault="00F657C3" w:rsidP="006E7F64">
            <w:pPr>
              <w:numPr>
                <w:ilvl w:val="0"/>
                <w:numId w:val="39"/>
              </w:numPr>
              <w:spacing w:after="160" w:line="259" w:lineRule="auto"/>
              <w:ind w:left="318" w:hanging="318"/>
              <w:contextualSpacing/>
              <w:rPr>
                <w:rFonts w:eastAsiaTheme="minorHAnsi" w:cs="Arial"/>
                <w:color w:val="auto"/>
                <w:lang w:eastAsia="en-US"/>
              </w:rPr>
            </w:pPr>
            <w:r w:rsidRPr="00293B59">
              <w:rPr>
                <w:rFonts w:eastAsiaTheme="minorHAnsi" w:cs="Arial"/>
                <w:color w:val="auto"/>
                <w:lang w:eastAsia="en-US"/>
              </w:rPr>
              <w:t>Mark out required measurements e</w:t>
            </w:r>
            <w:r w:rsidR="00014F8B">
              <w:rPr>
                <w:rFonts w:eastAsiaTheme="minorHAnsi" w:cs="Arial"/>
                <w:color w:val="auto"/>
                <w:lang w:eastAsia="en-US"/>
              </w:rPr>
              <w:t>.</w:t>
            </w:r>
            <w:r w:rsidRPr="00293B59">
              <w:rPr>
                <w:rFonts w:eastAsiaTheme="minorHAnsi" w:cs="Arial"/>
                <w:color w:val="auto"/>
                <w:lang w:eastAsia="en-US"/>
              </w:rPr>
              <w:t>g</w:t>
            </w:r>
            <w:r w:rsidR="00014F8B">
              <w:rPr>
                <w:rFonts w:eastAsiaTheme="minorHAnsi" w:cs="Arial"/>
                <w:color w:val="auto"/>
                <w:lang w:eastAsia="en-US"/>
              </w:rPr>
              <w:t>.</w:t>
            </w:r>
            <w:r w:rsidRPr="00293B59">
              <w:rPr>
                <w:rFonts w:eastAsiaTheme="minorHAnsi" w:cs="Arial"/>
                <w:color w:val="auto"/>
                <w:lang w:eastAsia="en-US"/>
              </w:rPr>
              <w:t xml:space="preserve"> on building fabric, on </w:t>
            </w:r>
            <w:r w:rsidRPr="00372B21">
              <w:rPr>
                <w:rFonts w:eastAsiaTheme="minorHAnsi" w:cs="Arial"/>
                <w:color w:val="auto"/>
                <w:lang w:eastAsia="en-US"/>
              </w:rPr>
              <w:t>ductwo</w:t>
            </w:r>
            <w:r>
              <w:rPr>
                <w:rFonts w:eastAsiaTheme="minorHAnsi" w:cs="Arial"/>
                <w:color w:val="auto"/>
                <w:lang w:eastAsia="en-US"/>
              </w:rPr>
              <w:t>rk</w:t>
            </w:r>
            <w:r w:rsidR="00FB369A">
              <w:rPr>
                <w:rFonts w:eastAsiaTheme="minorHAnsi" w:cs="Arial"/>
                <w:color w:val="auto"/>
                <w:lang w:eastAsia="en-US"/>
              </w:rPr>
              <w:t>.</w:t>
            </w:r>
          </w:p>
          <w:p w14:paraId="7F203868" w14:textId="77777777" w:rsidR="00F657C3" w:rsidRDefault="00F657C3" w:rsidP="006E7F64">
            <w:pPr>
              <w:numPr>
                <w:ilvl w:val="0"/>
                <w:numId w:val="39"/>
              </w:numPr>
              <w:spacing w:after="160" w:line="259" w:lineRule="auto"/>
              <w:ind w:left="318" w:hanging="318"/>
              <w:contextualSpacing/>
              <w:rPr>
                <w:rFonts w:eastAsiaTheme="minorHAnsi" w:cs="Arial"/>
                <w:color w:val="auto"/>
                <w:lang w:eastAsia="en-US"/>
              </w:rPr>
            </w:pPr>
            <w:r>
              <w:rPr>
                <w:rFonts w:eastAsiaTheme="minorHAnsi" w:cs="Arial"/>
                <w:color w:val="auto"/>
                <w:lang w:eastAsia="en-US"/>
              </w:rPr>
              <w:t>Prepare work areas for installation activities</w:t>
            </w:r>
            <w:r w:rsidR="00FB369A">
              <w:rPr>
                <w:rFonts w:eastAsiaTheme="minorHAnsi" w:cs="Arial"/>
                <w:color w:val="auto"/>
                <w:lang w:eastAsia="en-US"/>
              </w:rPr>
              <w:t>.</w:t>
            </w:r>
          </w:p>
          <w:p w14:paraId="1220E1A0" w14:textId="77777777" w:rsidR="00F657C3" w:rsidRPr="007148E4" w:rsidRDefault="00F657C3" w:rsidP="006E7F64">
            <w:pPr>
              <w:numPr>
                <w:ilvl w:val="0"/>
                <w:numId w:val="53"/>
              </w:numPr>
              <w:spacing w:after="160" w:line="259" w:lineRule="auto"/>
              <w:ind w:left="318" w:hanging="318"/>
              <w:contextualSpacing/>
              <w:rPr>
                <w:rFonts w:eastAsiaTheme="minorHAnsi" w:cs="Arial"/>
                <w:color w:val="auto"/>
                <w:lang w:eastAsia="en-US"/>
              </w:rPr>
            </w:pPr>
            <w:r w:rsidRPr="00293B59">
              <w:rPr>
                <w:rFonts w:cs="Arial"/>
              </w:rPr>
              <w:t>Position, fix</w:t>
            </w:r>
            <w:r>
              <w:rPr>
                <w:rFonts w:cs="Arial"/>
              </w:rPr>
              <w:t xml:space="preserve">, insert and secure </w:t>
            </w:r>
            <w:r w:rsidRPr="00293B59">
              <w:rPr>
                <w:rFonts w:cs="Arial"/>
              </w:rPr>
              <w:t xml:space="preserve">ventilation ductwork </w:t>
            </w:r>
            <w:r>
              <w:rPr>
                <w:rFonts w:cs="Arial"/>
              </w:rPr>
              <w:t xml:space="preserve">(including ceiling, floor mounted, </w:t>
            </w:r>
            <w:proofErr w:type="gramStart"/>
            <w:r>
              <w:rPr>
                <w:rFonts w:cs="Arial"/>
              </w:rPr>
              <w:t>riser</w:t>
            </w:r>
            <w:proofErr w:type="gramEnd"/>
            <w:r>
              <w:rPr>
                <w:rFonts w:cs="Arial"/>
              </w:rPr>
              <w:t xml:space="preserve">) </w:t>
            </w:r>
            <w:r w:rsidRPr="00293B59">
              <w:rPr>
                <w:rFonts w:cs="Arial"/>
              </w:rPr>
              <w:t>to</w:t>
            </w:r>
            <w:r w:rsidRPr="00293B59">
              <w:rPr>
                <w:rFonts w:cs="Arial"/>
                <w:color w:val="FF0000"/>
              </w:rPr>
              <w:t xml:space="preserve"> </w:t>
            </w:r>
            <w:r w:rsidRPr="00293B59">
              <w:rPr>
                <w:rFonts w:cs="Arial"/>
                <w:color w:val="auto"/>
              </w:rPr>
              <w:t xml:space="preserve">modular air handling </w:t>
            </w:r>
            <w:r w:rsidRPr="007148E4">
              <w:rPr>
                <w:rFonts w:cs="Arial"/>
                <w:color w:val="auto"/>
              </w:rPr>
              <w:t>system components</w:t>
            </w:r>
            <w:r w:rsidR="00FB369A">
              <w:rPr>
                <w:rFonts w:cs="Arial"/>
                <w:color w:val="auto"/>
              </w:rPr>
              <w:t>.</w:t>
            </w:r>
          </w:p>
          <w:p w14:paraId="127C63B6" w14:textId="77777777" w:rsidR="00F657C3" w:rsidRPr="007148E4" w:rsidRDefault="00F657C3" w:rsidP="006E7F64">
            <w:pPr>
              <w:numPr>
                <w:ilvl w:val="0"/>
                <w:numId w:val="53"/>
              </w:numPr>
              <w:spacing w:after="160" w:line="259" w:lineRule="auto"/>
              <w:ind w:left="318" w:hanging="318"/>
              <w:contextualSpacing/>
              <w:rPr>
                <w:rFonts w:eastAsiaTheme="minorHAnsi" w:cs="Arial"/>
                <w:color w:val="auto"/>
                <w:lang w:eastAsia="en-US"/>
              </w:rPr>
            </w:pPr>
            <w:r w:rsidRPr="007148E4">
              <w:rPr>
                <w:rFonts w:eastAsiaTheme="minorHAnsi" w:cs="Arial"/>
                <w:color w:val="auto"/>
                <w:lang w:eastAsia="en-US"/>
              </w:rPr>
              <w:t xml:space="preserve">Apply internal ventilation ductwork coatings and linings </w:t>
            </w:r>
          </w:p>
          <w:p w14:paraId="4909F384" w14:textId="77777777" w:rsidR="00580116" w:rsidRPr="00C36A0A" w:rsidRDefault="00F657C3" w:rsidP="006E7F64">
            <w:pPr>
              <w:numPr>
                <w:ilvl w:val="0"/>
                <w:numId w:val="53"/>
              </w:numPr>
              <w:spacing w:after="160" w:line="259" w:lineRule="auto"/>
              <w:ind w:left="318" w:hanging="318"/>
              <w:contextualSpacing/>
              <w:rPr>
                <w:bCs/>
              </w:rPr>
            </w:pPr>
            <w:r w:rsidRPr="007148E4">
              <w:rPr>
                <w:rFonts w:eastAsiaTheme="minorHAnsi" w:cs="Arial"/>
                <w:color w:val="auto"/>
                <w:lang w:eastAsia="en-US"/>
              </w:rPr>
              <w:t>Test for air leakages and make corrections</w:t>
            </w:r>
            <w:r>
              <w:rPr>
                <w:rFonts w:eastAsiaTheme="minorHAnsi" w:cs="Arial"/>
                <w:color w:val="auto"/>
                <w:lang w:eastAsia="en-US"/>
              </w:rPr>
              <w:t>.</w:t>
            </w:r>
          </w:p>
          <w:p w14:paraId="1DCFE3D9" w14:textId="77777777" w:rsidR="00C36A0A" w:rsidRPr="000630DE" w:rsidRDefault="00C36A0A" w:rsidP="006E7F64">
            <w:pPr>
              <w:numPr>
                <w:ilvl w:val="0"/>
                <w:numId w:val="53"/>
              </w:numPr>
              <w:spacing w:after="160" w:line="259" w:lineRule="auto"/>
              <w:ind w:left="318" w:hanging="318"/>
              <w:contextualSpacing/>
              <w:rPr>
                <w:bCs/>
              </w:rPr>
            </w:pPr>
            <w:r>
              <w:rPr>
                <w:rFonts w:eastAsiaTheme="minorHAnsi" w:cs="Arial"/>
                <w:color w:val="auto"/>
                <w:lang w:eastAsia="en-US"/>
              </w:rPr>
              <w:t xml:space="preserve">Update digital </w:t>
            </w:r>
            <w:proofErr w:type="gramStart"/>
            <w:r>
              <w:rPr>
                <w:rFonts w:eastAsiaTheme="minorHAnsi" w:cs="Arial"/>
                <w:color w:val="auto"/>
                <w:lang w:eastAsia="en-US"/>
              </w:rPr>
              <w:t>building information management system software</w:t>
            </w:r>
            <w:proofErr w:type="gramEnd"/>
            <w:r>
              <w:rPr>
                <w:rFonts w:eastAsiaTheme="minorHAnsi" w:cs="Arial"/>
                <w:color w:val="auto"/>
                <w:lang w:eastAsia="en-US"/>
              </w:rPr>
              <w:t>.</w:t>
            </w:r>
          </w:p>
        </w:tc>
      </w:tr>
    </w:tbl>
    <w:p w14:paraId="753DE679" w14:textId="77777777" w:rsidR="003A0A6A" w:rsidRDefault="003A0A6A" w:rsidP="00D328FB">
      <w:pPr>
        <w:spacing w:after="0" w:line="240" w:lineRule="auto"/>
        <w:rPr>
          <w:bCs/>
          <w:color w:val="auto"/>
          <w:sz w:val="22"/>
        </w:rPr>
      </w:pPr>
    </w:p>
    <w:p w14:paraId="62BFB22E" w14:textId="77777777" w:rsidR="00CA2A46" w:rsidRDefault="00CA2A46">
      <w:pPr>
        <w:spacing w:after="0" w:line="240" w:lineRule="auto"/>
        <w:rPr>
          <w:b/>
          <w:bCs/>
        </w:rPr>
      </w:pPr>
      <w:r>
        <w:rPr>
          <w:b/>
          <w:bCs/>
        </w:rPr>
        <w:br w:type="page"/>
      </w:r>
    </w:p>
    <w:p w14:paraId="6F238339" w14:textId="77777777" w:rsidR="003A0A6A" w:rsidRDefault="003A0A6A" w:rsidP="0001280F">
      <w:pPr>
        <w:spacing w:after="0" w:line="240" w:lineRule="auto"/>
        <w:rPr>
          <w:bCs/>
        </w:rPr>
      </w:pPr>
      <w:r>
        <w:rPr>
          <w:b/>
          <w:bCs/>
        </w:rPr>
        <w:lastRenderedPageBreak/>
        <w:t xml:space="preserve">Performance Outcome 2: </w:t>
      </w:r>
      <w:r w:rsidR="0001280F">
        <w:rPr>
          <w:b/>
          <w:bCs/>
        </w:rPr>
        <w:t>Commission ventilation systems</w:t>
      </w:r>
    </w:p>
    <w:p w14:paraId="406E0CDB" w14:textId="77777777" w:rsidR="003A0A6A" w:rsidRDefault="003A0A6A" w:rsidP="00D328FB">
      <w:pPr>
        <w:spacing w:after="0" w:line="240" w:lineRule="auto"/>
        <w:rPr>
          <w:bCs/>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3"/>
        <w:gridCol w:w="6944"/>
      </w:tblGrid>
      <w:tr w:rsidR="00580116" w:rsidRPr="00CC6E54" w14:paraId="538EF6A3" w14:textId="77777777" w:rsidTr="003F0F78">
        <w:tc>
          <w:tcPr>
            <w:tcW w:w="6943" w:type="dxa"/>
            <w:shd w:val="clear" w:color="auto" w:fill="auto"/>
          </w:tcPr>
          <w:p w14:paraId="58EFFDCE" w14:textId="77777777" w:rsidR="00580116" w:rsidRPr="00CC6E54" w:rsidRDefault="00580116" w:rsidP="00D328FB">
            <w:pPr>
              <w:spacing w:after="0" w:line="240" w:lineRule="auto"/>
              <w:rPr>
                <w:bCs/>
              </w:rPr>
            </w:pPr>
            <w:r w:rsidRPr="00CC6E54">
              <w:rPr>
                <w:b/>
                <w:bCs/>
              </w:rPr>
              <w:t xml:space="preserve">Knowledge Specific to Performance Outcome </w:t>
            </w:r>
          </w:p>
        </w:tc>
        <w:tc>
          <w:tcPr>
            <w:tcW w:w="6944" w:type="dxa"/>
            <w:shd w:val="clear" w:color="auto" w:fill="auto"/>
          </w:tcPr>
          <w:p w14:paraId="09E8B649" w14:textId="77777777" w:rsidR="00580116" w:rsidRDefault="00580116" w:rsidP="00D328FB">
            <w:pPr>
              <w:spacing w:after="0" w:line="240" w:lineRule="auto"/>
              <w:rPr>
                <w:b/>
                <w:bCs/>
              </w:rPr>
            </w:pPr>
            <w:r w:rsidRPr="00CC6E54">
              <w:rPr>
                <w:b/>
                <w:bCs/>
              </w:rPr>
              <w:t>Skills</w:t>
            </w:r>
          </w:p>
          <w:p w14:paraId="3FA5B7F5" w14:textId="77777777" w:rsidR="00D62D6E" w:rsidRPr="00CC6E54" w:rsidRDefault="00D62D6E" w:rsidP="00D328FB">
            <w:pPr>
              <w:spacing w:after="0" w:line="240" w:lineRule="auto"/>
              <w:rPr>
                <w:bCs/>
              </w:rPr>
            </w:pPr>
          </w:p>
        </w:tc>
      </w:tr>
      <w:tr w:rsidR="00A0555D" w:rsidRPr="00CC6E54" w14:paraId="0389A4E2" w14:textId="77777777" w:rsidTr="003F0F78">
        <w:trPr>
          <w:trHeight w:val="841"/>
        </w:trPr>
        <w:tc>
          <w:tcPr>
            <w:tcW w:w="6943" w:type="dxa"/>
            <w:shd w:val="clear" w:color="auto" w:fill="auto"/>
          </w:tcPr>
          <w:p w14:paraId="2E98B3BE" w14:textId="77777777" w:rsidR="0001280F" w:rsidRPr="00920908" w:rsidRDefault="0001280F" w:rsidP="0001280F">
            <w:pPr>
              <w:spacing w:after="0" w:line="240" w:lineRule="auto"/>
              <w:rPr>
                <w:b/>
                <w:color w:val="auto"/>
              </w:rPr>
            </w:pPr>
            <w:r w:rsidRPr="00920908">
              <w:rPr>
                <w:b/>
                <w:color w:val="auto"/>
              </w:rPr>
              <w:t>Commissioning</w:t>
            </w:r>
          </w:p>
          <w:p w14:paraId="33344269" w14:textId="77777777" w:rsidR="0001280F" w:rsidRDefault="0001280F" w:rsidP="008340EC">
            <w:pPr>
              <w:pStyle w:val="ListParagraph"/>
              <w:numPr>
                <w:ilvl w:val="0"/>
                <w:numId w:val="32"/>
              </w:numPr>
              <w:spacing w:after="0" w:line="240" w:lineRule="auto"/>
              <w:ind w:left="447" w:hanging="425"/>
            </w:pPr>
            <w:r>
              <w:t>Positive and negative pressure classification and system balancing</w:t>
            </w:r>
            <w:r w:rsidR="00FB369A">
              <w:t>.</w:t>
            </w:r>
          </w:p>
          <w:p w14:paraId="76E48D6F" w14:textId="77777777" w:rsidR="00A0555D" w:rsidRDefault="0001280F" w:rsidP="008340EC">
            <w:pPr>
              <w:pStyle w:val="ListParagraph"/>
              <w:numPr>
                <w:ilvl w:val="0"/>
                <w:numId w:val="32"/>
              </w:numPr>
              <w:spacing w:after="0" w:line="240" w:lineRule="auto"/>
              <w:ind w:left="447" w:hanging="425"/>
            </w:pPr>
            <w:r w:rsidRPr="00920908">
              <w:t>Types of tests, their purpose and techniques to be applied including system balance and set to work, airflows, volume, pressure, BMS point to point and functional tests, post clean vacuum testing</w:t>
            </w:r>
            <w:r w:rsidR="00FB369A">
              <w:t>.</w:t>
            </w:r>
          </w:p>
          <w:p w14:paraId="3912CC9E" w14:textId="77777777" w:rsidR="00105795" w:rsidRDefault="00105795" w:rsidP="00105795">
            <w:pPr>
              <w:spacing w:after="0" w:line="240" w:lineRule="auto"/>
            </w:pPr>
          </w:p>
          <w:p w14:paraId="21409574" w14:textId="77777777" w:rsidR="00CA2A46" w:rsidRPr="00372B21" w:rsidRDefault="00CA2A46" w:rsidP="00CA2A46">
            <w:pPr>
              <w:spacing w:after="0" w:line="240" w:lineRule="auto"/>
              <w:rPr>
                <w:b/>
                <w:color w:val="auto"/>
              </w:rPr>
            </w:pPr>
            <w:r w:rsidRPr="00372B21">
              <w:rPr>
                <w:b/>
                <w:color w:val="auto"/>
              </w:rPr>
              <w:t>Health and safety</w:t>
            </w:r>
          </w:p>
          <w:p w14:paraId="45B244A1" w14:textId="77777777" w:rsidR="00CA2A46" w:rsidRPr="00372B21" w:rsidRDefault="00CA2A46" w:rsidP="00CA2A46">
            <w:pPr>
              <w:pStyle w:val="ListParagraph"/>
              <w:numPr>
                <w:ilvl w:val="0"/>
                <w:numId w:val="16"/>
              </w:numPr>
              <w:spacing w:after="0" w:line="240" w:lineRule="auto"/>
            </w:pPr>
            <w:r w:rsidRPr="00372B21">
              <w:t>Key requirements of legislation and Approved Codes of Practice (AC</w:t>
            </w:r>
            <w:r>
              <w:t>O</w:t>
            </w:r>
            <w:r w:rsidRPr="00372B21">
              <w:t>Ps) including Legionnaires Disease: The control of legionella ba</w:t>
            </w:r>
            <w:r>
              <w:t>c</w:t>
            </w:r>
            <w:r w:rsidRPr="00372B21">
              <w:t>teria in water systems, Control of Asbestos Regulations</w:t>
            </w:r>
            <w:r w:rsidR="00FB369A">
              <w:t>.</w:t>
            </w:r>
          </w:p>
          <w:p w14:paraId="62FFA4E2" w14:textId="77777777" w:rsidR="00CA2A46" w:rsidRPr="00DC3F52" w:rsidRDefault="00CA2A46" w:rsidP="00CA2A46">
            <w:pPr>
              <w:pStyle w:val="ListParagraph"/>
              <w:numPr>
                <w:ilvl w:val="0"/>
                <w:numId w:val="16"/>
              </w:numPr>
              <w:spacing w:after="0" w:line="240" w:lineRule="auto"/>
              <w:rPr>
                <w:strike/>
              </w:rPr>
            </w:pPr>
            <w:r w:rsidRPr="00372B21">
              <w:t xml:space="preserve">Implications of poor health and safety performance </w:t>
            </w:r>
            <w:r w:rsidRPr="00DC3F52">
              <w:t>specific</w:t>
            </w:r>
            <w:r w:rsidRPr="00372B21">
              <w:t xml:space="preserve"> to ventilation engineering </w:t>
            </w:r>
            <w:r w:rsidRPr="0067444C">
              <w:t>including Indoor Air Quality (IAQ), dust, contaminants, odours</w:t>
            </w:r>
            <w:r w:rsidR="00FB369A">
              <w:t>.</w:t>
            </w:r>
          </w:p>
          <w:p w14:paraId="04656E7D" w14:textId="77777777" w:rsidR="00CA2A46" w:rsidRPr="00372B21" w:rsidRDefault="00CA2A46" w:rsidP="00CA2A46">
            <w:pPr>
              <w:pStyle w:val="ListParagraph"/>
              <w:numPr>
                <w:ilvl w:val="0"/>
                <w:numId w:val="16"/>
              </w:numPr>
              <w:spacing w:after="0" w:line="240" w:lineRule="auto"/>
            </w:pPr>
            <w:r w:rsidRPr="00372B21">
              <w:t>Typical hazards and safe systems of work specific to ventilation engineering e.g. Risk Assessment and Method Statement (RAMS)</w:t>
            </w:r>
            <w:r>
              <w:t xml:space="preserve"> etc.</w:t>
            </w:r>
          </w:p>
          <w:p w14:paraId="424C529B" w14:textId="77777777" w:rsidR="00CA2A46" w:rsidRPr="00372B21" w:rsidRDefault="00CA2A46" w:rsidP="00CA2A46">
            <w:pPr>
              <w:pStyle w:val="ListParagraph"/>
              <w:numPr>
                <w:ilvl w:val="0"/>
                <w:numId w:val="16"/>
              </w:numPr>
              <w:spacing w:after="0" w:line="240" w:lineRule="auto"/>
            </w:pPr>
            <w:r w:rsidRPr="00372B21">
              <w:t>Safe isolation techniques</w:t>
            </w:r>
            <w:r w:rsidR="00FB369A">
              <w:t>.</w:t>
            </w:r>
          </w:p>
          <w:p w14:paraId="0509C9B2" w14:textId="77777777" w:rsidR="00CA2A46" w:rsidRPr="00372B21" w:rsidRDefault="00CA2A46" w:rsidP="00CA2A46">
            <w:pPr>
              <w:pStyle w:val="ListParagraph"/>
              <w:spacing w:after="0" w:line="240" w:lineRule="auto"/>
              <w:ind w:left="360"/>
            </w:pPr>
          </w:p>
          <w:p w14:paraId="638B6CC8" w14:textId="77777777" w:rsidR="00CA2A46" w:rsidRPr="00372B21" w:rsidRDefault="00CA2A46" w:rsidP="00CA2A46">
            <w:pPr>
              <w:spacing w:after="0" w:line="240" w:lineRule="auto"/>
              <w:rPr>
                <w:b/>
                <w:color w:val="auto"/>
              </w:rPr>
            </w:pPr>
            <w:r w:rsidRPr="00372B21">
              <w:rPr>
                <w:b/>
                <w:color w:val="auto"/>
              </w:rPr>
              <w:t>Ventilation systems</w:t>
            </w:r>
          </w:p>
          <w:p w14:paraId="76D91A8E" w14:textId="77777777" w:rsidR="00CA2A46" w:rsidRPr="00372B21" w:rsidRDefault="00CA2A46" w:rsidP="00CA2A46">
            <w:pPr>
              <w:pStyle w:val="ListParagraph"/>
              <w:numPr>
                <w:ilvl w:val="0"/>
                <w:numId w:val="16"/>
              </w:numPr>
              <w:spacing w:after="0" w:line="240" w:lineRule="auto"/>
            </w:pPr>
            <w:r w:rsidRPr="00372B21">
              <w:t xml:space="preserve">Types of systems (e.g. </w:t>
            </w:r>
            <w:r w:rsidRPr="00372B21">
              <w:rPr>
                <w:bCs/>
              </w:rPr>
              <w:t>general supply and extract ventilation, kitchen extraction ventilation and Local Exhaust Ventilation</w:t>
            </w:r>
            <w:r>
              <w:rPr>
                <w:bCs/>
              </w:rPr>
              <w:t xml:space="preserve"> etc.</w:t>
            </w:r>
            <w:r w:rsidRPr="00372B21">
              <w:rPr>
                <w:bCs/>
              </w:rPr>
              <w:t xml:space="preserve">) </w:t>
            </w:r>
            <w:r w:rsidRPr="00372B21">
              <w:t>their purposes, similarities and differences in operation</w:t>
            </w:r>
            <w:r w:rsidR="00FB369A">
              <w:t>.</w:t>
            </w:r>
          </w:p>
          <w:p w14:paraId="01DCBAFE" w14:textId="77777777" w:rsidR="00CA2A46" w:rsidRPr="00372B21" w:rsidRDefault="00CA2A46" w:rsidP="00CA2A46">
            <w:pPr>
              <w:pStyle w:val="ListParagraph"/>
              <w:numPr>
                <w:ilvl w:val="0"/>
                <w:numId w:val="16"/>
              </w:numPr>
              <w:spacing w:after="0" w:line="240" w:lineRule="auto"/>
            </w:pPr>
            <w:r w:rsidRPr="00372B21">
              <w:t>Mechanical components (e.g. fans, anti-vibration mounts</w:t>
            </w:r>
            <w:r>
              <w:t xml:space="preserve"> etc.</w:t>
            </w:r>
            <w:r w:rsidRPr="00372B21">
              <w:t>), their characteristics, function within the system and implications to the system of component failure</w:t>
            </w:r>
            <w:r w:rsidR="00FB369A">
              <w:t>.</w:t>
            </w:r>
          </w:p>
          <w:p w14:paraId="0BFE4A10" w14:textId="77777777" w:rsidR="00CA2A46" w:rsidRPr="00372B21" w:rsidRDefault="00CA2A46" w:rsidP="00CA2A46">
            <w:pPr>
              <w:pStyle w:val="ListParagraph"/>
              <w:numPr>
                <w:ilvl w:val="0"/>
                <w:numId w:val="16"/>
              </w:numPr>
              <w:spacing w:after="0" w:line="240" w:lineRule="auto"/>
            </w:pPr>
            <w:proofErr w:type="spellStart"/>
            <w:r w:rsidRPr="00372B21">
              <w:lastRenderedPageBreak/>
              <w:t>Electrotechnical</w:t>
            </w:r>
            <w:proofErr w:type="spellEnd"/>
            <w:r w:rsidRPr="00372B21">
              <w:t xml:space="preserve"> components (e.g. inverters, actuators</w:t>
            </w:r>
            <w:r>
              <w:t xml:space="preserve"> etc.)</w:t>
            </w:r>
            <w:r w:rsidRPr="00372B21">
              <w:t xml:space="preserve"> their characteristics, function within the system and implications to the system of component failure</w:t>
            </w:r>
            <w:r w:rsidR="00FB369A">
              <w:t>.</w:t>
            </w:r>
          </w:p>
          <w:p w14:paraId="356C0C9A" w14:textId="77777777" w:rsidR="00CA2A46" w:rsidRDefault="00CA2A46" w:rsidP="00CA2A46">
            <w:pPr>
              <w:pStyle w:val="ListParagraph"/>
              <w:numPr>
                <w:ilvl w:val="0"/>
                <w:numId w:val="16"/>
              </w:numPr>
              <w:spacing w:after="0" w:line="240" w:lineRule="auto"/>
            </w:pPr>
            <w:r w:rsidRPr="00372B21">
              <w:t>Types of control system Building Management System (BMS) or standalone), their purposes, components, similarities and differences</w:t>
            </w:r>
            <w:r w:rsidR="00FB369A">
              <w:t>.</w:t>
            </w:r>
          </w:p>
          <w:p w14:paraId="0D2C30AD" w14:textId="77777777" w:rsidR="00CA2A46" w:rsidRPr="00372B21" w:rsidRDefault="00CA2A46" w:rsidP="00CA2A46">
            <w:pPr>
              <w:pStyle w:val="ListParagraph"/>
              <w:numPr>
                <w:ilvl w:val="0"/>
                <w:numId w:val="16"/>
              </w:numPr>
              <w:spacing w:after="0" w:line="240" w:lineRule="auto"/>
            </w:pPr>
            <w:proofErr w:type="gramStart"/>
            <w:r>
              <w:t xml:space="preserve">The importance of system cleanliness and cleaning cleanliness </w:t>
            </w:r>
            <w:r w:rsidRPr="00372B21">
              <w:rPr>
                <w:color w:val="000000" w:themeColor="text1"/>
              </w:rPr>
              <w:t>standards and requirements</w:t>
            </w:r>
            <w:r>
              <w:rPr>
                <w:color w:val="000000" w:themeColor="text1"/>
              </w:rPr>
              <w:t xml:space="preserve"> and how to achieve these</w:t>
            </w:r>
            <w:r w:rsidR="00FB369A">
              <w:rPr>
                <w:color w:val="000000" w:themeColor="text1"/>
              </w:rPr>
              <w:t>.</w:t>
            </w:r>
            <w:proofErr w:type="gramEnd"/>
          </w:p>
          <w:p w14:paraId="73542500" w14:textId="77777777" w:rsidR="00CA2A46" w:rsidRPr="00372B21" w:rsidRDefault="00CA2A46" w:rsidP="00CA2A46">
            <w:pPr>
              <w:spacing w:after="0" w:line="240" w:lineRule="auto"/>
              <w:rPr>
                <w:color w:val="000000" w:themeColor="text1"/>
              </w:rPr>
            </w:pPr>
          </w:p>
          <w:p w14:paraId="7E1C6E20" w14:textId="77777777" w:rsidR="00CA2A46" w:rsidRPr="00372B21" w:rsidRDefault="00CA2A46" w:rsidP="00CA2A46">
            <w:pPr>
              <w:spacing w:after="0" w:line="240" w:lineRule="auto"/>
              <w:rPr>
                <w:b/>
                <w:color w:val="auto"/>
              </w:rPr>
            </w:pPr>
            <w:r>
              <w:rPr>
                <w:b/>
                <w:color w:val="auto"/>
              </w:rPr>
              <w:t>T</w:t>
            </w:r>
            <w:r w:rsidRPr="00372B21">
              <w:rPr>
                <w:b/>
                <w:color w:val="auto"/>
              </w:rPr>
              <w:t>ools, equipment and materials</w:t>
            </w:r>
          </w:p>
          <w:p w14:paraId="23B9CF04" w14:textId="77777777" w:rsidR="00CA2A46" w:rsidRPr="00372B21" w:rsidRDefault="00CA2A46" w:rsidP="00CA2A46">
            <w:pPr>
              <w:pStyle w:val="ListParagraph"/>
              <w:numPr>
                <w:ilvl w:val="0"/>
                <w:numId w:val="32"/>
              </w:numPr>
              <w:pBdr>
                <w:top w:val="nil"/>
                <w:left w:val="nil"/>
                <w:bottom w:val="nil"/>
                <w:right w:val="nil"/>
                <w:between w:val="nil"/>
                <w:bar w:val="nil"/>
              </w:pBdr>
              <w:spacing w:after="0" w:line="240" w:lineRule="auto"/>
              <w:ind w:left="447" w:hanging="425"/>
            </w:pPr>
            <w:r w:rsidRPr="00372B21">
              <w:t>Tools and equipment (e.g. portable access equipment, drills, hand tools</w:t>
            </w:r>
            <w:r>
              <w:t xml:space="preserve"> etc.</w:t>
            </w:r>
            <w:r w:rsidRPr="00372B21">
              <w:t>) and their purpose</w:t>
            </w:r>
            <w:r w:rsidR="00FB369A">
              <w:t>.</w:t>
            </w:r>
          </w:p>
          <w:p w14:paraId="2A479D01" w14:textId="77777777" w:rsidR="00CA2A46" w:rsidRPr="00372B21" w:rsidRDefault="00CA2A46" w:rsidP="00CA2A46">
            <w:pPr>
              <w:pStyle w:val="ListParagraph"/>
              <w:numPr>
                <w:ilvl w:val="0"/>
                <w:numId w:val="32"/>
              </w:numPr>
              <w:pBdr>
                <w:top w:val="nil"/>
                <w:left w:val="nil"/>
                <w:bottom w:val="nil"/>
                <w:right w:val="nil"/>
                <w:between w:val="nil"/>
                <w:bar w:val="nil"/>
              </w:pBdr>
              <w:spacing w:after="0" w:line="240" w:lineRule="auto"/>
              <w:ind w:left="447" w:hanging="425"/>
            </w:pPr>
            <w:r w:rsidRPr="00372B21">
              <w:t>Importance of maintenance and maintenance techniques, including calibration requirements and storage</w:t>
            </w:r>
            <w:r w:rsidR="00FB369A">
              <w:t>.</w:t>
            </w:r>
          </w:p>
          <w:p w14:paraId="185EECF5" w14:textId="77777777" w:rsidR="00CA2A46" w:rsidRPr="00372B21" w:rsidRDefault="00CA2A46" w:rsidP="00CA2A46">
            <w:pPr>
              <w:pStyle w:val="ListParagraph"/>
              <w:numPr>
                <w:ilvl w:val="0"/>
                <w:numId w:val="32"/>
              </w:numPr>
              <w:pBdr>
                <w:top w:val="nil"/>
                <w:left w:val="nil"/>
                <w:bottom w:val="nil"/>
                <w:right w:val="nil"/>
                <w:between w:val="nil"/>
                <w:bar w:val="nil"/>
              </w:pBdr>
              <w:spacing w:after="0" w:line="240" w:lineRule="auto"/>
              <w:ind w:left="447" w:hanging="425"/>
            </w:pPr>
            <w:r w:rsidRPr="00372B21">
              <w:t>Operation and handling requirements, including protection of ductwork from fabrication location to site delivery address (Pre-Delivery and Installation (PDI) levels)</w:t>
            </w:r>
            <w:r w:rsidR="00FB369A">
              <w:t>.</w:t>
            </w:r>
          </w:p>
          <w:p w14:paraId="0CB53252" w14:textId="77777777" w:rsidR="00CA2A46" w:rsidRPr="00372B21" w:rsidRDefault="00CA2A46" w:rsidP="00CA2A46">
            <w:pPr>
              <w:spacing w:after="0" w:line="240" w:lineRule="auto"/>
              <w:rPr>
                <w:color w:val="auto"/>
              </w:rPr>
            </w:pPr>
          </w:p>
          <w:p w14:paraId="1E5839ED" w14:textId="77777777" w:rsidR="00CA2A46" w:rsidRPr="00372B21" w:rsidRDefault="00CA2A46" w:rsidP="00CA2A46">
            <w:pPr>
              <w:spacing w:after="0" w:line="240" w:lineRule="auto"/>
              <w:rPr>
                <w:b/>
                <w:color w:val="auto"/>
              </w:rPr>
            </w:pPr>
            <w:r w:rsidRPr="00372B21">
              <w:rPr>
                <w:b/>
                <w:color w:val="auto"/>
              </w:rPr>
              <w:t>Ductwork science</w:t>
            </w:r>
          </w:p>
          <w:p w14:paraId="39B2ED2C" w14:textId="77777777" w:rsidR="00CA2A46" w:rsidRPr="00372B21" w:rsidRDefault="00CA2A46" w:rsidP="00CA2A46">
            <w:pPr>
              <w:pStyle w:val="ListParagraph"/>
              <w:numPr>
                <w:ilvl w:val="0"/>
                <w:numId w:val="51"/>
              </w:numPr>
              <w:spacing w:after="0" w:line="240" w:lineRule="auto"/>
              <w:ind w:left="447" w:hanging="425"/>
            </w:pPr>
            <w:r w:rsidRPr="00372B21">
              <w:t>Types of ductwork and in-line system components and their suitability for different systems</w:t>
            </w:r>
            <w:r w:rsidR="00FB369A">
              <w:t>.</w:t>
            </w:r>
          </w:p>
          <w:p w14:paraId="2041940B" w14:textId="77777777" w:rsidR="00CA2A46" w:rsidRPr="00372B21" w:rsidRDefault="00CA2A46" w:rsidP="00CA2A46">
            <w:pPr>
              <w:pStyle w:val="ListParagraph"/>
              <w:numPr>
                <w:ilvl w:val="0"/>
                <w:numId w:val="51"/>
              </w:numPr>
              <w:spacing w:after="0" w:line="240" w:lineRule="auto"/>
              <w:ind w:left="447" w:hanging="425"/>
            </w:pPr>
            <w:r w:rsidRPr="00372B21">
              <w:t xml:space="preserve">Types of linings, </w:t>
            </w:r>
            <w:proofErr w:type="gramStart"/>
            <w:r w:rsidRPr="00372B21">
              <w:t>coatings and identification labels</w:t>
            </w:r>
            <w:proofErr w:type="gramEnd"/>
            <w:r w:rsidRPr="00372B21">
              <w:t xml:space="preserve"> and their suitability for different systems</w:t>
            </w:r>
            <w:r w:rsidR="00FB369A">
              <w:t>.</w:t>
            </w:r>
          </w:p>
          <w:p w14:paraId="0ED9226C" w14:textId="77777777" w:rsidR="00CA2A46" w:rsidRPr="00372B21" w:rsidRDefault="00CA2A46" w:rsidP="00CA2A46">
            <w:pPr>
              <w:pStyle w:val="ListParagraph"/>
              <w:numPr>
                <w:ilvl w:val="0"/>
                <w:numId w:val="51"/>
              </w:numPr>
              <w:spacing w:after="0" w:line="240" w:lineRule="auto"/>
              <w:ind w:left="447" w:hanging="425"/>
            </w:pPr>
            <w:r w:rsidRPr="00372B21">
              <w:t>Types of ductwork materials, their properties (e.g. fire ratings, thickness gauges</w:t>
            </w:r>
            <w:r>
              <w:t xml:space="preserve"> etc.</w:t>
            </w:r>
            <w:r w:rsidRPr="00372B21">
              <w:t>) and their suitability for different systems</w:t>
            </w:r>
            <w:r w:rsidR="00FB369A">
              <w:t>.</w:t>
            </w:r>
          </w:p>
          <w:p w14:paraId="3B0A3418" w14:textId="77777777" w:rsidR="00CA2A46" w:rsidRPr="00372B21" w:rsidRDefault="00CA2A46" w:rsidP="00CA2A46">
            <w:pPr>
              <w:pStyle w:val="ListParagraph"/>
              <w:numPr>
                <w:ilvl w:val="0"/>
                <w:numId w:val="51"/>
              </w:numPr>
              <w:spacing w:after="0" w:line="240" w:lineRule="auto"/>
              <w:ind w:left="447" w:hanging="425"/>
            </w:pPr>
            <w:r w:rsidRPr="00372B21">
              <w:t>Types of thermal insulation materials, their properties including relevant standards and their suitability for different systems</w:t>
            </w:r>
            <w:r w:rsidR="00FB369A">
              <w:t>.</w:t>
            </w:r>
          </w:p>
          <w:p w14:paraId="117D52AA" w14:textId="77777777" w:rsidR="00CA2A46" w:rsidRPr="00372B21" w:rsidRDefault="00CA2A46" w:rsidP="00CA2A46">
            <w:pPr>
              <w:pStyle w:val="ListParagraph"/>
              <w:numPr>
                <w:ilvl w:val="0"/>
                <w:numId w:val="51"/>
              </w:numPr>
              <w:spacing w:after="0" w:line="240" w:lineRule="auto"/>
              <w:ind w:left="447" w:hanging="425"/>
            </w:pPr>
            <w:r w:rsidRPr="00372B21">
              <w:t xml:space="preserve">Types of support, </w:t>
            </w:r>
            <w:proofErr w:type="gramStart"/>
            <w:r w:rsidRPr="00372B21">
              <w:t>fittings and fixings</w:t>
            </w:r>
            <w:proofErr w:type="gramEnd"/>
            <w:r w:rsidRPr="00372B21">
              <w:t xml:space="preserve"> and their suitability for different systems</w:t>
            </w:r>
            <w:r w:rsidR="00FB369A">
              <w:t>.</w:t>
            </w:r>
          </w:p>
          <w:p w14:paraId="0FD90459" w14:textId="77777777" w:rsidR="00CA2A46" w:rsidRDefault="00CA2A46" w:rsidP="00CA2A46">
            <w:pPr>
              <w:spacing w:after="0" w:line="240" w:lineRule="auto"/>
              <w:rPr>
                <w:color w:val="auto"/>
              </w:rPr>
            </w:pPr>
          </w:p>
          <w:p w14:paraId="138893D7" w14:textId="77777777" w:rsidR="00CA2A46" w:rsidRPr="00FF3A5E" w:rsidRDefault="00CA2A46" w:rsidP="00CA2A46">
            <w:pPr>
              <w:spacing w:after="0" w:line="259" w:lineRule="auto"/>
              <w:contextualSpacing/>
              <w:rPr>
                <w:rFonts w:eastAsiaTheme="minorHAnsi" w:cs="Arial"/>
                <w:b/>
                <w:lang w:eastAsia="en-US"/>
              </w:rPr>
            </w:pPr>
            <w:r>
              <w:rPr>
                <w:rFonts w:eastAsiaTheme="minorHAnsi" w:cs="Arial"/>
                <w:b/>
                <w:lang w:eastAsia="en-US"/>
              </w:rPr>
              <w:lastRenderedPageBreak/>
              <w:t>Environmental</w:t>
            </w:r>
            <w:r w:rsidRPr="00FF3A5E">
              <w:rPr>
                <w:rFonts w:eastAsiaTheme="minorHAnsi" w:cs="Arial"/>
                <w:b/>
                <w:lang w:eastAsia="en-US"/>
              </w:rPr>
              <w:t xml:space="preserve"> </w:t>
            </w:r>
          </w:p>
          <w:p w14:paraId="799C59D9" w14:textId="77777777" w:rsidR="00CA2A46" w:rsidRDefault="00CA2A46" w:rsidP="00CA2A46">
            <w:pPr>
              <w:pStyle w:val="ListParagraph"/>
              <w:numPr>
                <w:ilvl w:val="0"/>
                <w:numId w:val="58"/>
              </w:numPr>
              <w:spacing w:after="0" w:line="259" w:lineRule="auto"/>
              <w:contextualSpacing/>
              <w:rPr>
                <w:rFonts w:eastAsiaTheme="minorHAnsi" w:cs="Arial"/>
                <w:lang w:eastAsia="en-US"/>
              </w:rPr>
            </w:pPr>
            <w:r>
              <w:rPr>
                <w:rFonts w:eastAsiaTheme="minorHAnsi" w:cs="Arial"/>
                <w:lang w:eastAsia="en-US"/>
              </w:rPr>
              <w:t>Environmental technologies</w:t>
            </w:r>
            <w:r w:rsidRPr="00FF3A5E">
              <w:rPr>
                <w:rFonts w:eastAsiaTheme="minorHAnsi" w:cs="Arial"/>
                <w:lang w:eastAsia="en-US"/>
              </w:rPr>
              <w:t xml:space="preserve"> that could be utilised along with a new or existing installation including control systems, patterns of usage, </w:t>
            </w:r>
            <w:r>
              <w:rPr>
                <w:rFonts w:eastAsiaTheme="minorHAnsi" w:cs="Arial"/>
                <w:lang w:eastAsia="en-US"/>
              </w:rPr>
              <w:t xml:space="preserve">effective use of materials, </w:t>
            </w:r>
            <w:r w:rsidRPr="00FF3A5E">
              <w:rPr>
                <w:rFonts w:eastAsiaTheme="minorHAnsi" w:cs="Arial"/>
                <w:lang w:eastAsia="en-US"/>
              </w:rPr>
              <w:t>alternative products, improved designs</w:t>
            </w:r>
            <w:r>
              <w:rPr>
                <w:rFonts w:eastAsiaTheme="minorHAnsi" w:cs="Arial"/>
                <w:lang w:eastAsia="en-US"/>
              </w:rPr>
              <w:t>.</w:t>
            </w:r>
            <w:r w:rsidRPr="00FF3A5E">
              <w:rPr>
                <w:rFonts w:eastAsiaTheme="minorHAnsi" w:cs="Arial"/>
                <w:lang w:eastAsia="en-US"/>
              </w:rPr>
              <w:t xml:space="preserve"> </w:t>
            </w:r>
          </w:p>
          <w:p w14:paraId="7E2FC341" w14:textId="77777777" w:rsidR="00CA2A46" w:rsidRPr="00372B21" w:rsidRDefault="00CA2A46" w:rsidP="00CA2A46">
            <w:pPr>
              <w:spacing w:after="0" w:line="240" w:lineRule="auto"/>
              <w:rPr>
                <w:color w:val="auto"/>
              </w:rPr>
            </w:pPr>
          </w:p>
          <w:p w14:paraId="09628456" w14:textId="77777777" w:rsidR="00CA2A46" w:rsidRPr="00372B21" w:rsidRDefault="00CA2A46" w:rsidP="00CA2A46">
            <w:pPr>
              <w:spacing w:after="0" w:line="240" w:lineRule="auto"/>
              <w:rPr>
                <w:b/>
                <w:color w:val="auto"/>
              </w:rPr>
            </w:pPr>
            <w:r w:rsidRPr="00372B21">
              <w:rPr>
                <w:b/>
                <w:color w:val="auto"/>
              </w:rPr>
              <w:t>Information and data</w:t>
            </w:r>
          </w:p>
          <w:p w14:paraId="237B8420" w14:textId="77777777" w:rsidR="00CA2A46" w:rsidRPr="00372B21" w:rsidRDefault="00CA2A46" w:rsidP="00CA2A46">
            <w:pPr>
              <w:pStyle w:val="ListParagraph"/>
              <w:numPr>
                <w:ilvl w:val="0"/>
                <w:numId w:val="50"/>
              </w:numPr>
              <w:spacing w:after="0" w:line="240" w:lineRule="auto"/>
              <w:ind w:left="447" w:hanging="425"/>
            </w:pPr>
            <w:r w:rsidRPr="00372B21">
              <w:t xml:space="preserve">The contents and importance of the </w:t>
            </w:r>
            <w:r w:rsidR="007A1C41">
              <w:t>a</w:t>
            </w:r>
            <w:r w:rsidRPr="00372B21">
              <w:t xml:space="preserve">sbestos register and legionella control </w:t>
            </w:r>
            <w:proofErr w:type="gramStart"/>
            <w:r w:rsidRPr="00372B21">
              <w:t>log book</w:t>
            </w:r>
            <w:proofErr w:type="gramEnd"/>
            <w:r w:rsidR="00FB369A">
              <w:t>.</w:t>
            </w:r>
          </w:p>
          <w:p w14:paraId="548891E5" w14:textId="77777777" w:rsidR="00CA2A46" w:rsidRPr="00372B21" w:rsidRDefault="00CA2A46" w:rsidP="00CA2A46">
            <w:pPr>
              <w:pStyle w:val="ListParagraph"/>
              <w:numPr>
                <w:ilvl w:val="0"/>
                <w:numId w:val="50"/>
              </w:numPr>
              <w:spacing w:after="0" w:line="240" w:lineRule="auto"/>
              <w:ind w:left="447" w:hanging="425"/>
            </w:pPr>
            <w:r w:rsidRPr="00372B21">
              <w:t>Ventilation layout drawings, legends and scale measurements</w:t>
            </w:r>
            <w:r w:rsidR="00FB369A">
              <w:t>.</w:t>
            </w:r>
          </w:p>
          <w:p w14:paraId="1651E8F8" w14:textId="77777777" w:rsidR="00CA2A46" w:rsidRPr="00372B21" w:rsidRDefault="00CA2A46" w:rsidP="00CA2A46">
            <w:pPr>
              <w:pStyle w:val="ListParagraph"/>
              <w:numPr>
                <w:ilvl w:val="0"/>
                <w:numId w:val="50"/>
              </w:numPr>
              <w:spacing w:after="0" w:line="240" w:lineRule="auto"/>
              <w:ind w:left="447" w:hanging="425"/>
            </w:pPr>
            <w:r w:rsidRPr="00372B21">
              <w:t>Building regulations related to the type of building and ventilation system</w:t>
            </w:r>
            <w:r w:rsidR="00FB369A">
              <w:t>.</w:t>
            </w:r>
          </w:p>
          <w:p w14:paraId="5F631F59" w14:textId="77777777" w:rsidR="00CA2A46" w:rsidRPr="00372B21" w:rsidRDefault="00CA2A46" w:rsidP="00CA2A46">
            <w:pPr>
              <w:pStyle w:val="ListParagraph"/>
              <w:numPr>
                <w:ilvl w:val="0"/>
                <w:numId w:val="50"/>
              </w:numPr>
              <w:spacing w:after="0" w:line="240" w:lineRule="auto"/>
              <w:ind w:left="447" w:hanging="425"/>
            </w:pPr>
            <w:r w:rsidRPr="00372B21">
              <w:t>Indoor air quality requirements for different situations</w:t>
            </w:r>
          </w:p>
          <w:p w14:paraId="78B68E71" w14:textId="77777777" w:rsidR="00CA2A46" w:rsidRPr="00372B21" w:rsidRDefault="00CA2A46" w:rsidP="00CA2A46">
            <w:pPr>
              <w:pStyle w:val="ListParagraph"/>
              <w:numPr>
                <w:ilvl w:val="0"/>
                <w:numId w:val="50"/>
              </w:numPr>
              <w:spacing w:after="0" w:line="240" w:lineRule="auto"/>
              <w:ind w:left="447" w:hanging="425"/>
            </w:pPr>
            <w:r w:rsidRPr="00372B21">
              <w:t>Types of documentation produced, their content and purpose e.g. commissioning certificates, manufacturer’s data sheets, asset lists</w:t>
            </w:r>
            <w:r>
              <w:t xml:space="preserve"> etc.</w:t>
            </w:r>
          </w:p>
          <w:p w14:paraId="0E838196" w14:textId="77777777" w:rsidR="00CA2A46" w:rsidRPr="00372B21" w:rsidRDefault="00CA2A46" w:rsidP="00CA2A46">
            <w:pPr>
              <w:spacing w:after="0" w:line="240" w:lineRule="auto"/>
              <w:rPr>
                <w:color w:val="auto"/>
              </w:rPr>
            </w:pPr>
          </w:p>
          <w:p w14:paraId="660F06C5" w14:textId="77777777" w:rsidR="00CA2A46" w:rsidRPr="00372B21" w:rsidRDefault="00CA2A46" w:rsidP="00CA2A46">
            <w:pPr>
              <w:spacing w:after="0" w:line="240" w:lineRule="auto"/>
              <w:rPr>
                <w:b/>
                <w:color w:val="auto"/>
              </w:rPr>
            </w:pPr>
            <w:r w:rsidRPr="00372B21">
              <w:rPr>
                <w:b/>
                <w:color w:val="auto"/>
              </w:rPr>
              <w:t xml:space="preserve">Measurement </w:t>
            </w:r>
          </w:p>
          <w:p w14:paraId="6983A501" w14:textId="77777777" w:rsidR="00CA2A46" w:rsidRDefault="00CA2A46" w:rsidP="00CA2A46">
            <w:pPr>
              <w:spacing w:after="0" w:line="240" w:lineRule="auto"/>
            </w:pPr>
            <w:r>
              <w:t>How to measure and record:</w:t>
            </w:r>
          </w:p>
          <w:p w14:paraId="7A5E17B6" w14:textId="77777777" w:rsidR="00CA2A46" w:rsidRPr="00372B21" w:rsidRDefault="00CA2A46" w:rsidP="00CA2A46">
            <w:pPr>
              <w:pStyle w:val="ListParagraph"/>
              <w:numPr>
                <w:ilvl w:val="0"/>
                <w:numId w:val="52"/>
              </w:numPr>
              <w:spacing w:after="0" w:line="240" w:lineRule="auto"/>
              <w:ind w:left="447" w:hanging="425"/>
            </w:pPr>
            <w:r>
              <w:t>M</w:t>
            </w:r>
            <w:r w:rsidRPr="00372B21">
              <w:t>etric, rectangular and circular ductwork dimensions in millimetres</w:t>
            </w:r>
            <w:r w:rsidR="00FB369A">
              <w:t>.</w:t>
            </w:r>
          </w:p>
          <w:p w14:paraId="06C0A718" w14:textId="77777777" w:rsidR="00CA2A46" w:rsidRDefault="00CA2A46" w:rsidP="00CA2A46">
            <w:pPr>
              <w:pStyle w:val="ListParagraph"/>
              <w:numPr>
                <w:ilvl w:val="0"/>
                <w:numId w:val="52"/>
              </w:numPr>
              <w:spacing w:after="0" w:line="240" w:lineRule="auto"/>
              <w:ind w:left="447" w:hanging="425"/>
            </w:pPr>
            <w:r w:rsidRPr="00372B21">
              <w:t>Velocity</w:t>
            </w:r>
            <w:r>
              <w:t>, f</w:t>
            </w:r>
            <w:r w:rsidRPr="00372B21">
              <w:t>lowrate</w:t>
            </w:r>
            <w:r>
              <w:t>s, p</w:t>
            </w:r>
            <w:r w:rsidRPr="00372B21">
              <w:t>ressure</w:t>
            </w:r>
            <w:r>
              <w:t>, humidity, IAQ</w:t>
            </w:r>
            <w:r w:rsidRPr="00372B21">
              <w:t>.</w:t>
            </w:r>
          </w:p>
          <w:p w14:paraId="27D6EE81" w14:textId="77777777" w:rsidR="00105795" w:rsidRPr="00DA7675" w:rsidRDefault="00105795" w:rsidP="00105795">
            <w:pPr>
              <w:spacing w:after="0" w:line="240" w:lineRule="auto"/>
            </w:pPr>
          </w:p>
        </w:tc>
        <w:tc>
          <w:tcPr>
            <w:tcW w:w="6944" w:type="dxa"/>
            <w:shd w:val="clear" w:color="auto" w:fill="auto"/>
          </w:tcPr>
          <w:p w14:paraId="7B8899D6" w14:textId="77777777" w:rsidR="0001280F" w:rsidRDefault="0001280F" w:rsidP="006E7F64">
            <w:pPr>
              <w:pStyle w:val="ListParagraph"/>
              <w:numPr>
                <w:ilvl w:val="0"/>
                <w:numId w:val="35"/>
              </w:numPr>
              <w:spacing w:after="0" w:line="240" w:lineRule="auto"/>
              <w:contextualSpacing/>
            </w:pPr>
            <w:r>
              <w:lastRenderedPageBreak/>
              <w:t>Produce a method statement including risk assessment (RAMS)</w:t>
            </w:r>
            <w:r w:rsidR="00FB369A">
              <w:t>.</w:t>
            </w:r>
          </w:p>
          <w:p w14:paraId="428291D1" w14:textId="77777777" w:rsidR="0001280F" w:rsidRDefault="0001280F" w:rsidP="006E7F64">
            <w:pPr>
              <w:pStyle w:val="ListParagraph"/>
              <w:numPr>
                <w:ilvl w:val="0"/>
                <w:numId w:val="35"/>
              </w:numPr>
              <w:spacing w:after="0" w:line="240" w:lineRule="auto"/>
              <w:contextualSpacing/>
            </w:pPr>
            <w:r>
              <w:t>Assess suitability of information provided e.g. for sufficiency, accuracy</w:t>
            </w:r>
            <w:r w:rsidR="00DE5AF3">
              <w:t xml:space="preserve"> etc.</w:t>
            </w:r>
          </w:p>
          <w:p w14:paraId="2620C822" w14:textId="77777777" w:rsidR="0001280F" w:rsidRDefault="0001280F" w:rsidP="006E7F64">
            <w:pPr>
              <w:pStyle w:val="ListParagraph"/>
              <w:numPr>
                <w:ilvl w:val="0"/>
                <w:numId w:val="35"/>
              </w:numPr>
              <w:spacing w:after="0" w:line="240" w:lineRule="auto"/>
              <w:contextualSpacing/>
            </w:pPr>
            <w:r>
              <w:t>Interpret collected data e.g. determine data parameters, whether system meets design parameters</w:t>
            </w:r>
            <w:r w:rsidR="00DE5AF3">
              <w:t xml:space="preserve"> etc.</w:t>
            </w:r>
          </w:p>
          <w:p w14:paraId="52AA8596" w14:textId="77777777" w:rsidR="0001280F" w:rsidRDefault="0001280F" w:rsidP="006E7F64">
            <w:pPr>
              <w:pStyle w:val="ListParagraph"/>
              <w:numPr>
                <w:ilvl w:val="0"/>
                <w:numId w:val="35"/>
              </w:numPr>
              <w:spacing w:after="0" w:line="240" w:lineRule="auto"/>
              <w:contextualSpacing/>
            </w:pPr>
            <w:r>
              <w:t xml:space="preserve">Test system including load testing, air leakage, particulate testing, </w:t>
            </w:r>
            <w:proofErr w:type="gramStart"/>
            <w:r>
              <w:t>system</w:t>
            </w:r>
            <w:proofErr w:type="gramEnd"/>
            <w:r>
              <w:t xml:space="preserve"> balancing</w:t>
            </w:r>
            <w:r w:rsidR="00FB369A">
              <w:t>.</w:t>
            </w:r>
          </w:p>
          <w:p w14:paraId="72D39F09" w14:textId="77777777" w:rsidR="0001280F" w:rsidRDefault="0001280F" w:rsidP="006E7F64">
            <w:pPr>
              <w:pStyle w:val="ListParagraph"/>
              <w:numPr>
                <w:ilvl w:val="0"/>
                <w:numId w:val="35"/>
              </w:numPr>
              <w:spacing w:after="0" w:line="240" w:lineRule="auto"/>
              <w:contextualSpacing/>
            </w:pPr>
            <w:r>
              <w:t>Record test results</w:t>
            </w:r>
            <w:r w:rsidR="00FB369A">
              <w:t>.</w:t>
            </w:r>
          </w:p>
          <w:p w14:paraId="3B890A6A" w14:textId="77777777" w:rsidR="0001280F" w:rsidRDefault="0001280F" w:rsidP="006E7F64">
            <w:pPr>
              <w:pStyle w:val="ListParagraph"/>
              <w:numPr>
                <w:ilvl w:val="0"/>
                <w:numId w:val="35"/>
              </w:numPr>
              <w:spacing w:after="0" w:line="240" w:lineRule="auto"/>
              <w:contextualSpacing/>
            </w:pPr>
            <w:r>
              <w:t>Annotate system profile and layout drawings reflecting system adaptions</w:t>
            </w:r>
            <w:r w:rsidR="00FB369A">
              <w:t>.</w:t>
            </w:r>
          </w:p>
          <w:p w14:paraId="13615EF3" w14:textId="77777777" w:rsidR="0001280F" w:rsidRDefault="0001280F" w:rsidP="006E7F64">
            <w:pPr>
              <w:pStyle w:val="ListParagraph"/>
              <w:numPr>
                <w:ilvl w:val="0"/>
                <w:numId w:val="35"/>
              </w:numPr>
              <w:spacing w:after="0" w:line="240" w:lineRule="auto"/>
              <w:contextualSpacing/>
            </w:pPr>
            <w:r>
              <w:t>Update building information systems</w:t>
            </w:r>
            <w:r w:rsidR="00FB369A">
              <w:t>.</w:t>
            </w:r>
          </w:p>
          <w:p w14:paraId="19844CF9" w14:textId="77777777" w:rsidR="00A0555D" w:rsidRPr="00A0555D" w:rsidRDefault="0001280F" w:rsidP="006E7F64">
            <w:pPr>
              <w:pStyle w:val="ListParagraph"/>
              <w:numPr>
                <w:ilvl w:val="0"/>
                <w:numId w:val="35"/>
              </w:numPr>
              <w:spacing w:after="0" w:line="240" w:lineRule="auto"/>
              <w:contextualSpacing/>
              <w:rPr>
                <w:bCs/>
              </w:rPr>
            </w:pPr>
            <w:r>
              <w:t>Produce handover documentation e.g. asset list, air testing results, fan details</w:t>
            </w:r>
            <w:r w:rsidR="00DE5AF3">
              <w:t xml:space="preserve"> etc.</w:t>
            </w:r>
          </w:p>
        </w:tc>
      </w:tr>
    </w:tbl>
    <w:p w14:paraId="52871CF6" w14:textId="77777777" w:rsidR="003A0A6A" w:rsidRDefault="003A0A6A" w:rsidP="00D328FB">
      <w:pPr>
        <w:spacing w:after="0" w:line="240" w:lineRule="auto"/>
        <w:rPr>
          <w:bCs/>
          <w:color w:val="auto"/>
          <w:sz w:val="22"/>
        </w:rPr>
      </w:pPr>
    </w:p>
    <w:p w14:paraId="246EDF50" w14:textId="77777777" w:rsidR="003F0F78" w:rsidRDefault="003F0F78" w:rsidP="00D328FB">
      <w:pPr>
        <w:spacing w:after="0" w:line="240" w:lineRule="auto"/>
        <w:rPr>
          <w:b/>
          <w:bCs/>
        </w:rPr>
      </w:pPr>
    </w:p>
    <w:p w14:paraId="4C79C0A6" w14:textId="77777777" w:rsidR="00CA2A46" w:rsidRDefault="00CA2A46">
      <w:pPr>
        <w:spacing w:after="0" w:line="240" w:lineRule="auto"/>
        <w:rPr>
          <w:b/>
          <w:bCs/>
        </w:rPr>
      </w:pPr>
      <w:r>
        <w:rPr>
          <w:b/>
          <w:bCs/>
        </w:rPr>
        <w:br w:type="page"/>
      </w:r>
    </w:p>
    <w:p w14:paraId="75E0902B" w14:textId="77777777" w:rsidR="003A0A6A" w:rsidRPr="000218D4" w:rsidRDefault="003A0A6A" w:rsidP="00D328FB">
      <w:pPr>
        <w:spacing w:after="0" w:line="240" w:lineRule="auto"/>
        <w:rPr>
          <w:bCs/>
        </w:rPr>
      </w:pPr>
      <w:r>
        <w:rPr>
          <w:b/>
          <w:bCs/>
        </w:rPr>
        <w:lastRenderedPageBreak/>
        <w:t xml:space="preserve">Performance Outcome 3: </w:t>
      </w:r>
      <w:r w:rsidR="0001280F">
        <w:rPr>
          <w:b/>
          <w:bCs/>
        </w:rPr>
        <w:t>Maintain ventilation systems</w:t>
      </w:r>
    </w:p>
    <w:p w14:paraId="4307C917" w14:textId="77777777" w:rsidR="003A0A6A" w:rsidRDefault="003A0A6A" w:rsidP="00D328FB">
      <w:pPr>
        <w:spacing w:after="0" w:line="240" w:lineRule="auto"/>
        <w:rPr>
          <w:bCs/>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3"/>
        <w:gridCol w:w="6944"/>
      </w:tblGrid>
      <w:tr w:rsidR="00580116" w:rsidRPr="00CC6E54" w14:paraId="67770BC0" w14:textId="77777777" w:rsidTr="00992B7E">
        <w:tc>
          <w:tcPr>
            <w:tcW w:w="6943" w:type="dxa"/>
            <w:shd w:val="clear" w:color="auto" w:fill="auto"/>
          </w:tcPr>
          <w:p w14:paraId="1CBA60C8" w14:textId="77777777" w:rsidR="00580116" w:rsidRPr="00CC6E54" w:rsidRDefault="00580116" w:rsidP="00D328FB">
            <w:pPr>
              <w:spacing w:after="0" w:line="240" w:lineRule="auto"/>
              <w:rPr>
                <w:bCs/>
              </w:rPr>
            </w:pPr>
            <w:r w:rsidRPr="00CC6E54">
              <w:rPr>
                <w:b/>
                <w:bCs/>
              </w:rPr>
              <w:t xml:space="preserve">Knowledge Specific to Performance Outcome </w:t>
            </w:r>
          </w:p>
        </w:tc>
        <w:tc>
          <w:tcPr>
            <w:tcW w:w="6944" w:type="dxa"/>
            <w:shd w:val="clear" w:color="auto" w:fill="auto"/>
          </w:tcPr>
          <w:p w14:paraId="351FA1F0" w14:textId="77777777" w:rsidR="00580116" w:rsidRDefault="00580116" w:rsidP="00D328FB">
            <w:pPr>
              <w:spacing w:after="0" w:line="240" w:lineRule="auto"/>
              <w:rPr>
                <w:b/>
                <w:bCs/>
              </w:rPr>
            </w:pPr>
            <w:r w:rsidRPr="00CC6E54">
              <w:rPr>
                <w:b/>
                <w:bCs/>
              </w:rPr>
              <w:t>Skills</w:t>
            </w:r>
          </w:p>
          <w:p w14:paraId="19944064" w14:textId="77777777" w:rsidR="00785DE2" w:rsidRPr="00CC6E54" w:rsidRDefault="00785DE2" w:rsidP="00D328FB">
            <w:pPr>
              <w:spacing w:after="0" w:line="240" w:lineRule="auto"/>
              <w:rPr>
                <w:bCs/>
              </w:rPr>
            </w:pPr>
          </w:p>
        </w:tc>
      </w:tr>
      <w:tr w:rsidR="00580116" w:rsidRPr="00CC6E54" w14:paraId="05493BE2" w14:textId="77777777" w:rsidTr="00785DE2">
        <w:trPr>
          <w:trHeight w:val="697"/>
        </w:trPr>
        <w:tc>
          <w:tcPr>
            <w:tcW w:w="6943" w:type="dxa"/>
            <w:shd w:val="clear" w:color="auto" w:fill="auto"/>
          </w:tcPr>
          <w:p w14:paraId="5D0AB345" w14:textId="77777777" w:rsidR="00A72773" w:rsidRPr="00F822C5" w:rsidRDefault="00A72773" w:rsidP="00A72773">
            <w:pPr>
              <w:spacing w:after="0" w:line="240" w:lineRule="auto"/>
              <w:rPr>
                <w:b/>
                <w:color w:val="auto"/>
              </w:rPr>
            </w:pPr>
            <w:r w:rsidRPr="00F822C5">
              <w:rPr>
                <w:b/>
                <w:color w:val="auto"/>
              </w:rPr>
              <w:t>Maintenance</w:t>
            </w:r>
          </w:p>
          <w:p w14:paraId="7E8C34D4" w14:textId="77777777" w:rsidR="00A72773" w:rsidRDefault="00A72773" w:rsidP="008340EC">
            <w:pPr>
              <w:pStyle w:val="ListParagraph"/>
              <w:numPr>
                <w:ilvl w:val="0"/>
                <w:numId w:val="16"/>
              </w:numPr>
              <w:spacing w:after="0" w:line="240" w:lineRule="auto"/>
            </w:pPr>
            <w:r>
              <w:t>Purpose of maintenance activities and implications for failure to maintain assets</w:t>
            </w:r>
            <w:r w:rsidR="00FB369A">
              <w:t>.</w:t>
            </w:r>
          </w:p>
          <w:p w14:paraId="63D3B641" w14:textId="77777777" w:rsidR="00A72773" w:rsidRDefault="00A72773" w:rsidP="008340EC">
            <w:pPr>
              <w:pStyle w:val="ListParagraph"/>
              <w:numPr>
                <w:ilvl w:val="0"/>
                <w:numId w:val="16"/>
              </w:numPr>
              <w:spacing w:after="0" w:line="240" w:lineRule="auto"/>
            </w:pPr>
            <w:r>
              <w:t>Contents of a maintenance plan (e.g. materials and spares, time needed)</w:t>
            </w:r>
            <w:r w:rsidR="00FB369A">
              <w:t>.</w:t>
            </w:r>
          </w:p>
          <w:p w14:paraId="4C03C496" w14:textId="77777777" w:rsidR="00A72773" w:rsidRDefault="00A72773" w:rsidP="008340EC">
            <w:pPr>
              <w:pStyle w:val="ListParagraph"/>
              <w:numPr>
                <w:ilvl w:val="0"/>
                <w:numId w:val="16"/>
              </w:numPr>
              <w:spacing w:after="0" w:line="240" w:lineRule="auto"/>
            </w:pPr>
            <w:r>
              <w:t>Types of maintenance (e.g. planned, total preventative (TPM), breakdown, reactive, condition-based) and their benefits and limitations</w:t>
            </w:r>
            <w:r w:rsidR="00FB369A">
              <w:t>.</w:t>
            </w:r>
            <w:r>
              <w:t xml:space="preserve"> </w:t>
            </w:r>
          </w:p>
          <w:p w14:paraId="47999AB0" w14:textId="77777777" w:rsidR="00A72773" w:rsidRDefault="00A72773" w:rsidP="008340EC">
            <w:pPr>
              <w:pStyle w:val="ListParagraph"/>
              <w:numPr>
                <w:ilvl w:val="0"/>
                <w:numId w:val="16"/>
              </w:numPr>
              <w:spacing w:after="0" w:line="240" w:lineRule="auto"/>
            </w:pPr>
            <w:r>
              <w:t xml:space="preserve">Cutting techniques and how they </w:t>
            </w:r>
            <w:proofErr w:type="gramStart"/>
            <w:r>
              <w:t>are applied</w:t>
            </w:r>
            <w:proofErr w:type="gramEnd"/>
            <w:r>
              <w:t xml:space="preserve"> including resources needed</w:t>
            </w:r>
            <w:r w:rsidR="00FB369A">
              <w:t>.</w:t>
            </w:r>
          </w:p>
          <w:p w14:paraId="6AD036DD" w14:textId="77777777" w:rsidR="00A72773" w:rsidRDefault="00A72773" w:rsidP="008340EC">
            <w:pPr>
              <w:pStyle w:val="ListParagraph"/>
              <w:numPr>
                <w:ilvl w:val="0"/>
                <w:numId w:val="16"/>
              </w:numPr>
              <w:spacing w:after="0" w:line="240" w:lineRule="auto"/>
            </w:pPr>
            <w:r>
              <w:t xml:space="preserve">Mechanical joining techniques and how they </w:t>
            </w:r>
            <w:proofErr w:type="gramStart"/>
            <w:r>
              <w:t>are applied</w:t>
            </w:r>
            <w:proofErr w:type="gramEnd"/>
            <w:r>
              <w:t xml:space="preserve"> including resources needed</w:t>
            </w:r>
            <w:r w:rsidR="00FB369A">
              <w:t>.</w:t>
            </w:r>
          </w:p>
          <w:p w14:paraId="50D5AFD3" w14:textId="77777777" w:rsidR="00A72773" w:rsidRDefault="00A72773" w:rsidP="008340EC">
            <w:pPr>
              <w:pStyle w:val="ListParagraph"/>
              <w:numPr>
                <w:ilvl w:val="0"/>
                <w:numId w:val="16"/>
              </w:numPr>
              <w:spacing w:after="0" w:line="240" w:lineRule="auto"/>
            </w:pPr>
            <w:proofErr w:type="gramStart"/>
            <w:r>
              <w:t>Assembly and disassembly techniques and how they are applied</w:t>
            </w:r>
            <w:r w:rsidR="00FB369A">
              <w:t>.</w:t>
            </w:r>
            <w:proofErr w:type="gramEnd"/>
          </w:p>
          <w:p w14:paraId="30C70F17" w14:textId="77777777" w:rsidR="00A72773" w:rsidRDefault="00A72773" w:rsidP="008340EC">
            <w:pPr>
              <w:pStyle w:val="ListParagraph"/>
              <w:numPr>
                <w:ilvl w:val="0"/>
                <w:numId w:val="16"/>
              </w:numPr>
              <w:spacing w:after="0" w:line="240" w:lineRule="auto"/>
            </w:pPr>
            <w:r>
              <w:t xml:space="preserve">Fault </w:t>
            </w:r>
            <w:proofErr w:type="gramStart"/>
            <w:r>
              <w:t>finding techniques, how they are applied and suitability for different situations</w:t>
            </w:r>
            <w:proofErr w:type="gramEnd"/>
            <w:r w:rsidR="00FB369A">
              <w:t>.</w:t>
            </w:r>
          </w:p>
          <w:p w14:paraId="5F9AAC3C" w14:textId="77777777" w:rsidR="00A72773" w:rsidRDefault="00A72773" w:rsidP="008340EC">
            <w:pPr>
              <w:pStyle w:val="ListParagraph"/>
              <w:numPr>
                <w:ilvl w:val="0"/>
                <w:numId w:val="16"/>
              </w:numPr>
              <w:spacing w:after="0" w:line="240" w:lineRule="auto"/>
            </w:pPr>
            <w:r>
              <w:t>Regulations and procedures for waste management of decontaminated ductwork and associated components</w:t>
            </w:r>
            <w:r w:rsidR="00FB369A">
              <w:t>.</w:t>
            </w:r>
          </w:p>
          <w:p w14:paraId="4BCE738E" w14:textId="77777777" w:rsidR="00580116" w:rsidRDefault="00580116" w:rsidP="00A20589">
            <w:pPr>
              <w:spacing w:after="0" w:line="240" w:lineRule="auto"/>
            </w:pPr>
          </w:p>
          <w:p w14:paraId="4A33EECB" w14:textId="77777777" w:rsidR="00CA2A46" w:rsidRPr="00372B21" w:rsidRDefault="00CA2A46" w:rsidP="00CA2A46">
            <w:pPr>
              <w:spacing w:after="0" w:line="240" w:lineRule="auto"/>
              <w:rPr>
                <w:b/>
                <w:color w:val="auto"/>
              </w:rPr>
            </w:pPr>
            <w:r w:rsidRPr="00372B21">
              <w:rPr>
                <w:b/>
                <w:color w:val="auto"/>
              </w:rPr>
              <w:t>Health and safety</w:t>
            </w:r>
          </w:p>
          <w:p w14:paraId="455CC447" w14:textId="77777777" w:rsidR="00CA2A46" w:rsidRPr="00372B21" w:rsidRDefault="00CA2A46" w:rsidP="00CA2A46">
            <w:pPr>
              <w:pStyle w:val="ListParagraph"/>
              <w:numPr>
                <w:ilvl w:val="0"/>
                <w:numId w:val="16"/>
              </w:numPr>
              <w:spacing w:after="0" w:line="240" w:lineRule="auto"/>
            </w:pPr>
            <w:r w:rsidRPr="00372B21">
              <w:t>Key requirements of legislation and Approved Codes of Practice (AC</w:t>
            </w:r>
            <w:r>
              <w:t>O</w:t>
            </w:r>
            <w:r w:rsidRPr="00372B21">
              <w:t>Ps) including Legionnaires Disease: The control of legionella ba</w:t>
            </w:r>
            <w:r>
              <w:t>c</w:t>
            </w:r>
            <w:r w:rsidRPr="00372B21">
              <w:t>teria in water systems, Control of Asbestos Regulations</w:t>
            </w:r>
            <w:r w:rsidR="00FB369A">
              <w:t>.</w:t>
            </w:r>
          </w:p>
          <w:p w14:paraId="12E2AC2A" w14:textId="77777777" w:rsidR="00CA2A46" w:rsidRPr="00DC3F52" w:rsidRDefault="00CA2A46" w:rsidP="00CA2A46">
            <w:pPr>
              <w:pStyle w:val="ListParagraph"/>
              <w:numPr>
                <w:ilvl w:val="0"/>
                <w:numId w:val="16"/>
              </w:numPr>
              <w:spacing w:after="0" w:line="240" w:lineRule="auto"/>
              <w:rPr>
                <w:strike/>
              </w:rPr>
            </w:pPr>
            <w:r w:rsidRPr="00372B21">
              <w:t xml:space="preserve">Implications of poor health and safety performance </w:t>
            </w:r>
            <w:r w:rsidRPr="00DC3F52">
              <w:t>specific</w:t>
            </w:r>
            <w:r w:rsidRPr="00372B21">
              <w:t xml:space="preserve"> to ventilation engineering </w:t>
            </w:r>
            <w:r w:rsidRPr="0067444C">
              <w:t>including Indoor Air Quality (IAQ), dust, contaminants, odours</w:t>
            </w:r>
            <w:r w:rsidR="00FB369A">
              <w:t>.</w:t>
            </w:r>
          </w:p>
          <w:p w14:paraId="1CF38EF7" w14:textId="77777777" w:rsidR="00CA2A46" w:rsidRPr="00372B21" w:rsidRDefault="00CA2A46" w:rsidP="00CA2A46">
            <w:pPr>
              <w:pStyle w:val="ListParagraph"/>
              <w:numPr>
                <w:ilvl w:val="0"/>
                <w:numId w:val="16"/>
              </w:numPr>
              <w:spacing w:after="0" w:line="240" w:lineRule="auto"/>
            </w:pPr>
            <w:r w:rsidRPr="00372B21">
              <w:lastRenderedPageBreak/>
              <w:t>Typical hazards and safe systems of work specific to ventilation engineering e.g. Risk Assessment and Method Statement (RAMS)</w:t>
            </w:r>
            <w:r>
              <w:t xml:space="preserve"> etc.</w:t>
            </w:r>
          </w:p>
          <w:p w14:paraId="46C06D0D" w14:textId="77777777" w:rsidR="00CA2A46" w:rsidRPr="00372B21" w:rsidRDefault="00CA2A46" w:rsidP="00CA2A46">
            <w:pPr>
              <w:pStyle w:val="ListParagraph"/>
              <w:numPr>
                <w:ilvl w:val="0"/>
                <w:numId w:val="16"/>
              </w:numPr>
              <w:spacing w:after="0" w:line="240" w:lineRule="auto"/>
            </w:pPr>
            <w:r w:rsidRPr="00372B21">
              <w:t>Safe isolation techniques</w:t>
            </w:r>
            <w:r w:rsidR="00FB369A">
              <w:t>.</w:t>
            </w:r>
          </w:p>
          <w:p w14:paraId="5F2464F6" w14:textId="77777777" w:rsidR="00CA2A46" w:rsidRPr="00372B21" w:rsidRDefault="00CA2A46" w:rsidP="00CA2A46">
            <w:pPr>
              <w:pStyle w:val="ListParagraph"/>
              <w:spacing w:after="0" w:line="240" w:lineRule="auto"/>
              <w:ind w:left="360"/>
            </w:pPr>
          </w:p>
          <w:p w14:paraId="12421806" w14:textId="77777777" w:rsidR="00CA2A46" w:rsidRPr="00372B21" w:rsidRDefault="00CA2A46" w:rsidP="00CA2A46">
            <w:pPr>
              <w:spacing w:after="0" w:line="240" w:lineRule="auto"/>
              <w:rPr>
                <w:b/>
                <w:color w:val="auto"/>
              </w:rPr>
            </w:pPr>
            <w:r w:rsidRPr="00372B21">
              <w:rPr>
                <w:b/>
                <w:color w:val="auto"/>
              </w:rPr>
              <w:t>Ventilation systems</w:t>
            </w:r>
          </w:p>
          <w:p w14:paraId="0CA04BD1" w14:textId="77777777" w:rsidR="00CA2A46" w:rsidRPr="00372B21" w:rsidRDefault="00CA2A46" w:rsidP="00CA2A46">
            <w:pPr>
              <w:pStyle w:val="ListParagraph"/>
              <w:numPr>
                <w:ilvl w:val="0"/>
                <w:numId w:val="16"/>
              </w:numPr>
              <w:spacing w:after="0" w:line="240" w:lineRule="auto"/>
            </w:pPr>
            <w:r w:rsidRPr="00372B21">
              <w:t xml:space="preserve">Types of systems (e.g. </w:t>
            </w:r>
            <w:r w:rsidRPr="00372B21">
              <w:rPr>
                <w:bCs/>
              </w:rPr>
              <w:t>general supply and extract ventilation, kitchen extraction ventilation and Local Exhaust Ventilation</w:t>
            </w:r>
            <w:r>
              <w:rPr>
                <w:bCs/>
              </w:rPr>
              <w:t xml:space="preserve"> etc.</w:t>
            </w:r>
            <w:r w:rsidRPr="00372B21">
              <w:rPr>
                <w:bCs/>
              </w:rPr>
              <w:t xml:space="preserve">) </w:t>
            </w:r>
            <w:r w:rsidRPr="00372B21">
              <w:t>their purposes, similarities and differences in operation</w:t>
            </w:r>
            <w:r w:rsidR="00FB369A">
              <w:t>.</w:t>
            </w:r>
          </w:p>
          <w:p w14:paraId="7C8935CA" w14:textId="77777777" w:rsidR="00CA2A46" w:rsidRPr="00372B21" w:rsidRDefault="00CA2A46" w:rsidP="00CA2A46">
            <w:pPr>
              <w:pStyle w:val="ListParagraph"/>
              <w:numPr>
                <w:ilvl w:val="0"/>
                <w:numId w:val="16"/>
              </w:numPr>
              <w:spacing w:after="0" w:line="240" w:lineRule="auto"/>
            </w:pPr>
            <w:r w:rsidRPr="00372B21">
              <w:t>Mechanical components (e.g. fans, anti-vibration mounts</w:t>
            </w:r>
            <w:r>
              <w:t xml:space="preserve"> etc.</w:t>
            </w:r>
            <w:r w:rsidRPr="00372B21">
              <w:t>), their characteristics, function within the system and implications to the system of component failure</w:t>
            </w:r>
            <w:r w:rsidR="00FB369A">
              <w:t>.</w:t>
            </w:r>
          </w:p>
          <w:p w14:paraId="36E16E4F" w14:textId="77777777" w:rsidR="00CA2A46" w:rsidRPr="00372B21" w:rsidRDefault="00CA2A46" w:rsidP="00CA2A46">
            <w:pPr>
              <w:pStyle w:val="ListParagraph"/>
              <w:numPr>
                <w:ilvl w:val="0"/>
                <w:numId w:val="16"/>
              </w:numPr>
              <w:spacing w:after="0" w:line="240" w:lineRule="auto"/>
            </w:pPr>
            <w:proofErr w:type="spellStart"/>
            <w:r w:rsidRPr="00372B21">
              <w:t>Electrotechnical</w:t>
            </w:r>
            <w:proofErr w:type="spellEnd"/>
            <w:r w:rsidRPr="00372B21">
              <w:t xml:space="preserve"> components (e.g. inverters, actuators</w:t>
            </w:r>
            <w:r>
              <w:t xml:space="preserve"> etc.)</w:t>
            </w:r>
            <w:r w:rsidRPr="00372B21">
              <w:t xml:space="preserve"> their characteristics, function within the system and implications to the system of component failure</w:t>
            </w:r>
            <w:r w:rsidR="00FB369A">
              <w:t>.</w:t>
            </w:r>
          </w:p>
          <w:p w14:paraId="0151A425" w14:textId="77777777" w:rsidR="00CA2A46" w:rsidRDefault="00CA2A46" w:rsidP="00CA2A46">
            <w:pPr>
              <w:pStyle w:val="ListParagraph"/>
              <w:numPr>
                <w:ilvl w:val="0"/>
                <w:numId w:val="16"/>
              </w:numPr>
              <w:spacing w:after="0" w:line="240" w:lineRule="auto"/>
            </w:pPr>
            <w:r w:rsidRPr="00372B21">
              <w:t>Types of control system Building Management System (BMS) or standalone), their purposes, components, similarities and differences</w:t>
            </w:r>
            <w:r w:rsidR="00FB369A">
              <w:t>.</w:t>
            </w:r>
          </w:p>
          <w:p w14:paraId="3412D1F2" w14:textId="77777777" w:rsidR="00CA2A46" w:rsidRPr="00372B21" w:rsidRDefault="00CA2A46" w:rsidP="00CA2A46">
            <w:pPr>
              <w:pStyle w:val="ListParagraph"/>
              <w:numPr>
                <w:ilvl w:val="0"/>
                <w:numId w:val="16"/>
              </w:numPr>
              <w:spacing w:after="0" w:line="240" w:lineRule="auto"/>
            </w:pPr>
            <w:proofErr w:type="gramStart"/>
            <w:r>
              <w:t xml:space="preserve">The importance of system cleanliness and cleaning cleanliness </w:t>
            </w:r>
            <w:r w:rsidRPr="00372B21">
              <w:rPr>
                <w:color w:val="000000" w:themeColor="text1"/>
              </w:rPr>
              <w:t>standards and requirements</w:t>
            </w:r>
            <w:r>
              <w:rPr>
                <w:color w:val="000000" w:themeColor="text1"/>
              </w:rPr>
              <w:t xml:space="preserve"> and how to achieve these</w:t>
            </w:r>
            <w:r w:rsidR="00FB369A">
              <w:rPr>
                <w:color w:val="000000" w:themeColor="text1"/>
              </w:rPr>
              <w:t>.</w:t>
            </w:r>
            <w:proofErr w:type="gramEnd"/>
            <w:r w:rsidRPr="00372B21">
              <w:rPr>
                <w:color w:val="000000" w:themeColor="text1"/>
              </w:rPr>
              <w:t xml:space="preserve"> </w:t>
            </w:r>
          </w:p>
          <w:p w14:paraId="510CF4BA" w14:textId="77777777" w:rsidR="00CA2A46" w:rsidRPr="00372B21" w:rsidRDefault="00CA2A46" w:rsidP="00CA2A46">
            <w:pPr>
              <w:spacing w:after="0" w:line="240" w:lineRule="auto"/>
              <w:rPr>
                <w:color w:val="000000" w:themeColor="text1"/>
              </w:rPr>
            </w:pPr>
          </w:p>
          <w:p w14:paraId="7915514E" w14:textId="77777777" w:rsidR="00CA2A46" w:rsidRPr="00372B21" w:rsidRDefault="00CA2A46" w:rsidP="00CA2A46">
            <w:pPr>
              <w:spacing w:after="0" w:line="240" w:lineRule="auto"/>
              <w:rPr>
                <w:b/>
                <w:color w:val="auto"/>
              </w:rPr>
            </w:pPr>
            <w:r>
              <w:rPr>
                <w:b/>
                <w:color w:val="auto"/>
              </w:rPr>
              <w:t>T</w:t>
            </w:r>
            <w:r w:rsidRPr="00372B21">
              <w:rPr>
                <w:b/>
                <w:color w:val="auto"/>
              </w:rPr>
              <w:t>ools, equipment and materials</w:t>
            </w:r>
          </w:p>
          <w:p w14:paraId="41DD1BAA" w14:textId="77777777" w:rsidR="00CA2A46" w:rsidRPr="00372B21" w:rsidRDefault="00CA2A46" w:rsidP="00CA2A46">
            <w:pPr>
              <w:pStyle w:val="ListParagraph"/>
              <w:numPr>
                <w:ilvl w:val="0"/>
                <w:numId w:val="32"/>
              </w:numPr>
              <w:pBdr>
                <w:top w:val="nil"/>
                <w:left w:val="nil"/>
                <w:bottom w:val="nil"/>
                <w:right w:val="nil"/>
                <w:between w:val="nil"/>
                <w:bar w:val="nil"/>
              </w:pBdr>
              <w:spacing w:after="0" w:line="240" w:lineRule="auto"/>
              <w:ind w:left="447" w:hanging="425"/>
            </w:pPr>
            <w:r w:rsidRPr="00372B21">
              <w:t>Tools and equipment (e.g. portable access equipment, drills, hand tools</w:t>
            </w:r>
            <w:r>
              <w:t xml:space="preserve"> etc.</w:t>
            </w:r>
            <w:r w:rsidRPr="00372B21">
              <w:t>) and their purpose</w:t>
            </w:r>
            <w:r w:rsidR="00FB369A">
              <w:t>.</w:t>
            </w:r>
          </w:p>
          <w:p w14:paraId="5A7B2C30" w14:textId="77777777" w:rsidR="00CA2A46" w:rsidRPr="00372B21" w:rsidRDefault="00CA2A46" w:rsidP="00CA2A46">
            <w:pPr>
              <w:pStyle w:val="ListParagraph"/>
              <w:numPr>
                <w:ilvl w:val="0"/>
                <w:numId w:val="32"/>
              </w:numPr>
              <w:pBdr>
                <w:top w:val="nil"/>
                <w:left w:val="nil"/>
                <w:bottom w:val="nil"/>
                <w:right w:val="nil"/>
                <w:between w:val="nil"/>
                <w:bar w:val="nil"/>
              </w:pBdr>
              <w:spacing w:after="0" w:line="240" w:lineRule="auto"/>
              <w:ind w:left="447" w:hanging="425"/>
            </w:pPr>
            <w:r w:rsidRPr="00372B21">
              <w:t>Importance of maintenance and maintenance techniques, including calibration requirements and storage</w:t>
            </w:r>
            <w:r w:rsidR="00FB369A">
              <w:t>.</w:t>
            </w:r>
          </w:p>
          <w:p w14:paraId="425B08B3" w14:textId="77777777" w:rsidR="00CA2A46" w:rsidRPr="00372B21" w:rsidRDefault="00CA2A46" w:rsidP="00CA2A46">
            <w:pPr>
              <w:pStyle w:val="ListParagraph"/>
              <w:numPr>
                <w:ilvl w:val="0"/>
                <w:numId w:val="32"/>
              </w:numPr>
              <w:pBdr>
                <w:top w:val="nil"/>
                <w:left w:val="nil"/>
                <w:bottom w:val="nil"/>
                <w:right w:val="nil"/>
                <w:between w:val="nil"/>
                <w:bar w:val="nil"/>
              </w:pBdr>
              <w:spacing w:after="0" w:line="240" w:lineRule="auto"/>
              <w:ind w:left="447" w:hanging="425"/>
            </w:pPr>
            <w:r w:rsidRPr="00372B21">
              <w:t>Operation and handling requirements, including protection of ductwork from fabrication location to site delivery address (Pre-Delivery and Installation (PDI) levels)</w:t>
            </w:r>
            <w:r w:rsidR="00FB369A">
              <w:t>.</w:t>
            </w:r>
          </w:p>
          <w:p w14:paraId="39699E02" w14:textId="77777777" w:rsidR="00CA2A46" w:rsidRPr="00372B21" w:rsidRDefault="00CA2A46" w:rsidP="00CA2A46">
            <w:pPr>
              <w:spacing w:after="0" w:line="240" w:lineRule="auto"/>
              <w:rPr>
                <w:color w:val="auto"/>
              </w:rPr>
            </w:pPr>
          </w:p>
          <w:p w14:paraId="23DF8A8B" w14:textId="77777777" w:rsidR="00CA2A46" w:rsidRPr="00372B21" w:rsidRDefault="00CA2A46" w:rsidP="00CA2A46">
            <w:pPr>
              <w:spacing w:after="0" w:line="240" w:lineRule="auto"/>
              <w:rPr>
                <w:b/>
                <w:color w:val="auto"/>
              </w:rPr>
            </w:pPr>
            <w:r w:rsidRPr="00372B21">
              <w:rPr>
                <w:b/>
                <w:color w:val="auto"/>
              </w:rPr>
              <w:t>Ductwork science</w:t>
            </w:r>
          </w:p>
          <w:p w14:paraId="51D2CBD7" w14:textId="77777777" w:rsidR="00CA2A46" w:rsidRPr="00372B21" w:rsidRDefault="00CA2A46" w:rsidP="00CA2A46">
            <w:pPr>
              <w:pStyle w:val="ListParagraph"/>
              <w:numPr>
                <w:ilvl w:val="0"/>
                <w:numId w:val="51"/>
              </w:numPr>
              <w:spacing w:after="0" w:line="240" w:lineRule="auto"/>
              <w:ind w:left="447" w:hanging="425"/>
            </w:pPr>
            <w:r w:rsidRPr="00372B21">
              <w:lastRenderedPageBreak/>
              <w:t>Types of ductwork and in-line system components and their suitability for different systems</w:t>
            </w:r>
            <w:r w:rsidR="00FB369A">
              <w:t>.</w:t>
            </w:r>
          </w:p>
          <w:p w14:paraId="1EE2CCAD" w14:textId="77777777" w:rsidR="00CA2A46" w:rsidRPr="00372B21" w:rsidRDefault="00CA2A46" w:rsidP="00CA2A46">
            <w:pPr>
              <w:pStyle w:val="ListParagraph"/>
              <w:numPr>
                <w:ilvl w:val="0"/>
                <w:numId w:val="51"/>
              </w:numPr>
              <w:spacing w:after="0" w:line="240" w:lineRule="auto"/>
              <w:ind w:left="447" w:hanging="425"/>
            </w:pPr>
            <w:r w:rsidRPr="00372B21">
              <w:t xml:space="preserve">Types of linings, </w:t>
            </w:r>
            <w:proofErr w:type="gramStart"/>
            <w:r w:rsidRPr="00372B21">
              <w:t>coatings and identification labels</w:t>
            </w:r>
            <w:proofErr w:type="gramEnd"/>
            <w:r w:rsidRPr="00372B21">
              <w:t xml:space="preserve"> and their suitability for different systems</w:t>
            </w:r>
            <w:r w:rsidR="00FB369A">
              <w:t>.</w:t>
            </w:r>
          </w:p>
          <w:p w14:paraId="7DD2CCF4" w14:textId="77777777" w:rsidR="00CA2A46" w:rsidRPr="00372B21" w:rsidRDefault="00CA2A46" w:rsidP="00CA2A46">
            <w:pPr>
              <w:pStyle w:val="ListParagraph"/>
              <w:numPr>
                <w:ilvl w:val="0"/>
                <w:numId w:val="51"/>
              </w:numPr>
              <w:spacing w:after="0" w:line="240" w:lineRule="auto"/>
              <w:ind w:left="447" w:hanging="425"/>
            </w:pPr>
            <w:r w:rsidRPr="00372B21">
              <w:t>Types of ductwork materials, their properties (e.g. fire ratings, thickness gauges</w:t>
            </w:r>
            <w:r>
              <w:t xml:space="preserve"> etc.</w:t>
            </w:r>
            <w:r w:rsidRPr="00372B21">
              <w:t>) and their suitability for different systems</w:t>
            </w:r>
            <w:r w:rsidR="00FB369A">
              <w:t>.</w:t>
            </w:r>
          </w:p>
          <w:p w14:paraId="1B0DB11E" w14:textId="77777777" w:rsidR="00CA2A46" w:rsidRPr="00372B21" w:rsidRDefault="00CA2A46" w:rsidP="00CA2A46">
            <w:pPr>
              <w:pStyle w:val="ListParagraph"/>
              <w:numPr>
                <w:ilvl w:val="0"/>
                <w:numId w:val="51"/>
              </w:numPr>
              <w:spacing w:after="0" w:line="240" w:lineRule="auto"/>
              <w:ind w:left="447" w:hanging="425"/>
            </w:pPr>
            <w:r w:rsidRPr="00372B21">
              <w:t>Types of thermal insulation materials, their properties including relevant standards and their suitability for different systems</w:t>
            </w:r>
            <w:r w:rsidR="00FB369A">
              <w:t>.</w:t>
            </w:r>
          </w:p>
          <w:p w14:paraId="775084C4" w14:textId="77777777" w:rsidR="00CA2A46" w:rsidRPr="00372B21" w:rsidRDefault="00CA2A46" w:rsidP="00CA2A46">
            <w:pPr>
              <w:pStyle w:val="ListParagraph"/>
              <w:numPr>
                <w:ilvl w:val="0"/>
                <w:numId w:val="51"/>
              </w:numPr>
              <w:spacing w:after="0" w:line="240" w:lineRule="auto"/>
              <w:ind w:left="447" w:hanging="425"/>
            </w:pPr>
            <w:r w:rsidRPr="00372B21">
              <w:t xml:space="preserve">Types of support, </w:t>
            </w:r>
            <w:proofErr w:type="gramStart"/>
            <w:r w:rsidRPr="00372B21">
              <w:t>fittings and fixings</w:t>
            </w:r>
            <w:proofErr w:type="gramEnd"/>
            <w:r w:rsidRPr="00372B21">
              <w:t xml:space="preserve"> and their suitability for different systems</w:t>
            </w:r>
            <w:r w:rsidR="00FB369A">
              <w:t>.</w:t>
            </w:r>
          </w:p>
          <w:p w14:paraId="67024E3C" w14:textId="77777777" w:rsidR="00CA2A46" w:rsidRDefault="00CA2A46" w:rsidP="00CA2A46">
            <w:pPr>
              <w:spacing w:after="0" w:line="240" w:lineRule="auto"/>
              <w:rPr>
                <w:color w:val="auto"/>
              </w:rPr>
            </w:pPr>
          </w:p>
          <w:p w14:paraId="5E803786" w14:textId="77777777" w:rsidR="00CA2A46" w:rsidRPr="00FF3A5E" w:rsidRDefault="00CA2A46" w:rsidP="00CA2A46">
            <w:pPr>
              <w:spacing w:after="0" w:line="259" w:lineRule="auto"/>
              <w:contextualSpacing/>
              <w:rPr>
                <w:rFonts w:eastAsiaTheme="minorHAnsi" w:cs="Arial"/>
                <w:b/>
                <w:lang w:eastAsia="en-US"/>
              </w:rPr>
            </w:pPr>
            <w:r>
              <w:rPr>
                <w:rFonts w:eastAsiaTheme="minorHAnsi" w:cs="Arial"/>
                <w:b/>
                <w:lang w:eastAsia="en-US"/>
              </w:rPr>
              <w:t>Environmental</w:t>
            </w:r>
            <w:r w:rsidRPr="00FF3A5E">
              <w:rPr>
                <w:rFonts w:eastAsiaTheme="minorHAnsi" w:cs="Arial"/>
                <w:b/>
                <w:lang w:eastAsia="en-US"/>
              </w:rPr>
              <w:t xml:space="preserve"> </w:t>
            </w:r>
          </w:p>
          <w:p w14:paraId="77DF06D0" w14:textId="77777777" w:rsidR="00CA2A46" w:rsidRDefault="00CA2A46" w:rsidP="00CA2A46">
            <w:pPr>
              <w:pStyle w:val="ListParagraph"/>
              <w:numPr>
                <w:ilvl w:val="0"/>
                <w:numId w:val="58"/>
              </w:numPr>
              <w:spacing w:after="0" w:line="259" w:lineRule="auto"/>
              <w:contextualSpacing/>
              <w:rPr>
                <w:rFonts w:eastAsiaTheme="minorHAnsi" w:cs="Arial"/>
                <w:lang w:eastAsia="en-US"/>
              </w:rPr>
            </w:pPr>
            <w:r>
              <w:rPr>
                <w:rFonts w:eastAsiaTheme="minorHAnsi" w:cs="Arial"/>
                <w:lang w:eastAsia="en-US"/>
              </w:rPr>
              <w:t>Environmental technologies</w:t>
            </w:r>
            <w:r w:rsidRPr="00FF3A5E">
              <w:rPr>
                <w:rFonts w:eastAsiaTheme="minorHAnsi" w:cs="Arial"/>
                <w:lang w:eastAsia="en-US"/>
              </w:rPr>
              <w:t xml:space="preserve"> that could be utilised along with a new or existing installation including control systems, patterns of usage, </w:t>
            </w:r>
            <w:r>
              <w:rPr>
                <w:rFonts w:eastAsiaTheme="minorHAnsi" w:cs="Arial"/>
                <w:lang w:eastAsia="en-US"/>
              </w:rPr>
              <w:t xml:space="preserve">effective use of materials, </w:t>
            </w:r>
            <w:r w:rsidRPr="00FF3A5E">
              <w:rPr>
                <w:rFonts w:eastAsiaTheme="minorHAnsi" w:cs="Arial"/>
                <w:lang w:eastAsia="en-US"/>
              </w:rPr>
              <w:t>alternative products, improved designs</w:t>
            </w:r>
            <w:r>
              <w:rPr>
                <w:rFonts w:eastAsiaTheme="minorHAnsi" w:cs="Arial"/>
                <w:lang w:eastAsia="en-US"/>
              </w:rPr>
              <w:t>.</w:t>
            </w:r>
            <w:r w:rsidRPr="00FF3A5E">
              <w:rPr>
                <w:rFonts w:eastAsiaTheme="minorHAnsi" w:cs="Arial"/>
                <w:lang w:eastAsia="en-US"/>
              </w:rPr>
              <w:t xml:space="preserve"> </w:t>
            </w:r>
          </w:p>
          <w:p w14:paraId="4215526C" w14:textId="77777777" w:rsidR="00CA2A46" w:rsidRPr="00372B21" w:rsidRDefault="00CA2A46" w:rsidP="00CA2A46">
            <w:pPr>
              <w:spacing w:after="0" w:line="240" w:lineRule="auto"/>
              <w:rPr>
                <w:color w:val="auto"/>
              </w:rPr>
            </w:pPr>
          </w:p>
          <w:p w14:paraId="4707D2A0" w14:textId="77777777" w:rsidR="00CA2A46" w:rsidRPr="00372B21" w:rsidRDefault="00CA2A46" w:rsidP="00CA2A46">
            <w:pPr>
              <w:spacing w:after="0" w:line="240" w:lineRule="auto"/>
              <w:rPr>
                <w:b/>
                <w:color w:val="auto"/>
              </w:rPr>
            </w:pPr>
            <w:r w:rsidRPr="00372B21">
              <w:rPr>
                <w:b/>
                <w:color w:val="auto"/>
              </w:rPr>
              <w:t>Information and data</w:t>
            </w:r>
          </w:p>
          <w:p w14:paraId="1228125A" w14:textId="77777777" w:rsidR="00CA2A46" w:rsidRPr="00372B21" w:rsidRDefault="00CA2A46" w:rsidP="00CA2A46">
            <w:pPr>
              <w:pStyle w:val="ListParagraph"/>
              <w:numPr>
                <w:ilvl w:val="0"/>
                <w:numId w:val="50"/>
              </w:numPr>
              <w:spacing w:after="0" w:line="240" w:lineRule="auto"/>
              <w:ind w:left="447" w:hanging="425"/>
            </w:pPr>
            <w:r w:rsidRPr="00372B21">
              <w:t xml:space="preserve">The contents and importance of the </w:t>
            </w:r>
            <w:r w:rsidR="007A1C41">
              <w:t>a</w:t>
            </w:r>
            <w:r w:rsidRPr="00372B21">
              <w:t xml:space="preserve">sbestos register and legionella control </w:t>
            </w:r>
            <w:proofErr w:type="gramStart"/>
            <w:r w:rsidRPr="00372B21">
              <w:t>log book</w:t>
            </w:r>
            <w:proofErr w:type="gramEnd"/>
            <w:r w:rsidR="00FB369A">
              <w:t>.</w:t>
            </w:r>
          </w:p>
          <w:p w14:paraId="2654D273" w14:textId="77777777" w:rsidR="00CA2A46" w:rsidRPr="00372B21" w:rsidRDefault="00CA2A46" w:rsidP="00CA2A46">
            <w:pPr>
              <w:pStyle w:val="ListParagraph"/>
              <w:numPr>
                <w:ilvl w:val="0"/>
                <w:numId w:val="50"/>
              </w:numPr>
              <w:spacing w:after="0" w:line="240" w:lineRule="auto"/>
              <w:ind w:left="447" w:hanging="425"/>
            </w:pPr>
            <w:r w:rsidRPr="00372B21">
              <w:t>Ventilation layout drawings, legends and scale measurements</w:t>
            </w:r>
            <w:r w:rsidR="00FB369A">
              <w:t>.</w:t>
            </w:r>
          </w:p>
          <w:p w14:paraId="1F1A51C2" w14:textId="77777777" w:rsidR="00CA2A46" w:rsidRPr="00372B21" w:rsidRDefault="00CA2A46" w:rsidP="00CA2A46">
            <w:pPr>
              <w:pStyle w:val="ListParagraph"/>
              <w:numPr>
                <w:ilvl w:val="0"/>
                <w:numId w:val="50"/>
              </w:numPr>
              <w:spacing w:after="0" w:line="240" w:lineRule="auto"/>
              <w:ind w:left="447" w:hanging="425"/>
            </w:pPr>
            <w:r w:rsidRPr="00372B21">
              <w:t>Building regulations related to the type of building and ventilation system</w:t>
            </w:r>
            <w:r w:rsidR="00FB369A">
              <w:t>.</w:t>
            </w:r>
          </w:p>
          <w:p w14:paraId="4FBF39FF" w14:textId="77777777" w:rsidR="00CA2A46" w:rsidRPr="00372B21" w:rsidRDefault="00CA2A46" w:rsidP="00CA2A46">
            <w:pPr>
              <w:pStyle w:val="ListParagraph"/>
              <w:numPr>
                <w:ilvl w:val="0"/>
                <w:numId w:val="50"/>
              </w:numPr>
              <w:spacing w:after="0" w:line="240" w:lineRule="auto"/>
              <w:ind w:left="447" w:hanging="425"/>
            </w:pPr>
            <w:r w:rsidRPr="00372B21">
              <w:t>Indoor air quality requirements for different situations</w:t>
            </w:r>
          </w:p>
          <w:p w14:paraId="7620C027" w14:textId="77777777" w:rsidR="00CA2A46" w:rsidRPr="00372B21" w:rsidRDefault="00CA2A46" w:rsidP="00CA2A46">
            <w:pPr>
              <w:pStyle w:val="ListParagraph"/>
              <w:numPr>
                <w:ilvl w:val="0"/>
                <w:numId w:val="50"/>
              </w:numPr>
              <w:spacing w:after="0" w:line="240" w:lineRule="auto"/>
              <w:ind w:left="447" w:hanging="425"/>
            </w:pPr>
            <w:r w:rsidRPr="00372B21">
              <w:t>Types of documentation produced, their content and purpose e.g. commissioning certificates, manufacturer’s data sheets, asset lists</w:t>
            </w:r>
            <w:r>
              <w:t xml:space="preserve"> etc.</w:t>
            </w:r>
          </w:p>
          <w:p w14:paraId="6178942C" w14:textId="77777777" w:rsidR="00CA2A46" w:rsidRPr="00372B21" w:rsidRDefault="00CA2A46" w:rsidP="00CA2A46">
            <w:pPr>
              <w:spacing w:after="0" w:line="240" w:lineRule="auto"/>
              <w:rPr>
                <w:color w:val="auto"/>
              </w:rPr>
            </w:pPr>
          </w:p>
          <w:p w14:paraId="69D94D80" w14:textId="77777777" w:rsidR="00CA2A46" w:rsidRPr="00372B21" w:rsidRDefault="00CA2A46" w:rsidP="00CA2A46">
            <w:pPr>
              <w:spacing w:after="0" w:line="240" w:lineRule="auto"/>
              <w:rPr>
                <w:b/>
                <w:color w:val="auto"/>
              </w:rPr>
            </w:pPr>
            <w:r w:rsidRPr="00372B21">
              <w:rPr>
                <w:b/>
                <w:color w:val="auto"/>
              </w:rPr>
              <w:t xml:space="preserve">Measurement </w:t>
            </w:r>
          </w:p>
          <w:p w14:paraId="507F0875" w14:textId="77777777" w:rsidR="00CA2A46" w:rsidRDefault="00CA2A46" w:rsidP="00CA2A46">
            <w:pPr>
              <w:spacing w:after="0" w:line="240" w:lineRule="auto"/>
            </w:pPr>
            <w:r>
              <w:t>How to measure and record:</w:t>
            </w:r>
          </w:p>
          <w:p w14:paraId="34744BFE" w14:textId="77777777" w:rsidR="00CA2A46" w:rsidRPr="00372B21" w:rsidRDefault="00CA2A46" w:rsidP="00CA2A46">
            <w:pPr>
              <w:pStyle w:val="ListParagraph"/>
              <w:numPr>
                <w:ilvl w:val="0"/>
                <w:numId w:val="52"/>
              </w:numPr>
              <w:spacing w:after="0" w:line="240" w:lineRule="auto"/>
              <w:ind w:left="447" w:hanging="425"/>
            </w:pPr>
            <w:r>
              <w:lastRenderedPageBreak/>
              <w:t>M</w:t>
            </w:r>
            <w:r w:rsidRPr="00372B21">
              <w:t>etric, rectangular and circular ductwork dimensions in millimetres</w:t>
            </w:r>
            <w:r w:rsidR="00FB369A">
              <w:t>.</w:t>
            </w:r>
          </w:p>
          <w:p w14:paraId="6C9420CB" w14:textId="77777777" w:rsidR="00CA2A46" w:rsidRDefault="00CA2A46" w:rsidP="00CA2A46">
            <w:pPr>
              <w:pStyle w:val="ListParagraph"/>
              <w:numPr>
                <w:ilvl w:val="0"/>
                <w:numId w:val="52"/>
              </w:numPr>
              <w:spacing w:after="0" w:line="240" w:lineRule="auto"/>
              <w:ind w:left="447" w:hanging="425"/>
            </w:pPr>
            <w:r w:rsidRPr="00372B21">
              <w:t>Velocity</w:t>
            </w:r>
            <w:r>
              <w:t>, f</w:t>
            </w:r>
            <w:r w:rsidRPr="00372B21">
              <w:t>lowrate</w:t>
            </w:r>
            <w:r>
              <w:t>s, p</w:t>
            </w:r>
            <w:r w:rsidRPr="00372B21">
              <w:t>ressure</w:t>
            </w:r>
            <w:r>
              <w:t>, humidity, IAQ</w:t>
            </w:r>
            <w:r w:rsidRPr="00372B21">
              <w:t>.</w:t>
            </w:r>
          </w:p>
          <w:p w14:paraId="09BAFD91" w14:textId="77777777" w:rsidR="00CA2A46" w:rsidRPr="00DA7675" w:rsidRDefault="00CA2A46" w:rsidP="00A20589">
            <w:pPr>
              <w:spacing w:after="0" w:line="240" w:lineRule="auto"/>
            </w:pPr>
          </w:p>
        </w:tc>
        <w:tc>
          <w:tcPr>
            <w:tcW w:w="6944" w:type="dxa"/>
            <w:shd w:val="clear" w:color="auto" w:fill="auto"/>
          </w:tcPr>
          <w:p w14:paraId="659E53DA" w14:textId="77777777" w:rsidR="001F0E5F" w:rsidRDefault="001F0E5F" w:rsidP="006E7F64">
            <w:pPr>
              <w:pStyle w:val="ListParagraph"/>
              <w:numPr>
                <w:ilvl w:val="0"/>
                <w:numId w:val="39"/>
              </w:numPr>
              <w:spacing w:after="0" w:line="240" w:lineRule="auto"/>
              <w:ind w:left="318" w:hanging="318"/>
              <w:contextualSpacing/>
            </w:pPr>
            <w:r>
              <w:lastRenderedPageBreak/>
              <w:t>Sequence and prioritise tasks</w:t>
            </w:r>
            <w:r w:rsidR="00FB369A">
              <w:t>.</w:t>
            </w:r>
          </w:p>
          <w:p w14:paraId="0603CA89" w14:textId="77777777" w:rsidR="001F0E5F" w:rsidRDefault="001F0E5F" w:rsidP="006E7F64">
            <w:pPr>
              <w:pStyle w:val="ListParagraph"/>
              <w:numPr>
                <w:ilvl w:val="0"/>
                <w:numId w:val="39"/>
              </w:numPr>
              <w:spacing w:after="0" w:line="240" w:lineRule="auto"/>
              <w:ind w:left="318" w:hanging="318"/>
              <w:contextualSpacing/>
            </w:pPr>
            <w:r>
              <w:t>Identify information requirements e.g. from a maintenance plan</w:t>
            </w:r>
            <w:r w:rsidR="00DE5AF3">
              <w:t xml:space="preserve"> etc.</w:t>
            </w:r>
          </w:p>
          <w:p w14:paraId="5A7D924E" w14:textId="77777777" w:rsidR="001F0E5F" w:rsidRDefault="001F0E5F" w:rsidP="006E7F64">
            <w:pPr>
              <w:pStyle w:val="ListParagraph"/>
              <w:numPr>
                <w:ilvl w:val="0"/>
                <w:numId w:val="39"/>
              </w:numPr>
              <w:spacing w:after="0" w:line="240" w:lineRule="auto"/>
              <w:ind w:left="318" w:hanging="318"/>
              <w:contextualSpacing/>
            </w:pPr>
            <w:r>
              <w:t>Gather required information e.g. manufacturer</w:t>
            </w:r>
            <w:r w:rsidR="007A1C41">
              <w:t>’</w:t>
            </w:r>
            <w:r>
              <w:t>s specifications, handover materials, site registers</w:t>
            </w:r>
            <w:r w:rsidR="00DE5AF3">
              <w:t xml:space="preserve"> etc.</w:t>
            </w:r>
          </w:p>
          <w:p w14:paraId="1E629E71" w14:textId="77777777" w:rsidR="001F0E5F" w:rsidRDefault="00FB369A" w:rsidP="006E7F64">
            <w:pPr>
              <w:pStyle w:val="ListParagraph"/>
              <w:numPr>
                <w:ilvl w:val="0"/>
                <w:numId w:val="39"/>
              </w:numPr>
              <w:spacing w:after="0" w:line="240" w:lineRule="auto"/>
              <w:ind w:left="318" w:hanging="318"/>
              <w:contextualSpacing/>
            </w:pPr>
            <w:r>
              <w:t>Calculate maintenance downtime.</w:t>
            </w:r>
          </w:p>
          <w:p w14:paraId="4865224D" w14:textId="77777777" w:rsidR="001F0E5F" w:rsidRDefault="001F0E5F" w:rsidP="006E7F64">
            <w:pPr>
              <w:pStyle w:val="ListParagraph"/>
              <w:numPr>
                <w:ilvl w:val="0"/>
                <w:numId w:val="39"/>
              </w:numPr>
              <w:spacing w:after="0" w:line="240" w:lineRule="auto"/>
              <w:ind w:left="318" w:hanging="318"/>
              <w:contextualSpacing/>
            </w:pPr>
            <w:r>
              <w:t>Convert imperial measurements to metric</w:t>
            </w:r>
            <w:r w:rsidR="00FB369A">
              <w:t>.</w:t>
            </w:r>
          </w:p>
          <w:p w14:paraId="6AE1C839" w14:textId="77777777" w:rsidR="001F0E5F" w:rsidRDefault="001F0E5F" w:rsidP="006E7F64">
            <w:pPr>
              <w:pStyle w:val="ListParagraph"/>
              <w:numPr>
                <w:ilvl w:val="0"/>
                <w:numId w:val="39"/>
              </w:numPr>
              <w:spacing w:after="0" w:line="240" w:lineRule="auto"/>
              <w:ind w:left="318" w:hanging="318"/>
              <w:contextualSpacing/>
            </w:pPr>
            <w:r>
              <w:t>Calculate resource and equipment requirements</w:t>
            </w:r>
            <w:r w:rsidR="00FB369A">
              <w:t>.</w:t>
            </w:r>
            <w:r>
              <w:t xml:space="preserve"> </w:t>
            </w:r>
          </w:p>
          <w:p w14:paraId="72CB3441" w14:textId="77777777" w:rsidR="001F0E5F" w:rsidRDefault="001F0E5F" w:rsidP="006E7F64">
            <w:pPr>
              <w:pStyle w:val="ListParagraph"/>
              <w:numPr>
                <w:ilvl w:val="0"/>
                <w:numId w:val="39"/>
              </w:numPr>
              <w:spacing w:after="0" w:line="240" w:lineRule="auto"/>
              <w:ind w:left="318" w:hanging="318"/>
              <w:contextualSpacing/>
            </w:pPr>
            <w:r>
              <w:t>Discuss with client the effectiveness and efficient status of the installation using open questioning and listening</w:t>
            </w:r>
            <w:r w:rsidR="00FB369A">
              <w:t>.</w:t>
            </w:r>
          </w:p>
          <w:p w14:paraId="78A0A40F" w14:textId="77777777" w:rsidR="001F0E5F" w:rsidRDefault="001F0E5F" w:rsidP="006E7F64">
            <w:pPr>
              <w:pStyle w:val="ListParagraph"/>
              <w:numPr>
                <w:ilvl w:val="0"/>
                <w:numId w:val="39"/>
              </w:numPr>
              <w:spacing w:after="0" w:line="240" w:lineRule="auto"/>
              <w:ind w:left="318" w:hanging="318"/>
              <w:contextualSpacing/>
            </w:pPr>
            <w:r>
              <w:t>Clean system including pre-clean and post</w:t>
            </w:r>
            <w:r w:rsidR="007A1C41">
              <w:t>-</w:t>
            </w:r>
            <w:r>
              <w:t>clean testing</w:t>
            </w:r>
            <w:r w:rsidR="007A1C41">
              <w:t>.</w:t>
            </w:r>
          </w:p>
          <w:p w14:paraId="45C2DCCB" w14:textId="77777777" w:rsidR="001F0E5F" w:rsidRDefault="001F0E5F" w:rsidP="006E7F64">
            <w:pPr>
              <w:pStyle w:val="ListParagraph"/>
              <w:numPr>
                <w:ilvl w:val="0"/>
                <w:numId w:val="39"/>
              </w:numPr>
              <w:spacing w:after="0" w:line="240" w:lineRule="auto"/>
              <w:ind w:left="318" w:hanging="318"/>
              <w:contextualSpacing/>
            </w:pPr>
            <w:r>
              <w:t>Handle materials to maintain their integrity and that of the system including the use of aggressive chemicals</w:t>
            </w:r>
            <w:r w:rsidR="00FB369A">
              <w:t>.</w:t>
            </w:r>
          </w:p>
          <w:p w14:paraId="5F9D2FA3" w14:textId="77777777" w:rsidR="001F0E5F" w:rsidRDefault="001F0E5F" w:rsidP="006E7F64">
            <w:pPr>
              <w:pStyle w:val="ListParagraph"/>
              <w:numPr>
                <w:ilvl w:val="0"/>
                <w:numId w:val="39"/>
              </w:numPr>
              <w:spacing w:after="0" w:line="240" w:lineRule="auto"/>
              <w:ind w:left="318" w:hanging="318"/>
              <w:contextualSpacing/>
            </w:pPr>
            <w:r>
              <w:t>Identify root cause of faults</w:t>
            </w:r>
            <w:r w:rsidR="00FB369A">
              <w:t>.</w:t>
            </w:r>
          </w:p>
          <w:p w14:paraId="2C395C87" w14:textId="77777777" w:rsidR="001F0E5F" w:rsidRDefault="001F0E5F" w:rsidP="006E7F64">
            <w:pPr>
              <w:pStyle w:val="ListParagraph"/>
              <w:numPr>
                <w:ilvl w:val="0"/>
                <w:numId w:val="39"/>
              </w:numPr>
              <w:spacing w:after="0" w:line="240" w:lineRule="auto"/>
              <w:ind w:left="318" w:hanging="318"/>
              <w:contextualSpacing/>
            </w:pPr>
            <w:r>
              <w:t xml:space="preserve">Apply </w:t>
            </w:r>
            <w:proofErr w:type="gramStart"/>
            <w:r>
              <w:t>fault finding</w:t>
            </w:r>
            <w:proofErr w:type="gramEnd"/>
            <w:r>
              <w:t xml:space="preserve"> techniques to rectify system operation</w:t>
            </w:r>
            <w:r w:rsidR="00FB369A">
              <w:t>.</w:t>
            </w:r>
          </w:p>
          <w:p w14:paraId="2F9F787E" w14:textId="77777777" w:rsidR="001F0E5F" w:rsidRDefault="001F0E5F" w:rsidP="006E7F64">
            <w:pPr>
              <w:pStyle w:val="ListParagraph"/>
              <w:numPr>
                <w:ilvl w:val="0"/>
                <w:numId w:val="39"/>
              </w:numPr>
              <w:spacing w:after="0" w:line="240" w:lineRule="auto"/>
              <w:ind w:left="318" w:hanging="318"/>
              <w:contextualSpacing/>
            </w:pPr>
            <w:r>
              <w:t>Measure ductwork dimensions e.g. for transformation section</w:t>
            </w:r>
            <w:r w:rsidR="00DE5AF3">
              <w:t xml:space="preserve"> etc.</w:t>
            </w:r>
          </w:p>
          <w:p w14:paraId="13DE3E43" w14:textId="77777777" w:rsidR="001F0E5F" w:rsidRDefault="001F0E5F" w:rsidP="006E7F64">
            <w:pPr>
              <w:pStyle w:val="ListParagraph"/>
              <w:numPr>
                <w:ilvl w:val="0"/>
                <w:numId w:val="39"/>
              </w:numPr>
              <w:spacing w:after="0" w:line="240" w:lineRule="auto"/>
              <w:ind w:left="318" w:hanging="318"/>
              <w:contextualSpacing/>
            </w:pPr>
            <w:r>
              <w:t>Cut ductwork e.g. using shears, portable electrical equipment such as nibblers</w:t>
            </w:r>
            <w:r w:rsidR="00DE5AF3">
              <w:t xml:space="preserve"> etc.</w:t>
            </w:r>
          </w:p>
          <w:p w14:paraId="50074490" w14:textId="77777777" w:rsidR="001F0E5F" w:rsidRDefault="001F0E5F" w:rsidP="006E7F64">
            <w:pPr>
              <w:pStyle w:val="ListParagraph"/>
              <w:numPr>
                <w:ilvl w:val="0"/>
                <w:numId w:val="39"/>
              </w:numPr>
              <w:spacing w:after="0" w:line="240" w:lineRule="auto"/>
              <w:ind w:left="318" w:hanging="318"/>
              <w:contextualSpacing/>
            </w:pPr>
            <w:r>
              <w:t>Join ductwork using mechanical techniques</w:t>
            </w:r>
            <w:r w:rsidR="00FB369A">
              <w:t>.</w:t>
            </w:r>
          </w:p>
          <w:p w14:paraId="41DE394E" w14:textId="77777777" w:rsidR="00580116" w:rsidRPr="00762145" w:rsidRDefault="001F0E5F" w:rsidP="006E7F64">
            <w:pPr>
              <w:pStyle w:val="ListParagraph"/>
              <w:numPr>
                <w:ilvl w:val="0"/>
                <w:numId w:val="39"/>
              </w:numPr>
              <w:spacing w:after="0" w:line="240" w:lineRule="auto"/>
              <w:ind w:left="318" w:hanging="318"/>
              <w:contextualSpacing/>
              <w:rPr>
                <w:bCs/>
              </w:rPr>
            </w:pPr>
            <w:r>
              <w:t>Disassemble parts of a system. Reinstall components within a system</w:t>
            </w:r>
            <w:r w:rsidR="00FB369A">
              <w:t>.</w:t>
            </w:r>
          </w:p>
        </w:tc>
      </w:tr>
    </w:tbl>
    <w:p w14:paraId="658AF8B5" w14:textId="77777777" w:rsidR="003A0A6A" w:rsidRDefault="003A0A6A" w:rsidP="00D328FB">
      <w:pPr>
        <w:spacing w:after="0" w:line="240" w:lineRule="auto"/>
        <w:rPr>
          <w:bCs/>
          <w:color w:val="auto"/>
          <w:sz w:val="22"/>
        </w:rPr>
      </w:pPr>
    </w:p>
    <w:p w14:paraId="1F742D05" w14:textId="77777777" w:rsidR="00006065" w:rsidRDefault="00006065" w:rsidP="00D328FB">
      <w:pPr>
        <w:spacing w:after="0" w:line="240" w:lineRule="auto"/>
        <w:rPr>
          <w:b/>
          <w:bCs/>
        </w:rPr>
      </w:pPr>
    </w:p>
    <w:p w14:paraId="46EFD68F" w14:textId="77777777" w:rsidR="00F906FC" w:rsidRDefault="00F906FC" w:rsidP="00F906FC">
      <w:pPr>
        <w:spacing w:after="0" w:line="240" w:lineRule="auto"/>
        <w:rPr>
          <w:b/>
          <w:bCs/>
        </w:rPr>
      </w:pPr>
    </w:p>
    <w:p w14:paraId="7A06F932" w14:textId="77777777" w:rsidR="00314DC7" w:rsidRDefault="00314DC7" w:rsidP="00D328FB">
      <w:pPr>
        <w:spacing w:after="0" w:line="240" w:lineRule="auto"/>
        <w:rPr>
          <w:b/>
          <w:bCs/>
          <w:color w:val="1F4E79"/>
          <w:sz w:val="28"/>
        </w:rPr>
      </w:pPr>
    </w:p>
    <w:p w14:paraId="7892FDC7" w14:textId="77777777" w:rsidR="00006065" w:rsidRPr="00006065" w:rsidRDefault="00520336" w:rsidP="00AB161E">
      <w:pPr>
        <w:pStyle w:val="Heading3"/>
      </w:pPr>
      <w:r>
        <w:br w:type="page"/>
      </w:r>
      <w:r w:rsidR="001D7557">
        <w:lastRenderedPageBreak/>
        <w:t>Occupational Specialism:</w:t>
      </w:r>
      <w:r w:rsidR="00006065" w:rsidRPr="00006065">
        <w:t xml:space="preserve"> </w:t>
      </w:r>
      <w:r w:rsidR="006E7F64" w:rsidRPr="006C3857">
        <w:rPr>
          <w:rFonts w:cs="Arial"/>
        </w:rPr>
        <w:t>Gas engineering</w:t>
      </w:r>
    </w:p>
    <w:p w14:paraId="3A1EBCFF" w14:textId="77777777" w:rsidR="00D328FB" w:rsidRDefault="00D328FB" w:rsidP="00D328FB">
      <w:pPr>
        <w:spacing w:after="0" w:line="240" w:lineRule="auto"/>
        <w:rPr>
          <w:b/>
          <w:bCs/>
        </w:rPr>
      </w:pPr>
    </w:p>
    <w:p w14:paraId="4845464C" w14:textId="77777777" w:rsidR="00D4506A" w:rsidRPr="00D41757" w:rsidRDefault="00006065" w:rsidP="00D4506A">
      <w:pPr>
        <w:spacing w:after="0" w:line="240" w:lineRule="auto"/>
        <w:rPr>
          <w:b/>
          <w:bCs/>
          <w:color w:val="FF0000"/>
        </w:rPr>
      </w:pPr>
      <w:r>
        <w:rPr>
          <w:b/>
          <w:bCs/>
        </w:rPr>
        <w:t xml:space="preserve">Performance Outcome 1: </w:t>
      </w:r>
      <w:r w:rsidR="006E7F64" w:rsidRPr="006C3857">
        <w:rPr>
          <w:rFonts w:cs="Arial"/>
          <w:b/>
          <w:bCs/>
        </w:rPr>
        <w:t xml:space="preserve">Install </w:t>
      </w:r>
      <w:r w:rsidR="00831236">
        <w:rPr>
          <w:rFonts w:cs="Arial"/>
          <w:b/>
          <w:bCs/>
        </w:rPr>
        <w:t>g</w:t>
      </w:r>
      <w:r w:rsidR="006E7F64" w:rsidRPr="006C3857">
        <w:rPr>
          <w:rFonts w:cs="Arial"/>
          <w:b/>
          <w:bCs/>
        </w:rPr>
        <w:t>as systems</w:t>
      </w:r>
    </w:p>
    <w:p w14:paraId="24A6AC46" w14:textId="77777777" w:rsidR="00D328FB" w:rsidRPr="00006065" w:rsidRDefault="00D328FB" w:rsidP="00D328FB">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3"/>
        <w:gridCol w:w="6944"/>
      </w:tblGrid>
      <w:tr w:rsidR="00580116" w:rsidRPr="00CC6E54" w14:paraId="542ACDA5" w14:textId="77777777" w:rsidTr="003F0F78">
        <w:tc>
          <w:tcPr>
            <w:tcW w:w="6943" w:type="dxa"/>
            <w:shd w:val="clear" w:color="auto" w:fill="auto"/>
          </w:tcPr>
          <w:p w14:paraId="292BCB07" w14:textId="77777777" w:rsidR="00580116" w:rsidRPr="00D328FB" w:rsidRDefault="00580116" w:rsidP="00D328FB">
            <w:pPr>
              <w:spacing w:after="0" w:line="240" w:lineRule="auto"/>
              <w:rPr>
                <w:b/>
                <w:bCs/>
              </w:rPr>
            </w:pPr>
            <w:r w:rsidRPr="00CC6E54">
              <w:rPr>
                <w:b/>
                <w:bCs/>
              </w:rPr>
              <w:t xml:space="preserve">Knowledge Specific to Performance Outcome </w:t>
            </w:r>
          </w:p>
        </w:tc>
        <w:tc>
          <w:tcPr>
            <w:tcW w:w="6944" w:type="dxa"/>
            <w:shd w:val="clear" w:color="auto" w:fill="auto"/>
          </w:tcPr>
          <w:p w14:paraId="10189DF8" w14:textId="77777777" w:rsidR="00580116" w:rsidRDefault="00580116" w:rsidP="00D328FB">
            <w:pPr>
              <w:spacing w:after="0" w:line="240" w:lineRule="auto"/>
              <w:rPr>
                <w:b/>
                <w:bCs/>
              </w:rPr>
            </w:pPr>
            <w:r w:rsidRPr="00CC6E54">
              <w:rPr>
                <w:b/>
                <w:bCs/>
              </w:rPr>
              <w:t>Skills</w:t>
            </w:r>
          </w:p>
          <w:p w14:paraId="1B70DF14" w14:textId="77777777" w:rsidR="00785DE2" w:rsidRPr="00CC6E54" w:rsidRDefault="00785DE2" w:rsidP="00D328FB">
            <w:pPr>
              <w:spacing w:after="0" w:line="240" w:lineRule="auto"/>
              <w:rPr>
                <w:bCs/>
              </w:rPr>
            </w:pPr>
          </w:p>
        </w:tc>
      </w:tr>
      <w:tr w:rsidR="00830D1E" w:rsidRPr="00CC6E54" w14:paraId="59CE1060" w14:textId="77777777" w:rsidTr="003F0F78">
        <w:trPr>
          <w:trHeight w:val="697"/>
        </w:trPr>
        <w:tc>
          <w:tcPr>
            <w:tcW w:w="6943" w:type="dxa"/>
          </w:tcPr>
          <w:p w14:paraId="09200272" w14:textId="77777777" w:rsidR="000763E2" w:rsidRPr="00C00A0E" w:rsidRDefault="000763E2" w:rsidP="000763E2">
            <w:pPr>
              <w:spacing w:after="0" w:line="259" w:lineRule="auto"/>
              <w:contextualSpacing/>
              <w:rPr>
                <w:rFonts w:eastAsiaTheme="minorHAnsi" w:cs="Arial"/>
                <w:b/>
                <w:color w:val="auto"/>
                <w:lang w:eastAsia="en-US"/>
              </w:rPr>
            </w:pPr>
            <w:r w:rsidRPr="00C00A0E">
              <w:rPr>
                <w:rFonts w:eastAsiaTheme="minorHAnsi" w:cs="Arial"/>
                <w:b/>
                <w:color w:val="auto"/>
                <w:lang w:eastAsia="en-US"/>
              </w:rPr>
              <w:t>Installation</w:t>
            </w:r>
          </w:p>
          <w:p w14:paraId="2C0A782D" w14:textId="77777777" w:rsidR="000763E2" w:rsidRPr="00C00A0E" w:rsidRDefault="000763E2" w:rsidP="000763E2">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Bending techniques e.g. machine, scissor, hand etc.</w:t>
            </w:r>
          </w:p>
          <w:p w14:paraId="28B128FF" w14:textId="77777777" w:rsidR="000763E2" w:rsidRPr="00C00A0E" w:rsidRDefault="000763E2" w:rsidP="000763E2">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Connection techniques e.g. threading, soldering etc.</w:t>
            </w:r>
          </w:p>
          <w:p w14:paraId="2F7E7F87" w14:textId="77777777" w:rsidR="000763E2" w:rsidRPr="00C00A0E" w:rsidRDefault="000763E2" w:rsidP="000763E2">
            <w:pPr>
              <w:pStyle w:val="ListParagraph"/>
              <w:numPr>
                <w:ilvl w:val="0"/>
                <w:numId w:val="58"/>
              </w:numPr>
              <w:spacing w:after="0" w:line="259" w:lineRule="auto"/>
              <w:contextualSpacing/>
            </w:pPr>
            <w:proofErr w:type="gramStart"/>
            <w:r w:rsidRPr="00C00A0E">
              <w:rPr>
                <w:rFonts w:eastAsiaTheme="minorHAnsi" w:cs="Arial"/>
                <w:lang w:eastAsia="en-US"/>
              </w:rPr>
              <w:t>Potential impact of installation activities on customer essential services and how these can be</w:t>
            </w:r>
            <w:proofErr w:type="gramEnd"/>
            <w:r w:rsidRPr="00C00A0E">
              <w:rPr>
                <w:rFonts w:eastAsiaTheme="minorHAnsi" w:cs="Arial"/>
                <w:lang w:eastAsia="en-US"/>
              </w:rPr>
              <w:t xml:space="preserve"> minimised e.g. isolation of services, preparation of temporary services etc.</w:t>
            </w:r>
          </w:p>
          <w:p w14:paraId="22EF1D0F" w14:textId="77777777" w:rsidR="000763E2" w:rsidRDefault="000763E2" w:rsidP="008340EC">
            <w:pPr>
              <w:spacing w:after="0" w:line="259" w:lineRule="auto"/>
              <w:contextualSpacing/>
              <w:rPr>
                <w:rFonts w:eastAsiaTheme="minorHAnsi" w:cs="Arial"/>
                <w:b/>
                <w:color w:val="auto"/>
                <w:lang w:eastAsia="en-US"/>
              </w:rPr>
            </w:pPr>
          </w:p>
          <w:p w14:paraId="4A3A9912" w14:textId="77777777" w:rsidR="006E7F64" w:rsidRPr="00C00A0E" w:rsidRDefault="006E7F64" w:rsidP="008340EC">
            <w:pPr>
              <w:spacing w:after="0" w:line="259" w:lineRule="auto"/>
              <w:contextualSpacing/>
              <w:rPr>
                <w:rFonts w:eastAsiaTheme="minorHAnsi" w:cs="Arial"/>
                <w:b/>
                <w:color w:val="auto"/>
                <w:lang w:eastAsia="en-US"/>
              </w:rPr>
            </w:pPr>
            <w:r w:rsidRPr="00C00A0E">
              <w:rPr>
                <w:rFonts w:eastAsiaTheme="minorHAnsi" w:cs="Arial"/>
                <w:b/>
                <w:color w:val="auto"/>
                <w:lang w:eastAsia="en-US"/>
              </w:rPr>
              <w:t xml:space="preserve">Health and safety </w:t>
            </w:r>
          </w:p>
          <w:p w14:paraId="450F3276"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Typical hazards and risks associated with working with gas systems including gas, asbestos, fire, dust, burns, lone working</w:t>
            </w:r>
            <w:r w:rsidR="00FB369A">
              <w:rPr>
                <w:rFonts w:eastAsiaTheme="minorHAnsi" w:cs="Arial"/>
                <w:lang w:eastAsia="en-US"/>
              </w:rPr>
              <w:t>.</w:t>
            </w:r>
          </w:p>
          <w:p w14:paraId="730FBA6C" w14:textId="77777777" w:rsidR="006E7F64" w:rsidRPr="00C00A0E" w:rsidRDefault="006E7F64" w:rsidP="006E7F64">
            <w:pPr>
              <w:pStyle w:val="ListParagraph"/>
              <w:numPr>
                <w:ilvl w:val="0"/>
                <w:numId w:val="58"/>
              </w:numPr>
              <w:spacing w:line="259" w:lineRule="auto"/>
              <w:contextualSpacing/>
              <w:rPr>
                <w:rFonts w:eastAsiaTheme="minorHAnsi" w:cs="Arial"/>
                <w:lang w:eastAsia="en-US"/>
              </w:rPr>
            </w:pPr>
            <w:r w:rsidRPr="00C00A0E">
              <w:rPr>
                <w:rFonts w:eastAsiaTheme="minorHAnsi" w:cs="Arial"/>
                <w:lang w:eastAsia="en-US"/>
              </w:rPr>
              <w:t>Safe working practices associated with working with gas systems including use of personal protective equipment (PPE)</w:t>
            </w:r>
            <w:r w:rsidR="00FB369A">
              <w:rPr>
                <w:rFonts w:eastAsiaTheme="minorHAnsi" w:cs="Arial"/>
                <w:lang w:eastAsia="en-US"/>
              </w:rPr>
              <w:t>.</w:t>
            </w:r>
          </w:p>
          <w:p w14:paraId="3D6FAE1B" w14:textId="77777777" w:rsidR="006E7F64" w:rsidRPr="00C00A0E" w:rsidRDefault="006E7F64" w:rsidP="006E7F64">
            <w:pPr>
              <w:pStyle w:val="ListParagraph"/>
              <w:numPr>
                <w:ilvl w:val="0"/>
                <w:numId w:val="58"/>
              </w:numPr>
              <w:spacing w:line="259" w:lineRule="auto"/>
              <w:contextualSpacing/>
              <w:rPr>
                <w:rFonts w:eastAsiaTheme="minorHAnsi" w:cs="Arial"/>
                <w:lang w:eastAsia="en-US"/>
              </w:rPr>
            </w:pPr>
            <w:r w:rsidRPr="00C00A0E">
              <w:rPr>
                <w:rFonts w:eastAsiaTheme="minorHAnsi" w:cs="Arial"/>
                <w:lang w:eastAsia="en-US"/>
              </w:rPr>
              <w:t>Implications of health and safety legislation (including Provision and Use of Work Equipment Regulations (PUWER) and additional guidance (including lone working) to employers and those working with gas systems</w:t>
            </w:r>
            <w:r w:rsidR="00FB369A">
              <w:rPr>
                <w:rFonts w:eastAsiaTheme="minorHAnsi" w:cs="Arial"/>
                <w:lang w:eastAsia="en-US"/>
              </w:rPr>
              <w:t>.</w:t>
            </w:r>
          </w:p>
          <w:p w14:paraId="007718CE" w14:textId="77777777" w:rsidR="006E7F64" w:rsidRPr="00C00A0E" w:rsidRDefault="006E7F64" w:rsidP="006E7F64">
            <w:pPr>
              <w:pStyle w:val="ListParagraph"/>
              <w:numPr>
                <w:ilvl w:val="0"/>
                <w:numId w:val="58"/>
              </w:numPr>
              <w:spacing w:line="259" w:lineRule="auto"/>
              <w:contextualSpacing/>
              <w:rPr>
                <w:rFonts w:eastAsiaTheme="minorHAnsi" w:cs="Arial"/>
                <w:lang w:eastAsia="en-US"/>
              </w:rPr>
            </w:pPr>
            <w:r w:rsidRPr="00C00A0E">
              <w:rPr>
                <w:rFonts w:eastAsiaTheme="minorHAnsi" w:cs="Arial"/>
                <w:lang w:eastAsia="en-US"/>
              </w:rPr>
              <w:t>Emergency procedures, including gas escapes, report of fumes and for unsafe situations</w:t>
            </w:r>
            <w:r w:rsidR="00FB369A">
              <w:rPr>
                <w:rFonts w:eastAsiaTheme="minorHAnsi" w:cs="Arial"/>
                <w:lang w:eastAsia="en-US"/>
              </w:rPr>
              <w:t>.</w:t>
            </w:r>
          </w:p>
          <w:p w14:paraId="73FF45E3" w14:textId="77777777" w:rsidR="006E7F64" w:rsidRPr="00C00A0E" w:rsidRDefault="006E7F64" w:rsidP="006E7F64">
            <w:pPr>
              <w:pStyle w:val="ListParagraph"/>
              <w:numPr>
                <w:ilvl w:val="0"/>
                <w:numId w:val="58"/>
              </w:numPr>
              <w:spacing w:line="259" w:lineRule="auto"/>
              <w:contextualSpacing/>
              <w:rPr>
                <w:rFonts w:eastAsiaTheme="minorHAnsi" w:cs="Arial"/>
                <w:lang w:eastAsia="en-US"/>
              </w:rPr>
            </w:pPr>
            <w:r w:rsidRPr="00C00A0E">
              <w:rPr>
                <w:rFonts w:eastAsiaTheme="minorHAnsi" w:cs="Arial"/>
                <w:lang w:eastAsia="en-US"/>
              </w:rPr>
              <w:t xml:space="preserve">Electrical awareness and </w:t>
            </w:r>
            <w:r w:rsidR="007A1C41">
              <w:rPr>
                <w:rFonts w:eastAsiaTheme="minorHAnsi" w:cs="Arial"/>
                <w:lang w:eastAsia="en-US"/>
              </w:rPr>
              <w:t>the</w:t>
            </w:r>
            <w:r w:rsidRPr="00C00A0E">
              <w:rPr>
                <w:rFonts w:eastAsiaTheme="minorHAnsi" w:cs="Arial"/>
                <w:lang w:eastAsia="en-US"/>
              </w:rPr>
              <w:t xml:space="preserve"> knowledge to carry out safe isolation and essential electrical safety checks</w:t>
            </w:r>
            <w:r w:rsidR="00FB369A">
              <w:rPr>
                <w:rFonts w:eastAsiaTheme="minorHAnsi" w:cs="Arial"/>
                <w:lang w:eastAsia="en-US"/>
              </w:rPr>
              <w:t>.</w:t>
            </w:r>
            <w:r w:rsidRPr="00C00A0E">
              <w:rPr>
                <w:rFonts w:eastAsiaTheme="minorHAnsi" w:cs="Arial"/>
                <w:lang w:eastAsia="en-US"/>
              </w:rPr>
              <w:t xml:space="preserve"> </w:t>
            </w:r>
          </w:p>
          <w:p w14:paraId="2329185E" w14:textId="77777777" w:rsidR="00EE7014" w:rsidRPr="00C00A0E" w:rsidRDefault="006E7F64" w:rsidP="008340EC">
            <w:pPr>
              <w:spacing w:after="0" w:line="259" w:lineRule="auto"/>
              <w:contextualSpacing/>
              <w:rPr>
                <w:rFonts w:eastAsiaTheme="minorHAnsi" w:cs="Arial"/>
                <w:b/>
                <w:color w:val="auto"/>
                <w:lang w:eastAsia="en-US"/>
              </w:rPr>
            </w:pPr>
            <w:r w:rsidRPr="00C00A0E">
              <w:rPr>
                <w:rFonts w:eastAsiaTheme="minorHAnsi" w:cs="Arial"/>
                <w:b/>
                <w:color w:val="auto"/>
                <w:lang w:eastAsia="en-US"/>
              </w:rPr>
              <w:t>Legislation and industry guidance</w:t>
            </w:r>
          </w:p>
          <w:p w14:paraId="7A9899BF" w14:textId="77777777" w:rsidR="006E7F64" w:rsidRPr="00C00A0E" w:rsidRDefault="006E7F64" w:rsidP="008340EC">
            <w:pPr>
              <w:spacing w:after="0" w:line="259" w:lineRule="auto"/>
              <w:contextualSpacing/>
              <w:rPr>
                <w:rFonts w:eastAsiaTheme="minorHAnsi" w:cs="Arial"/>
                <w:color w:val="auto"/>
                <w:lang w:eastAsia="en-US"/>
              </w:rPr>
            </w:pPr>
            <w:r w:rsidRPr="00C00A0E">
              <w:rPr>
                <w:rFonts w:eastAsiaTheme="minorHAnsi" w:cs="Arial"/>
                <w:color w:val="auto"/>
                <w:lang w:eastAsia="en-US"/>
              </w:rPr>
              <w:lastRenderedPageBreak/>
              <w:t xml:space="preserve">Implications of legislation and additional guidance to employers and those working with gas systems including: </w:t>
            </w:r>
          </w:p>
          <w:p w14:paraId="4B4F3F27" w14:textId="77777777" w:rsidR="006E7F64" w:rsidRPr="00C00A0E" w:rsidRDefault="006E7F64" w:rsidP="008340EC">
            <w:pPr>
              <w:pStyle w:val="ListParagraph"/>
              <w:numPr>
                <w:ilvl w:val="0"/>
                <w:numId w:val="58"/>
              </w:numPr>
              <w:spacing w:line="259" w:lineRule="auto"/>
              <w:contextualSpacing/>
              <w:rPr>
                <w:rFonts w:eastAsiaTheme="minorHAnsi" w:cs="Arial"/>
                <w:lang w:eastAsia="en-US"/>
              </w:rPr>
            </w:pPr>
            <w:r w:rsidRPr="00C00A0E">
              <w:rPr>
                <w:rFonts w:eastAsiaTheme="minorHAnsi" w:cs="Arial"/>
                <w:lang w:eastAsia="en-US"/>
              </w:rPr>
              <w:t>Gas Safety (Installation and Use) Regulations</w:t>
            </w:r>
            <w:r w:rsidR="00C610C9">
              <w:rPr>
                <w:rFonts w:eastAsiaTheme="minorHAnsi" w:cs="Arial"/>
                <w:lang w:eastAsia="en-US"/>
              </w:rPr>
              <w:t>.</w:t>
            </w:r>
          </w:p>
          <w:p w14:paraId="3A36A44B" w14:textId="77777777" w:rsidR="006E7F64" w:rsidRPr="00C00A0E" w:rsidRDefault="00C610C9" w:rsidP="008340EC">
            <w:pPr>
              <w:pStyle w:val="ListParagraph"/>
              <w:numPr>
                <w:ilvl w:val="0"/>
                <w:numId w:val="58"/>
              </w:numPr>
              <w:spacing w:line="259" w:lineRule="auto"/>
              <w:contextualSpacing/>
              <w:rPr>
                <w:rFonts w:eastAsiaTheme="minorHAnsi" w:cs="Arial"/>
                <w:lang w:eastAsia="en-US"/>
              </w:rPr>
            </w:pPr>
            <w:r>
              <w:rPr>
                <w:rFonts w:eastAsiaTheme="minorHAnsi" w:cs="Arial"/>
                <w:lang w:eastAsia="en-US"/>
              </w:rPr>
              <w:t>Control of Asbestos Regulations.</w:t>
            </w:r>
          </w:p>
          <w:p w14:paraId="5D49A504" w14:textId="77777777" w:rsidR="008340EC" w:rsidRPr="00C00A0E" w:rsidRDefault="006E7F64" w:rsidP="008340EC">
            <w:pPr>
              <w:spacing w:after="0" w:line="259" w:lineRule="auto"/>
              <w:contextualSpacing/>
              <w:rPr>
                <w:rFonts w:eastAsiaTheme="minorHAnsi" w:cs="Arial"/>
                <w:b/>
                <w:color w:val="auto"/>
                <w:lang w:eastAsia="en-US"/>
              </w:rPr>
            </w:pPr>
            <w:r w:rsidRPr="00C00A0E">
              <w:rPr>
                <w:rFonts w:eastAsiaTheme="minorHAnsi" w:cs="Arial"/>
                <w:b/>
                <w:color w:val="auto"/>
                <w:lang w:eastAsia="en-US"/>
              </w:rPr>
              <w:t xml:space="preserve">Gas systems </w:t>
            </w:r>
          </w:p>
          <w:p w14:paraId="6D4C6723"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 xml:space="preserve">Characteristics, types and purpose of different types of components and their suitability for different types of systems including </w:t>
            </w:r>
            <w:r w:rsidR="001D083A" w:rsidRPr="00C00A0E">
              <w:rPr>
                <w:rFonts w:eastAsiaTheme="minorHAnsi" w:cs="Arial"/>
                <w:lang w:eastAsia="en-US"/>
              </w:rPr>
              <w:t>Liquid Petroleum Gas (</w:t>
            </w:r>
            <w:r w:rsidRPr="00C00A0E">
              <w:rPr>
                <w:rFonts w:eastAsiaTheme="minorHAnsi" w:cs="Arial"/>
                <w:lang w:eastAsia="en-US"/>
              </w:rPr>
              <w:t>LPG</w:t>
            </w:r>
            <w:r w:rsidR="001D083A" w:rsidRPr="00C00A0E">
              <w:rPr>
                <w:rFonts w:eastAsiaTheme="minorHAnsi" w:cs="Arial"/>
                <w:lang w:eastAsia="en-US"/>
              </w:rPr>
              <w:t>)</w:t>
            </w:r>
            <w:r w:rsidRPr="00C00A0E">
              <w:rPr>
                <w:rFonts w:eastAsiaTheme="minorHAnsi" w:cs="Arial"/>
                <w:lang w:eastAsia="en-US"/>
              </w:rPr>
              <w:t xml:space="preserve"> and Natur</w:t>
            </w:r>
            <w:r w:rsidR="00EE7014" w:rsidRPr="00C00A0E">
              <w:rPr>
                <w:rFonts w:eastAsiaTheme="minorHAnsi" w:cs="Arial"/>
                <w:lang w:eastAsia="en-US"/>
              </w:rPr>
              <w:t>al Gas, domestic and commercial</w:t>
            </w:r>
            <w:r w:rsidR="00C610C9">
              <w:rPr>
                <w:rFonts w:eastAsiaTheme="minorHAnsi" w:cs="Arial"/>
                <w:lang w:eastAsia="en-US"/>
              </w:rPr>
              <w:t>.</w:t>
            </w:r>
          </w:p>
          <w:p w14:paraId="271D9E01"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How components operate within a system and integrate to enable the system to operate effectively e.g. pressures</w:t>
            </w:r>
            <w:r w:rsidR="001B3832" w:rsidRPr="00C00A0E">
              <w:rPr>
                <w:rFonts w:eastAsiaTheme="minorHAnsi" w:cs="Arial"/>
                <w:lang w:eastAsia="en-US"/>
              </w:rPr>
              <w:t xml:space="preserve"> etc.</w:t>
            </w:r>
          </w:p>
          <w:p w14:paraId="3643629B"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Factors that affect the choice and suitability of components included in a system including appliances, purpose, size, location e.g. gas council number</w:t>
            </w:r>
            <w:r w:rsidR="001B3832" w:rsidRPr="00C00A0E">
              <w:rPr>
                <w:rFonts w:eastAsiaTheme="minorHAnsi" w:cs="Arial"/>
                <w:lang w:eastAsia="en-US"/>
              </w:rPr>
              <w:t xml:space="preserve"> etc.</w:t>
            </w:r>
          </w:p>
          <w:p w14:paraId="522AB0C5"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Types of control systems required for heating systems (including digital controls), their characteristics, operation and suitability for different situations</w:t>
            </w:r>
            <w:r w:rsidR="00C610C9">
              <w:rPr>
                <w:rFonts w:eastAsiaTheme="minorHAnsi" w:cs="Arial"/>
                <w:lang w:eastAsia="en-US"/>
              </w:rPr>
              <w:t>.</w:t>
            </w:r>
          </w:p>
          <w:p w14:paraId="4ACC54F3"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 xml:space="preserve">Appliances supported by heating systems including limitations, operating </w:t>
            </w:r>
            <w:r w:rsidR="00EE7014" w:rsidRPr="00C00A0E">
              <w:rPr>
                <w:rFonts w:eastAsiaTheme="minorHAnsi" w:cs="Arial"/>
                <w:lang w:eastAsia="en-US"/>
              </w:rPr>
              <w:t>parameters, legal requirements</w:t>
            </w:r>
            <w:r w:rsidR="00C610C9">
              <w:rPr>
                <w:rFonts w:eastAsiaTheme="minorHAnsi" w:cs="Arial"/>
                <w:lang w:eastAsia="en-US"/>
              </w:rPr>
              <w:t>.</w:t>
            </w:r>
          </w:p>
          <w:p w14:paraId="1BE3D0E3"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Waste and waste products including types of systems, attributes (e.g. Magnetite, corrosion smells, bacteria</w:t>
            </w:r>
            <w:r w:rsidR="001B3832" w:rsidRPr="00C00A0E">
              <w:rPr>
                <w:rFonts w:eastAsiaTheme="minorHAnsi" w:cs="Arial"/>
                <w:lang w:eastAsia="en-US"/>
              </w:rPr>
              <w:t xml:space="preserve"> etc.</w:t>
            </w:r>
            <w:r w:rsidRPr="00C00A0E">
              <w:rPr>
                <w:rFonts w:eastAsiaTheme="minorHAnsi" w:cs="Arial"/>
                <w:lang w:eastAsia="en-US"/>
              </w:rPr>
              <w:t>), hazards to user, interaction with other parties</w:t>
            </w:r>
            <w:r w:rsidR="003D3384" w:rsidRPr="00C00A0E">
              <w:rPr>
                <w:rFonts w:eastAsiaTheme="minorHAnsi" w:cs="Arial"/>
                <w:lang w:eastAsia="en-US"/>
              </w:rPr>
              <w:t>.</w:t>
            </w:r>
            <w:r w:rsidRPr="00C00A0E">
              <w:rPr>
                <w:rFonts w:eastAsiaTheme="minorHAnsi" w:cs="Arial"/>
                <w:lang w:eastAsia="en-US"/>
              </w:rPr>
              <w:t xml:space="preserve"> </w:t>
            </w:r>
          </w:p>
          <w:p w14:paraId="0DD14971"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 xml:space="preserve">The effects of damage interference from external sources on system operation e.g. vibration, water ingress, heat, mechanical damage </w:t>
            </w:r>
            <w:r w:rsidR="001B3832" w:rsidRPr="00C00A0E">
              <w:rPr>
                <w:rFonts w:eastAsiaTheme="minorHAnsi" w:cs="Arial"/>
                <w:lang w:eastAsia="en-US"/>
              </w:rPr>
              <w:t>etc.</w:t>
            </w:r>
          </w:p>
          <w:p w14:paraId="30FB37A3" w14:textId="77777777" w:rsidR="006E7F64" w:rsidRPr="00C00A0E" w:rsidRDefault="007A1C41" w:rsidP="008340EC">
            <w:pPr>
              <w:pStyle w:val="ListParagraph"/>
              <w:numPr>
                <w:ilvl w:val="0"/>
                <w:numId w:val="58"/>
              </w:numPr>
              <w:spacing w:after="0" w:line="259" w:lineRule="auto"/>
              <w:contextualSpacing/>
              <w:rPr>
                <w:rFonts w:eastAsiaTheme="minorHAnsi" w:cs="Arial"/>
                <w:lang w:eastAsia="en-US"/>
              </w:rPr>
            </w:pPr>
            <w:r>
              <w:rPr>
                <w:rFonts w:eastAsiaTheme="minorHAnsi" w:cs="Arial"/>
                <w:lang w:eastAsia="en-US"/>
              </w:rPr>
              <w:t>Safety devices applicable to g</w:t>
            </w:r>
            <w:r w:rsidR="006E7F64" w:rsidRPr="00C00A0E">
              <w:rPr>
                <w:rFonts w:eastAsiaTheme="minorHAnsi" w:cs="Arial"/>
                <w:lang w:eastAsia="en-US"/>
              </w:rPr>
              <w:t>as systems, their characteristics and operation</w:t>
            </w:r>
            <w:r w:rsidR="00C610C9">
              <w:rPr>
                <w:rFonts w:eastAsiaTheme="minorHAnsi" w:cs="Arial"/>
                <w:lang w:eastAsia="en-US"/>
              </w:rPr>
              <w:t>.</w:t>
            </w:r>
          </w:p>
          <w:p w14:paraId="30923BE9"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 xml:space="preserve">Gas and the combustion process including combustion analysis, carbon monoxide (CO), types of burners and </w:t>
            </w:r>
            <w:r w:rsidRPr="00C00A0E">
              <w:rPr>
                <w:rFonts w:eastAsiaTheme="minorHAnsi" w:cs="Arial"/>
                <w:lang w:eastAsia="en-US"/>
              </w:rPr>
              <w:lastRenderedPageBreak/>
              <w:t>interaction with other devices e.g. ventilators and Mechanical Heat Ventilation Recovery (MHVR)</w:t>
            </w:r>
            <w:r w:rsidR="001B3832" w:rsidRPr="00C00A0E">
              <w:rPr>
                <w:rFonts w:eastAsiaTheme="minorHAnsi" w:cs="Arial"/>
                <w:lang w:eastAsia="en-US"/>
              </w:rPr>
              <w:t xml:space="preserve"> etc.</w:t>
            </w:r>
          </w:p>
          <w:p w14:paraId="75112F5C"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Types of flues in relation to gas and the combustion process, their correct operation, safe operation and suitability for different types of system</w:t>
            </w:r>
            <w:r w:rsidR="00C610C9">
              <w:rPr>
                <w:rFonts w:eastAsiaTheme="minorHAnsi" w:cs="Arial"/>
                <w:lang w:eastAsia="en-US"/>
              </w:rPr>
              <w:t>.</w:t>
            </w:r>
            <w:r w:rsidRPr="00C00A0E">
              <w:rPr>
                <w:rFonts w:eastAsiaTheme="minorHAnsi" w:cs="Arial"/>
                <w:lang w:eastAsia="en-US"/>
              </w:rPr>
              <w:t xml:space="preserve"> </w:t>
            </w:r>
          </w:p>
          <w:p w14:paraId="2F52D4D5"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 xml:space="preserve">Types of ventilation in relation to </w:t>
            </w:r>
            <w:proofErr w:type="gramStart"/>
            <w:r w:rsidRPr="00C00A0E">
              <w:rPr>
                <w:rFonts w:eastAsiaTheme="minorHAnsi" w:cs="Arial"/>
                <w:lang w:eastAsia="en-US"/>
              </w:rPr>
              <w:t>gas and the combustion process</w:t>
            </w:r>
            <w:proofErr w:type="gramEnd"/>
            <w:r w:rsidRPr="00C00A0E">
              <w:rPr>
                <w:rFonts w:eastAsiaTheme="minorHAnsi" w:cs="Arial"/>
                <w:lang w:eastAsia="en-US"/>
              </w:rPr>
              <w:t xml:space="preserve"> and their suitability for different requirements</w:t>
            </w:r>
            <w:r w:rsidR="00C610C9">
              <w:rPr>
                <w:rFonts w:eastAsiaTheme="minorHAnsi" w:cs="Arial"/>
                <w:lang w:eastAsia="en-US"/>
              </w:rPr>
              <w:t>.</w:t>
            </w:r>
            <w:r w:rsidRPr="00C00A0E">
              <w:rPr>
                <w:rFonts w:eastAsiaTheme="minorHAnsi" w:cs="Arial"/>
                <w:lang w:eastAsia="en-US"/>
              </w:rPr>
              <w:t xml:space="preserve"> </w:t>
            </w:r>
          </w:p>
          <w:p w14:paraId="17BBC553" w14:textId="77777777" w:rsidR="008340EC" w:rsidRPr="00C00A0E" w:rsidRDefault="008340EC" w:rsidP="008340EC">
            <w:pPr>
              <w:pStyle w:val="ListParagraph"/>
              <w:spacing w:after="0" w:line="259" w:lineRule="auto"/>
              <w:ind w:left="360"/>
              <w:contextualSpacing/>
              <w:rPr>
                <w:rFonts w:eastAsiaTheme="minorHAnsi" w:cs="Arial"/>
                <w:lang w:eastAsia="en-US"/>
              </w:rPr>
            </w:pPr>
          </w:p>
          <w:p w14:paraId="198DC1BE" w14:textId="77777777" w:rsidR="006E7F64" w:rsidRPr="00C00A0E" w:rsidRDefault="006E7F64" w:rsidP="006E7F64">
            <w:pPr>
              <w:spacing w:after="160" w:line="259" w:lineRule="auto"/>
              <w:rPr>
                <w:rFonts w:eastAsiaTheme="minorHAnsi" w:cs="Arial"/>
                <w:b/>
                <w:color w:val="auto"/>
                <w:lang w:eastAsia="en-US"/>
              </w:rPr>
            </w:pPr>
            <w:r w:rsidRPr="00C00A0E">
              <w:rPr>
                <w:rFonts w:eastAsiaTheme="minorHAnsi" w:cs="Arial"/>
                <w:b/>
                <w:color w:val="auto"/>
                <w:lang w:eastAsia="en-US"/>
              </w:rPr>
              <w:t>Science</w:t>
            </w:r>
          </w:p>
          <w:p w14:paraId="6E4E5F87" w14:textId="77777777" w:rsidR="006E7F64" w:rsidRPr="00C00A0E" w:rsidRDefault="006E7F64" w:rsidP="006E7F64">
            <w:pPr>
              <w:spacing w:after="160" w:line="259" w:lineRule="auto"/>
              <w:contextualSpacing/>
              <w:rPr>
                <w:rFonts w:eastAsiaTheme="minorHAnsi" w:cs="Arial"/>
                <w:color w:val="auto"/>
                <w:lang w:eastAsia="en-US"/>
              </w:rPr>
            </w:pPr>
            <w:r w:rsidRPr="00C00A0E">
              <w:rPr>
                <w:rFonts w:eastAsiaTheme="minorHAnsi" w:cs="Arial"/>
                <w:color w:val="auto"/>
                <w:lang w:eastAsia="en-US"/>
              </w:rPr>
              <w:t>Scientific principles and concepts as applied to gas engineering including:</w:t>
            </w:r>
          </w:p>
          <w:p w14:paraId="4FB39F26"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Sources of energy and heart transfer</w:t>
            </w:r>
            <w:r w:rsidR="00C610C9">
              <w:rPr>
                <w:rFonts w:eastAsiaTheme="minorHAnsi" w:cs="Arial"/>
                <w:lang w:eastAsia="en-US"/>
              </w:rPr>
              <w:t>.</w:t>
            </w:r>
          </w:p>
          <w:p w14:paraId="38ED5E3B"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Gas laws including Charles’s law, Boyle’s law, combined gas laws</w:t>
            </w:r>
            <w:r w:rsidR="00C610C9">
              <w:rPr>
                <w:rFonts w:eastAsiaTheme="minorHAnsi" w:cs="Arial"/>
                <w:lang w:eastAsia="en-US"/>
              </w:rPr>
              <w:t>.</w:t>
            </w:r>
          </w:p>
          <w:p w14:paraId="0544C6B8"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Electrical systems and properties, including current, magnetic flux, frequency, resistance, voltage, Ohm’s law, power</w:t>
            </w:r>
            <w:r w:rsidR="00C610C9">
              <w:rPr>
                <w:rFonts w:eastAsiaTheme="minorHAnsi" w:cs="Arial"/>
                <w:lang w:eastAsia="en-US"/>
              </w:rPr>
              <w:t>.</w:t>
            </w:r>
          </w:p>
          <w:p w14:paraId="3A8826AF"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Mechanical properties, systems and units, including latent heat, capillary action, velocity, ductility, malleability, force, pressure, flow rates, dynamic pressure, humidity, atmospheric pressure, conduction, convection, heat trans</w:t>
            </w:r>
            <w:r w:rsidR="00EE7014" w:rsidRPr="00C00A0E">
              <w:rPr>
                <w:rFonts w:eastAsiaTheme="minorHAnsi" w:cs="Arial"/>
                <w:lang w:eastAsia="en-US"/>
              </w:rPr>
              <w:t>fer, heat losses, stack effects</w:t>
            </w:r>
            <w:r w:rsidR="00C610C9">
              <w:rPr>
                <w:rFonts w:eastAsiaTheme="minorHAnsi" w:cs="Arial"/>
                <w:lang w:eastAsia="en-US"/>
              </w:rPr>
              <w:t>.</w:t>
            </w:r>
          </w:p>
          <w:p w14:paraId="1440D700"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Strength, including tensile, compressive, shear.</w:t>
            </w:r>
          </w:p>
          <w:p w14:paraId="1684E329"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Thermodynamics, including laws, material science, phase transiti</w:t>
            </w:r>
            <w:r w:rsidR="00EE7014" w:rsidRPr="00C00A0E">
              <w:rPr>
                <w:rFonts w:eastAsiaTheme="minorHAnsi" w:cs="Arial"/>
                <w:lang w:eastAsia="en-US"/>
              </w:rPr>
              <w:t>on</w:t>
            </w:r>
            <w:r w:rsidR="00C610C9">
              <w:rPr>
                <w:rFonts w:eastAsiaTheme="minorHAnsi" w:cs="Arial"/>
                <w:lang w:eastAsia="en-US"/>
              </w:rPr>
              <w:t>.</w:t>
            </w:r>
          </w:p>
          <w:p w14:paraId="030B4C4D"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 xml:space="preserve">Properties of materials, including acoustics, corrosion, pH, permeability, </w:t>
            </w:r>
            <w:proofErr w:type="spellStart"/>
            <w:r w:rsidRPr="00C00A0E">
              <w:rPr>
                <w:rFonts w:eastAsiaTheme="minorHAnsi" w:cs="Arial"/>
                <w:lang w:eastAsia="en-US"/>
              </w:rPr>
              <w:t>castability</w:t>
            </w:r>
            <w:proofErr w:type="spellEnd"/>
            <w:r w:rsidRPr="00C00A0E">
              <w:rPr>
                <w:rFonts w:eastAsiaTheme="minorHAnsi" w:cs="Arial"/>
                <w:lang w:eastAsia="en-US"/>
              </w:rPr>
              <w:t>, brittleness, creep, durability, elasticity, flexibility, fatigue limit, hardness, resilience, size, toughness, viscosity, boiling point, flammability, flash point, melting point, therma</w:t>
            </w:r>
            <w:r w:rsidR="00EE7014" w:rsidRPr="00C00A0E">
              <w:rPr>
                <w:rFonts w:eastAsiaTheme="minorHAnsi" w:cs="Arial"/>
                <w:lang w:eastAsia="en-US"/>
              </w:rPr>
              <w:t>l conductivity, vapour pressure</w:t>
            </w:r>
            <w:r w:rsidR="00C610C9">
              <w:rPr>
                <w:rFonts w:eastAsiaTheme="minorHAnsi" w:cs="Arial"/>
                <w:lang w:eastAsia="en-US"/>
              </w:rPr>
              <w:t>.</w:t>
            </w:r>
          </w:p>
          <w:p w14:paraId="637AE67C" w14:textId="77777777" w:rsidR="008340EC" w:rsidRPr="000763E2" w:rsidRDefault="006E7F64" w:rsidP="000763E2">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lastRenderedPageBreak/>
              <w:t>Combustion, including incomplete combustion, ventilation, stoichiometric, fuels, chemical, smouldering, diffusion,</w:t>
            </w:r>
            <w:r w:rsidR="00EE7014" w:rsidRPr="00C00A0E">
              <w:rPr>
                <w:rFonts w:eastAsiaTheme="minorHAnsi" w:cs="Arial"/>
                <w:lang w:eastAsia="en-US"/>
              </w:rPr>
              <w:t xml:space="preserve"> rapid, spontaneous, flue draft</w:t>
            </w:r>
            <w:r w:rsidR="00C610C9">
              <w:rPr>
                <w:rFonts w:eastAsiaTheme="minorHAnsi" w:cs="Arial"/>
                <w:lang w:eastAsia="en-US"/>
              </w:rPr>
              <w:t>.</w:t>
            </w:r>
          </w:p>
          <w:p w14:paraId="7CE90BF2" w14:textId="77777777" w:rsidR="000763E2" w:rsidRDefault="000763E2" w:rsidP="008340EC">
            <w:pPr>
              <w:pBdr>
                <w:top w:val="nil"/>
                <w:left w:val="nil"/>
                <w:bottom w:val="nil"/>
                <w:right w:val="nil"/>
                <w:between w:val="nil"/>
                <w:bar w:val="nil"/>
              </w:pBdr>
              <w:spacing w:after="0" w:line="259" w:lineRule="auto"/>
              <w:rPr>
                <w:rFonts w:cs="Arial"/>
                <w:b/>
                <w:color w:val="auto"/>
              </w:rPr>
            </w:pPr>
          </w:p>
          <w:p w14:paraId="137C3F26" w14:textId="77777777" w:rsidR="006E7F64" w:rsidRPr="00C00A0E" w:rsidRDefault="006E7F64" w:rsidP="008340EC">
            <w:pPr>
              <w:pBdr>
                <w:top w:val="nil"/>
                <w:left w:val="nil"/>
                <w:bottom w:val="nil"/>
                <w:right w:val="nil"/>
                <w:between w:val="nil"/>
                <w:bar w:val="nil"/>
              </w:pBdr>
              <w:spacing w:after="0" w:line="259" w:lineRule="auto"/>
              <w:rPr>
                <w:rFonts w:cs="Arial"/>
                <w:b/>
                <w:color w:val="auto"/>
              </w:rPr>
            </w:pPr>
            <w:r w:rsidRPr="00C00A0E">
              <w:rPr>
                <w:rFonts w:cs="Arial"/>
                <w:b/>
                <w:color w:val="auto"/>
              </w:rPr>
              <w:t>Information and data</w:t>
            </w:r>
          </w:p>
          <w:p w14:paraId="208F4E94" w14:textId="77777777" w:rsidR="006E7F64" w:rsidRPr="00C00A0E" w:rsidRDefault="006E7F64" w:rsidP="008340EC">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Gas engineering drawing symbols and markings</w:t>
            </w:r>
            <w:r w:rsidR="00C610C9">
              <w:rPr>
                <w:rFonts w:eastAsiaTheme="minorHAnsi" w:cs="Arial"/>
                <w:lang w:eastAsia="en-US"/>
              </w:rPr>
              <w:t>.</w:t>
            </w:r>
          </w:p>
          <w:p w14:paraId="34C638F7" w14:textId="77777777" w:rsidR="006E7F64" w:rsidRPr="00C00A0E" w:rsidRDefault="006E7F64" w:rsidP="008340EC">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Building regulations related to the type of building and heating system</w:t>
            </w:r>
            <w:r w:rsidR="00C610C9">
              <w:rPr>
                <w:rFonts w:eastAsiaTheme="minorHAnsi" w:cs="Arial"/>
                <w:lang w:eastAsia="en-US"/>
              </w:rPr>
              <w:t>.</w:t>
            </w:r>
          </w:p>
          <w:p w14:paraId="33843439" w14:textId="77777777" w:rsidR="006E7F64" w:rsidRPr="00C00A0E" w:rsidRDefault="006E7F64" w:rsidP="008340EC">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Types of documentation produced, their content and their purpose e.g. benchmarks, dosing records</w:t>
            </w:r>
            <w:r w:rsidR="001B3832" w:rsidRPr="00C00A0E">
              <w:rPr>
                <w:rFonts w:eastAsiaTheme="minorHAnsi" w:cs="Arial"/>
                <w:lang w:eastAsia="en-US"/>
              </w:rPr>
              <w:t xml:space="preserve"> etc.</w:t>
            </w:r>
          </w:p>
          <w:p w14:paraId="71D43609" w14:textId="77777777" w:rsidR="008340EC" w:rsidRPr="00C00A0E" w:rsidRDefault="008340EC" w:rsidP="008340EC">
            <w:pPr>
              <w:pStyle w:val="ListParagraph"/>
              <w:pBdr>
                <w:top w:val="nil"/>
                <w:left w:val="nil"/>
                <w:bottom w:val="nil"/>
                <w:right w:val="nil"/>
                <w:between w:val="nil"/>
                <w:bar w:val="nil"/>
              </w:pBdr>
              <w:spacing w:after="0" w:line="259" w:lineRule="auto"/>
              <w:ind w:left="360"/>
              <w:contextualSpacing/>
              <w:rPr>
                <w:rFonts w:eastAsiaTheme="minorHAnsi" w:cs="Arial"/>
                <w:lang w:eastAsia="en-US"/>
              </w:rPr>
            </w:pPr>
          </w:p>
          <w:p w14:paraId="7529F479" w14:textId="77777777" w:rsidR="006E7F64" w:rsidRPr="00C00A0E" w:rsidRDefault="006E7F64" w:rsidP="008340EC">
            <w:pPr>
              <w:spacing w:after="0" w:line="259" w:lineRule="auto"/>
              <w:contextualSpacing/>
              <w:rPr>
                <w:rFonts w:eastAsiaTheme="minorHAnsi" w:cs="Arial"/>
                <w:b/>
                <w:color w:val="auto"/>
                <w:lang w:eastAsia="en-US"/>
              </w:rPr>
            </w:pPr>
            <w:r w:rsidRPr="00C00A0E">
              <w:rPr>
                <w:rFonts w:eastAsiaTheme="minorHAnsi" w:cs="Arial"/>
                <w:b/>
                <w:color w:val="auto"/>
                <w:lang w:eastAsia="en-US"/>
              </w:rPr>
              <w:t>Pipework technology</w:t>
            </w:r>
          </w:p>
          <w:p w14:paraId="6594B3E0"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Types of pipework</w:t>
            </w:r>
            <w:r w:rsidR="00023879">
              <w:rPr>
                <w:rFonts w:eastAsiaTheme="minorHAnsi" w:cs="Arial"/>
                <w:lang w:eastAsia="en-US"/>
              </w:rPr>
              <w:t xml:space="preserve"> including prefabricated and modularised components and distribution systems</w:t>
            </w:r>
            <w:r w:rsidRPr="00C00A0E">
              <w:rPr>
                <w:rFonts w:eastAsiaTheme="minorHAnsi" w:cs="Arial"/>
                <w:lang w:eastAsia="en-US"/>
              </w:rPr>
              <w:t>, different sizes, types of materials, their suitability for different situations and tools and equipment (including fixings) required</w:t>
            </w:r>
            <w:r w:rsidR="00C610C9">
              <w:rPr>
                <w:rFonts w:eastAsiaTheme="minorHAnsi" w:cs="Arial"/>
                <w:lang w:eastAsia="en-US"/>
              </w:rPr>
              <w:t>.</w:t>
            </w:r>
          </w:p>
          <w:p w14:paraId="14C58433"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Flow rates and their relationship to pipework and system design</w:t>
            </w:r>
            <w:r w:rsidR="00C610C9">
              <w:rPr>
                <w:rFonts w:eastAsiaTheme="minorHAnsi" w:cs="Arial"/>
                <w:lang w:eastAsia="en-US"/>
              </w:rPr>
              <w:t>.</w:t>
            </w:r>
          </w:p>
          <w:p w14:paraId="786D5A9C"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How to apply different techniques for forming and bending pipework</w:t>
            </w:r>
            <w:r w:rsidR="00C610C9">
              <w:rPr>
                <w:rFonts w:eastAsiaTheme="minorHAnsi" w:cs="Arial"/>
                <w:lang w:eastAsia="en-US"/>
              </w:rPr>
              <w:t>.</w:t>
            </w:r>
          </w:p>
          <w:p w14:paraId="163A1AD2" w14:textId="77777777" w:rsidR="008340EC" w:rsidRPr="00C00A0E" w:rsidRDefault="008340EC" w:rsidP="008340EC">
            <w:pPr>
              <w:pStyle w:val="ListParagraph"/>
              <w:spacing w:after="0" w:line="259" w:lineRule="auto"/>
              <w:ind w:left="360"/>
              <w:contextualSpacing/>
              <w:rPr>
                <w:rFonts w:eastAsiaTheme="minorHAnsi" w:cs="Arial"/>
                <w:lang w:eastAsia="en-US"/>
              </w:rPr>
            </w:pPr>
          </w:p>
          <w:p w14:paraId="4E239F6A" w14:textId="77777777" w:rsidR="006E7F64" w:rsidRPr="00C00A0E" w:rsidRDefault="006E7F64" w:rsidP="008340EC">
            <w:pPr>
              <w:spacing w:after="0" w:line="259" w:lineRule="auto"/>
              <w:contextualSpacing/>
              <w:rPr>
                <w:rFonts w:eastAsiaTheme="minorHAnsi" w:cs="Arial"/>
                <w:b/>
                <w:color w:val="auto"/>
                <w:lang w:eastAsia="en-US"/>
              </w:rPr>
            </w:pPr>
            <w:r w:rsidRPr="00C00A0E">
              <w:rPr>
                <w:rFonts w:eastAsiaTheme="minorHAnsi" w:cs="Arial"/>
                <w:b/>
                <w:color w:val="auto"/>
                <w:lang w:eastAsia="en-US"/>
              </w:rPr>
              <w:t xml:space="preserve">Sustainability </w:t>
            </w:r>
          </w:p>
          <w:p w14:paraId="47A77708" w14:textId="77777777" w:rsidR="00EE7014" w:rsidRPr="00C00A0E" w:rsidRDefault="006E7F64" w:rsidP="00785DE2">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Energy efficiency measures and emerging technology measures that could be utilised along with a new or existing gas installation including insulation materials, control systems, environmental technologies, patterns of usage, alternative products, improved designs</w:t>
            </w:r>
            <w:r w:rsidR="00C610C9">
              <w:rPr>
                <w:rFonts w:eastAsiaTheme="minorHAnsi" w:cs="Arial"/>
                <w:lang w:eastAsia="en-US"/>
              </w:rPr>
              <w:t>.</w:t>
            </w:r>
            <w:r w:rsidRPr="00C00A0E">
              <w:rPr>
                <w:rFonts w:eastAsiaTheme="minorHAnsi" w:cs="Arial"/>
                <w:lang w:eastAsia="en-US"/>
              </w:rPr>
              <w:t xml:space="preserve"> </w:t>
            </w:r>
          </w:p>
          <w:p w14:paraId="7E8E395B" w14:textId="77777777" w:rsidR="00785DE2" w:rsidRPr="00C00A0E" w:rsidRDefault="00785DE2" w:rsidP="00785DE2">
            <w:pPr>
              <w:pStyle w:val="ListParagraph"/>
              <w:spacing w:after="0" w:line="259" w:lineRule="auto"/>
              <w:ind w:left="360"/>
              <w:contextualSpacing/>
              <w:rPr>
                <w:rFonts w:eastAsiaTheme="minorHAnsi" w:cs="Arial"/>
                <w:lang w:eastAsia="en-US"/>
              </w:rPr>
            </w:pPr>
          </w:p>
          <w:p w14:paraId="313B54E4" w14:textId="77777777" w:rsidR="006E7F64" w:rsidRPr="00C00A0E" w:rsidRDefault="006E7F64" w:rsidP="008340EC">
            <w:pPr>
              <w:spacing w:after="0" w:line="259" w:lineRule="auto"/>
              <w:rPr>
                <w:rFonts w:cs="Arial"/>
                <w:b/>
                <w:color w:val="auto"/>
              </w:rPr>
            </w:pPr>
            <w:r w:rsidRPr="00C00A0E">
              <w:rPr>
                <w:rFonts w:cs="Arial"/>
                <w:b/>
                <w:color w:val="auto"/>
              </w:rPr>
              <w:t xml:space="preserve">Tools and equipment </w:t>
            </w:r>
          </w:p>
          <w:p w14:paraId="4C3479FB" w14:textId="77777777" w:rsidR="006E7F64" w:rsidRPr="00C00A0E" w:rsidRDefault="006E7F64" w:rsidP="008340EC">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lastRenderedPageBreak/>
              <w:t>Types of tools, equipment and materials used for access, measuring when working on gas systems, their characteristics, properties, purpose and suitability for tasks</w:t>
            </w:r>
            <w:r w:rsidR="00C610C9">
              <w:rPr>
                <w:rFonts w:eastAsiaTheme="minorHAnsi" w:cs="Arial"/>
                <w:lang w:eastAsia="en-US"/>
              </w:rPr>
              <w:t>.</w:t>
            </w:r>
          </w:p>
          <w:p w14:paraId="14387325" w14:textId="77777777" w:rsidR="006E7F64" w:rsidRPr="00C00A0E" w:rsidRDefault="006E7F64" w:rsidP="008340EC">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Operation and handling requirements of tools, equipment and materials</w:t>
            </w:r>
            <w:r w:rsidR="00C610C9">
              <w:rPr>
                <w:rFonts w:eastAsiaTheme="minorHAnsi" w:cs="Arial"/>
                <w:lang w:eastAsia="en-US"/>
              </w:rPr>
              <w:t>.</w:t>
            </w:r>
          </w:p>
          <w:p w14:paraId="54A60791" w14:textId="77777777" w:rsidR="006E7F64" w:rsidRPr="00C00A0E" w:rsidRDefault="006E7F64" w:rsidP="008340EC">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Importance of maintenance and how to maintain equipment e.g. storage, greasing, sharpening</w:t>
            </w:r>
            <w:r w:rsidR="001B3832" w:rsidRPr="00C00A0E">
              <w:rPr>
                <w:rFonts w:eastAsiaTheme="minorHAnsi" w:cs="Arial"/>
                <w:lang w:eastAsia="en-US"/>
              </w:rPr>
              <w:t xml:space="preserve"> etc.</w:t>
            </w:r>
          </w:p>
          <w:p w14:paraId="007D1734" w14:textId="77777777" w:rsidR="008340EC" w:rsidRPr="00C00A0E" w:rsidRDefault="008340EC" w:rsidP="008340EC">
            <w:pPr>
              <w:pStyle w:val="ListParagraph"/>
              <w:pBdr>
                <w:top w:val="nil"/>
                <w:left w:val="nil"/>
                <w:bottom w:val="nil"/>
                <w:right w:val="nil"/>
                <w:between w:val="nil"/>
                <w:bar w:val="nil"/>
              </w:pBdr>
              <w:spacing w:after="0" w:line="259" w:lineRule="auto"/>
              <w:ind w:left="360"/>
              <w:contextualSpacing/>
              <w:rPr>
                <w:rFonts w:eastAsiaTheme="minorHAnsi" w:cs="Arial"/>
                <w:lang w:eastAsia="en-US"/>
              </w:rPr>
            </w:pPr>
          </w:p>
          <w:p w14:paraId="59EFCAFB" w14:textId="77777777" w:rsidR="006E7F64" w:rsidRPr="00C00A0E" w:rsidRDefault="006E7F64" w:rsidP="008340EC">
            <w:pPr>
              <w:spacing w:after="0" w:line="259" w:lineRule="auto"/>
              <w:contextualSpacing/>
              <w:rPr>
                <w:rFonts w:eastAsiaTheme="minorHAnsi" w:cs="Arial"/>
                <w:b/>
                <w:color w:val="auto"/>
                <w:lang w:eastAsia="en-US"/>
              </w:rPr>
            </w:pPr>
            <w:r w:rsidRPr="00C00A0E">
              <w:rPr>
                <w:rFonts w:eastAsiaTheme="minorHAnsi" w:cs="Arial"/>
                <w:b/>
                <w:color w:val="auto"/>
                <w:lang w:eastAsia="en-US"/>
              </w:rPr>
              <w:t>Appliances</w:t>
            </w:r>
          </w:p>
          <w:p w14:paraId="5F4AD5A7"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Types of gas appliances and their system requirements.</w:t>
            </w:r>
          </w:p>
          <w:p w14:paraId="54F33E22" w14:textId="77777777" w:rsidR="008340EC" w:rsidRPr="00C00A0E" w:rsidRDefault="008340EC" w:rsidP="008340EC">
            <w:pPr>
              <w:pStyle w:val="ListParagraph"/>
              <w:spacing w:after="0" w:line="259" w:lineRule="auto"/>
              <w:ind w:left="360"/>
              <w:contextualSpacing/>
              <w:rPr>
                <w:rFonts w:eastAsiaTheme="minorHAnsi" w:cs="Arial"/>
                <w:lang w:eastAsia="en-US"/>
              </w:rPr>
            </w:pPr>
          </w:p>
          <w:p w14:paraId="12A38FB9" w14:textId="77777777" w:rsidR="006E7F64" w:rsidRPr="00C00A0E" w:rsidRDefault="006E7F64" w:rsidP="008340EC">
            <w:pPr>
              <w:spacing w:after="0" w:line="259" w:lineRule="auto"/>
              <w:contextualSpacing/>
              <w:rPr>
                <w:rFonts w:eastAsiaTheme="minorHAnsi" w:cs="Arial"/>
                <w:b/>
                <w:color w:val="auto"/>
                <w:lang w:eastAsia="en-US"/>
              </w:rPr>
            </w:pPr>
            <w:r w:rsidRPr="00C00A0E">
              <w:rPr>
                <w:rFonts w:eastAsiaTheme="minorHAnsi" w:cs="Arial"/>
                <w:b/>
                <w:color w:val="auto"/>
                <w:lang w:eastAsia="en-US"/>
              </w:rPr>
              <w:t>Building technology</w:t>
            </w:r>
          </w:p>
          <w:p w14:paraId="27CD58DE"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Types of building fabric and implications for installation and maintenance of gas systems</w:t>
            </w:r>
            <w:r w:rsidR="00C610C9">
              <w:rPr>
                <w:rFonts w:eastAsiaTheme="minorHAnsi" w:cs="Arial"/>
                <w:lang w:eastAsia="en-US"/>
              </w:rPr>
              <w:t>.</w:t>
            </w:r>
            <w:r w:rsidRPr="00C00A0E">
              <w:rPr>
                <w:rFonts w:eastAsiaTheme="minorHAnsi" w:cs="Arial"/>
                <w:lang w:eastAsia="en-US"/>
              </w:rPr>
              <w:t xml:space="preserve"> </w:t>
            </w:r>
          </w:p>
          <w:p w14:paraId="0BD6FA05" w14:textId="77777777" w:rsidR="006E7F64" w:rsidRPr="00C00A0E" w:rsidRDefault="006E7F64" w:rsidP="008340EC">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Types of fixtures and suitability for different building fabrics</w:t>
            </w:r>
            <w:r w:rsidR="00C610C9">
              <w:rPr>
                <w:rFonts w:eastAsiaTheme="minorHAnsi" w:cs="Arial"/>
                <w:lang w:eastAsia="en-US"/>
              </w:rPr>
              <w:t>.</w:t>
            </w:r>
          </w:p>
          <w:p w14:paraId="51423C3A" w14:textId="77777777" w:rsidR="008340EC" w:rsidRPr="000763E2" w:rsidRDefault="006E7F64" w:rsidP="000763E2">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Techniques for penetrating building fabric and their suitability for different situations</w:t>
            </w:r>
            <w:r w:rsidR="000763E2">
              <w:rPr>
                <w:rFonts w:eastAsiaTheme="minorHAnsi" w:cs="Arial"/>
                <w:lang w:eastAsia="en-US"/>
              </w:rPr>
              <w:t>.</w:t>
            </w:r>
          </w:p>
        </w:tc>
        <w:tc>
          <w:tcPr>
            <w:tcW w:w="6944" w:type="dxa"/>
            <w:shd w:val="clear" w:color="auto" w:fill="auto"/>
          </w:tcPr>
          <w:p w14:paraId="750D4F90" w14:textId="77777777" w:rsidR="006E7F64" w:rsidRPr="00FF3A5E" w:rsidRDefault="006E7F64" w:rsidP="006E7F64">
            <w:pPr>
              <w:numPr>
                <w:ilvl w:val="0"/>
                <w:numId w:val="39"/>
              </w:numPr>
              <w:spacing w:after="160" w:line="259" w:lineRule="auto"/>
              <w:ind w:left="464" w:hanging="425"/>
              <w:contextualSpacing/>
              <w:rPr>
                <w:rFonts w:eastAsiaTheme="minorHAnsi" w:cs="Arial"/>
                <w:color w:val="auto"/>
                <w:lang w:eastAsia="en-US"/>
              </w:rPr>
            </w:pPr>
            <w:r w:rsidRPr="00FF3A5E">
              <w:rPr>
                <w:rFonts w:eastAsiaTheme="minorHAnsi" w:cs="Arial"/>
                <w:color w:val="auto"/>
                <w:lang w:eastAsia="en-US"/>
              </w:rPr>
              <w:lastRenderedPageBreak/>
              <w:t>Interpret information from a risk assessment</w:t>
            </w:r>
            <w:r w:rsidR="00FB369A">
              <w:rPr>
                <w:rFonts w:eastAsiaTheme="minorHAnsi" w:cs="Arial"/>
                <w:color w:val="auto"/>
                <w:lang w:eastAsia="en-US"/>
              </w:rPr>
              <w:t>.</w:t>
            </w:r>
            <w:r w:rsidRPr="00FF3A5E">
              <w:rPr>
                <w:rFonts w:eastAsiaTheme="minorHAnsi" w:cs="Arial"/>
                <w:color w:val="auto"/>
                <w:lang w:eastAsia="en-US"/>
              </w:rPr>
              <w:t xml:space="preserve"> </w:t>
            </w:r>
          </w:p>
          <w:p w14:paraId="1AB246FE" w14:textId="77777777" w:rsidR="006E7F64" w:rsidRPr="00FF3A5E" w:rsidRDefault="006E7F64" w:rsidP="006E7F64">
            <w:pPr>
              <w:numPr>
                <w:ilvl w:val="0"/>
                <w:numId w:val="39"/>
              </w:numPr>
              <w:spacing w:after="160" w:line="259" w:lineRule="auto"/>
              <w:ind w:left="464" w:hanging="425"/>
              <w:contextualSpacing/>
              <w:rPr>
                <w:rFonts w:eastAsiaTheme="minorHAnsi" w:cs="Arial"/>
                <w:color w:val="auto"/>
                <w:lang w:eastAsia="en-US"/>
              </w:rPr>
            </w:pPr>
            <w:r w:rsidRPr="00FF3A5E">
              <w:rPr>
                <w:rFonts w:eastAsiaTheme="minorHAnsi" w:cs="Arial"/>
                <w:color w:val="auto"/>
                <w:lang w:eastAsia="en-US"/>
              </w:rPr>
              <w:t>Use tools in accorda</w:t>
            </w:r>
            <w:r w:rsidR="00EE7014">
              <w:rPr>
                <w:rFonts w:eastAsiaTheme="minorHAnsi" w:cs="Arial"/>
                <w:color w:val="auto"/>
                <w:lang w:eastAsia="en-US"/>
              </w:rPr>
              <w:t>nce with good working practice</w:t>
            </w:r>
            <w:r w:rsidR="00FB369A">
              <w:rPr>
                <w:rFonts w:eastAsiaTheme="minorHAnsi" w:cs="Arial"/>
                <w:color w:val="auto"/>
                <w:lang w:eastAsia="en-US"/>
              </w:rPr>
              <w:t>.</w:t>
            </w:r>
          </w:p>
          <w:p w14:paraId="445A4588" w14:textId="77777777" w:rsidR="006E7F64" w:rsidRPr="00FF3A5E" w:rsidRDefault="006E7F64" w:rsidP="006E7F64">
            <w:pPr>
              <w:numPr>
                <w:ilvl w:val="0"/>
                <w:numId w:val="39"/>
              </w:numPr>
              <w:spacing w:after="160" w:line="259" w:lineRule="auto"/>
              <w:ind w:left="464" w:hanging="425"/>
              <w:contextualSpacing/>
              <w:rPr>
                <w:rFonts w:eastAsiaTheme="minorHAnsi" w:cs="Arial"/>
                <w:color w:val="auto"/>
                <w:lang w:eastAsia="en-US"/>
              </w:rPr>
            </w:pPr>
            <w:r w:rsidRPr="00FF3A5E">
              <w:rPr>
                <w:rFonts w:eastAsiaTheme="minorHAnsi" w:cs="Arial"/>
                <w:color w:val="auto"/>
                <w:lang w:eastAsia="en-US"/>
              </w:rPr>
              <w:t xml:space="preserve">Install pipework relevant to the type of gas being conveyed </w:t>
            </w:r>
          </w:p>
          <w:p w14:paraId="562A4247" w14:textId="77777777" w:rsidR="006E7F64" w:rsidRPr="00FF3A5E" w:rsidRDefault="006E7F64" w:rsidP="006E7F64">
            <w:pPr>
              <w:numPr>
                <w:ilvl w:val="0"/>
                <w:numId w:val="39"/>
              </w:numPr>
              <w:spacing w:after="160" w:line="259" w:lineRule="auto"/>
              <w:ind w:left="464" w:hanging="425"/>
              <w:contextualSpacing/>
              <w:rPr>
                <w:rFonts w:eastAsiaTheme="minorHAnsi" w:cs="Arial"/>
                <w:color w:val="auto"/>
                <w:lang w:eastAsia="en-US"/>
              </w:rPr>
            </w:pPr>
            <w:r w:rsidRPr="00FF3A5E">
              <w:rPr>
                <w:rFonts w:eastAsiaTheme="minorHAnsi" w:cs="Arial"/>
                <w:color w:val="auto"/>
                <w:lang w:eastAsia="en-US"/>
              </w:rPr>
              <w:t xml:space="preserve">Install clips/brackets to </w:t>
            </w:r>
            <w:r w:rsidR="00831236">
              <w:rPr>
                <w:rFonts w:eastAsiaTheme="minorHAnsi" w:cs="Arial"/>
                <w:color w:val="auto"/>
                <w:lang w:eastAsia="en-US"/>
              </w:rPr>
              <w:t>various substrates</w:t>
            </w:r>
            <w:r w:rsidR="00FB369A">
              <w:rPr>
                <w:rFonts w:eastAsiaTheme="minorHAnsi" w:cs="Arial"/>
                <w:color w:val="auto"/>
                <w:lang w:eastAsia="en-US"/>
              </w:rPr>
              <w:t>.</w:t>
            </w:r>
          </w:p>
          <w:p w14:paraId="2E3D8FC3" w14:textId="77777777" w:rsidR="006E7F64" w:rsidRPr="00FF3A5E" w:rsidRDefault="006E7F64" w:rsidP="006E7F64">
            <w:pPr>
              <w:numPr>
                <w:ilvl w:val="0"/>
                <w:numId w:val="39"/>
              </w:numPr>
              <w:spacing w:after="160" w:line="259" w:lineRule="auto"/>
              <w:ind w:left="464" w:hanging="425"/>
              <w:contextualSpacing/>
              <w:rPr>
                <w:rFonts w:eastAsiaTheme="minorHAnsi" w:cs="Arial"/>
                <w:color w:val="auto"/>
                <w:lang w:eastAsia="en-US"/>
              </w:rPr>
            </w:pPr>
            <w:r w:rsidRPr="00FF3A5E">
              <w:rPr>
                <w:rFonts w:eastAsiaTheme="minorHAnsi" w:cs="Arial"/>
                <w:color w:val="auto"/>
                <w:lang w:eastAsia="en-US"/>
              </w:rPr>
              <w:t>Install flues/chimneys to facilitate a range of gas appliances and equipment e.g. LPG closed fl</w:t>
            </w:r>
            <w:r w:rsidR="00EE7014">
              <w:rPr>
                <w:rFonts w:eastAsiaTheme="minorHAnsi" w:cs="Arial"/>
                <w:color w:val="auto"/>
                <w:lang w:eastAsia="en-US"/>
              </w:rPr>
              <w:t>ue to commercial warm air units</w:t>
            </w:r>
            <w:r w:rsidR="00DE5AF3">
              <w:rPr>
                <w:rFonts w:eastAsiaTheme="minorHAnsi" w:cs="Arial"/>
                <w:color w:val="auto"/>
                <w:lang w:eastAsia="en-US"/>
              </w:rPr>
              <w:t xml:space="preserve"> etc.</w:t>
            </w:r>
          </w:p>
          <w:p w14:paraId="0AC0E9E2" w14:textId="77777777" w:rsidR="006E7F64" w:rsidRPr="00FF3A5E" w:rsidRDefault="006E7F64" w:rsidP="006E7F64">
            <w:pPr>
              <w:numPr>
                <w:ilvl w:val="0"/>
                <w:numId w:val="39"/>
              </w:numPr>
              <w:spacing w:after="160" w:line="259" w:lineRule="auto"/>
              <w:ind w:left="464" w:hanging="425"/>
              <w:contextualSpacing/>
              <w:rPr>
                <w:rFonts w:eastAsiaTheme="minorHAnsi" w:cs="Arial"/>
                <w:color w:val="auto"/>
                <w:lang w:eastAsia="en-US"/>
              </w:rPr>
            </w:pPr>
            <w:r w:rsidRPr="00FF3A5E">
              <w:rPr>
                <w:rFonts w:eastAsiaTheme="minorHAnsi" w:cs="Arial"/>
                <w:color w:val="auto"/>
                <w:lang w:eastAsia="en-US"/>
              </w:rPr>
              <w:t>Install ventilators to facilitate the correct combustible air requirements for appliances installed in a variety of locations/buildings e.g.</w:t>
            </w:r>
            <w:r w:rsidR="00EE7014">
              <w:rPr>
                <w:rFonts w:eastAsiaTheme="minorHAnsi" w:cs="Arial"/>
                <w:color w:val="auto"/>
                <w:lang w:eastAsia="en-US"/>
              </w:rPr>
              <w:t xml:space="preserve"> LPG to commercial catering</w:t>
            </w:r>
            <w:r w:rsidRPr="00FF3A5E">
              <w:rPr>
                <w:rFonts w:eastAsiaTheme="minorHAnsi" w:cs="Arial"/>
                <w:color w:val="auto"/>
                <w:lang w:eastAsia="en-US"/>
              </w:rPr>
              <w:t xml:space="preserve"> </w:t>
            </w:r>
            <w:r w:rsidR="00DE5AF3">
              <w:rPr>
                <w:rFonts w:eastAsiaTheme="minorHAnsi" w:cs="Arial"/>
                <w:color w:val="auto"/>
                <w:lang w:eastAsia="en-US"/>
              </w:rPr>
              <w:t>etc.</w:t>
            </w:r>
          </w:p>
          <w:p w14:paraId="25D945DD" w14:textId="77777777" w:rsidR="006E7F64" w:rsidRPr="00FF3A5E" w:rsidRDefault="006E7F64" w:rsidP="006E7F64">
            <w:pPr>
              <w:numPr>
                <w:ilvl w:val="0"/>
                <w:numId w:val="39"/>
              </w:numPr>
              <w:spacing w:after="160" w:line="259" w:lineRule="auto"/>
              <w:ind w:left="464" w:hanging="425"/>
              <w:contextualSpacing/>
              <w:rPr>
                <w:rFonts w:eastAsiaTheme="minorHAnsi" w:cs="Arial"/>
                <w:color w:val="auto"/>
                <w:lang w:eastAsia="en-US"/>
              </w:rPr>
            </w:pPr>
            <w:r w:rsidRPr="00FF3A5E">
              <w:rPr>
                <w:rFonts w:eastAsiaTheme="minorHAnsi" w:cs="Arial"/>
                <w:color w:val="auto"/>
                <w:lang w:eastAsia="en-US"/>
              </w:rPr>
              <w:t>Install appliances</w:t>
            </w:r>
            <w:r w:rsidR="00FB369A">
              <w:rPr>
                <w:rFonts w:eastAsiaTheme="minorHAnsi" w:cs="Arial"/>
                <w:color w:val="auto"/>
                <w:lang w:eastAsia="en-US"/>
              </w:rPr>
              <w:t>.</w:t>
            </w:r>
            <w:r w:rsidRPr="00FF3A5E">
              <w:rPr>
                <w:rFonts w:eastAsiaTheme="minorHAnsi" w:cs="Arial"/>
                <w:color w:val="auto"/>
                <w:lang w:eastAsia="en-US"/>
              </w:rPr>
              <w:t xml:space="preserve"> </w:t>
            </w:r>
          </w:p>
          <w:p w14:paraId="1B5A030F" w14:textId="77777777" w:rsidR="006E7F64" w:rsidRPr="00FF3A5E" w:rsidRDefault="006E7F64" w:rsidP="006E7F64">
            <w:pPr>
              <w:numPr>
                <w:ilvl w:val="0"/>
                <w:numId w:val="39"/>
              </w:numPr>
              <w:spacing w:after="160" w:line="259" w:lineRule="auto"/>
              <w:ind w:left="464" w:hanging="425"/>
              <w:contextualSpacing/>
              <w:rPr>
                <w:rFonts w:eastAsiaTheme="minorHAnsi" w:cs="Arial"/>
                <w:color w:val="auto"/>
                <w:lang w:eastAsia="en-US"/>
              </w:rPr>
            </w:pPr>
            <w:r w:rsidRPr="00FF3A5E">
              <w:rPr>
                <w:rFonts w:eastAsiaTheme="minorHAnsi" w:cs="Arial"/>
                <w:color w:val="auto"/>
                <w:lang w:eastAsia="en-US"/>
              </w:rPr>
              <w:t>Ins</w:t>
            </w:r>
            <w:r w:rsidR="00EE7014">
              <w:rPr>
                <w:rFonts w:eastAsiaTheme="minorHAnsi" w:cs="Arial"/>
                <w:color w:val="auto"/>
                <w:lang w:eastAsia="en-US"/>
              </w:rPr>
              <w:t>tall components into appliances</w:t>
            </w:r>
            <w:r w:rsidR="00FB369A">
              <w:rPr>
                <w:rFonts w:eastAsiaTheme="minorHAnsi" w:cs="Arial"/>
                <w:color w:val="auto"/>
                <w:lang w:eastAsia="en-US"/>
              </w:rPr>
              <w:t>.</w:t>
            </w:r>
          </w:p>
          <w:p w14:paraId="67340CC5" w14:textId="77777777" w:rsidR="006E7F64" w:rsidRPr="00FF3A5E" w:rsidRDefault="006E7F64" w:rsidP="006E7F64">
            <w:pPr>
              <w:numPr>
                <w:ilvl w:val="0"/>
                <w:numId w:val="39"/>
              </w:numPr>
              <w:spacing w:after="160" w:line="259" w:lineRule="auto"/>
              <w:ind w:left="464" w:hanging="425"/>
              <w:contextualSpacing/>
              <w:rPr>
                <w:rFonts w:eastAsiaTheme="minorHAnsi" w:cs="Arial"/>
                <w:color w:val="auto"/>
                <w:lang w:eastAsia="en-US"/>
              </w:rPr>
            </w:pPr>
            <w:r w:rsidRPr="00FF3A5E">
              <w:rPr>
                <w:rFonts w:eastAsiaTheme="minorHAnsi" w:cs="Arial"/>
                <w:color w:val="auto"/>
                <w:lang w:eastAsia="en-US"/>
              </w:rPr>
              <w:t>Install controls into systems</w:t>
            </w:r>
            <w:r w:rsidR="00FB369A">
              <w:rPr>
                <w:rFonts w:eastAsiaTheme="minorHAnsi" w:cs="Arial"/>
                <w:color w:val="auto"/>
                <w:lang w:eastAsia="en-US"/>
              </w:rPr>
              <w:t>.</w:t>
            </w:r>
            <w:r w:rsidRPr="00FF3A5E">
              <w:rPr>
                <w:rFonts w:eastAsiaTheme="minorHAnsi" w:cs="Arial"/>
                <w:color w:val="auto"/>
                <w:lang w:eastAsia="en-US"/>
              </w:rPr>
              <w:t xml:space="preserve"> </w:t>
            </w:r>
          </w:p>
          <w:p w14:paraId="52DAD5DB" w14:textId="77777777" w:rsidR="006E7F64" w:rsidRPr="00FF3A5E" w:rsidRDefault="006E7F64" w:rsidP="006E7F64">
            <w:pPr>
              <w:numPr>
                <w:ilvl w:val="0"/>
                <w:numId w:val="39"/>
              </w:numPr>
              <w:spacing w:after="160" w:line="259" w:lineRule="auto"/>
              <w:ind w:left="464" w:hanging="425"/>
              <w:contextualSpacing/>
              <w:rPr>
                <w:rFonts w:eastAsiaTheme="minorHAnsi" w:cs="Arial"/>
                <w:color w:val="auto"/>
                <w:lang w:eastAsia="en-US"/>
              </w:rPr>
            </w:pPr>
            <w:r w:rsidRPr="00FF3A5E">
              <w:rPr>
                <w:rFonts w:eastAsiaTheme="minorHAnsi" w:cs="Arial"/>
                <w:color w:val="auto"/>
                <w:lang w:eastAsia="en-US"/>
              </w:rPr>
              <w:t>Install thermal installation materials</w:t>
            </w:r>
            <w:r w:rsidR="00FB369A">
              <w:rPr>
                <w:rFonts w:eastAsiaTheme="minorHAnsi" w:cs="Arial"/>
                <w:color w:val="auto"/>
                <w:lang w:eastAsia="en-US"/>
              </w:rPr>
              <w:t>.</w:t>
            </w:r>
            <w:r w:rsidRPr="00FF3A5E">
              <w:rPr>
                <w:rFonts w:eastAsiaTheme="minorHAnsi" w:cs="Arial"/>
                <w:color w:val="auto"/>
                <w:lang w:eastAsia="en-US"/>
              </w:rPr>
              <w:t xml:space="preserve"> </w:t>
            </w:r>
          </w:p>
          <w:p w14:paraId="304B08CD" w14:textId="77777777" w:rsidR="006E7F64" w:rsidRPr="00FF3A5E" w:rsidRDefault="006E7F64" w:rsidP="006E7F64">
            <w:pPr>
              <w:numPr>
                <w:ilvl w:val="0"/>
                <w:numId w:val="39"/>
              </w:numPr>
              <w:spacing w:after="160" w:line="259" w:lineRule="auto"/>
              <w:ind w:left="464" w:hanging="425"/>
              <w:contextualSpacing/>
              <w:rPr>
                <w:rFonts w:eastAsiaTheme="minorHAnsi" w:cs="Arial"/>
                <w:color w:val="auto"/>
                <w:lang w:eastAsia="en-US"/>
              </w:rPr>
            </w:pPr>
            <w:r w:rsidRPr="00FF3A5E">
              <w:rPr>
                <w:rFonts w:eastAsiaTheme="minorHAnsi" w:cs="Arial"/>
                <w:color w:val="auto"/>
                <w:lang w:eastAsia="en-US"/>
              </w:rPr>
              <w:t>Install seals appropriate to the gas appliance</w:t>
            </w:r>
            <w:r w:rsidR="00FB369A">
              <w:rPr>
                <w:rFonts w:eastAsiaTheme="minorHAnsi" w:cs="Arial"/>
                <w:color w:val="auto"/>
                <w:lang w:eastAsia="en-US"/>
              </w:rPr>
              <w:t>.</w:t>
            </w:r>
            <w:r w:rsidRPr="00FF3A5E">
              <w:rPr>
                <w:rFonts w:eastAsiaTheme="minorHAnsi" w:cs="Arial"/>
                <w:color w:val="auto"/>
                <w:lang w:eastAsia="en-US"/>
              </w:rPr>
              <w:t xml:space="preserve"> </w:t>
            </w:r>
          </w:p>
          <w:p w14:paraId="499D7CEF" w14:textId="77777777" w:rsidR="006E7F64" w:rsidRPr="00FF3A5E" w:rsidRDefault="006E7F64" w:rsidP="006E7F64">
            <w:pPr>
              <w:numPr>
                <w:ilvl w:val="0"/>
                <w:numId w:val="39"/>
              </w:numPr>
              <w:spacing w:after="160" w:line="259" w:lineRule="auto"/>
              <w:ind w:left="464" w:hanging="425"/>
              <w:contextualSpacing/>
              <w:rPr>
                <w:rFonts w:eastAsiaTheme="minorHAnsi" w:cs="Arial"/>
                <w:color w:val="auto"/>
                <w:lang w:eastAsia="en-US"/>
              </w:rPr>
            </w:pPr>
            <w:r w:rsidRPr="00FF3A5E">
              <w:rPr>
                <w:rFonts w:eastAsiaTheme="minorHAnsi" w:cs="Arial"/>
                <w:color w:val="auto"/>
                <w:lang w:eastAsia="en-US"/>
              </w:rPr>
              <w:t>Check gas components are in accordance with design parameters</w:t>
            </w:r>
            <w:r w:rsidR="00FB369A">
              <w:rPr>
                <w:rFonts w:eastAsiaTheme="minorHAnsi" w:cs="Arial"/>
                <w:color w:val="auto"/>
                <w:lang w:eastAsia="en-US"/>
              </w:rPr>
              <w:t>.</w:t>
            </w:r>
          </w:p>
          <w:p w14:paraId="39CEBC35" w14:textId="77777777" w:rsidR="006E7F64" w:rsidRPr="00FF3A5E" w:rsidRDefault="006E7F64" w:rsidP="006E7F64">
            <w:pPr>
              <w:numPr>
                <w:ilvl w:val="0"/>
                <w:numId w:val="39"/>
              </w:numPr>
              <w:spacing w:after="160" w:line="259" w:lineRule="auto"/>
              <w:ind w:left="464" w:hanging="425"/>
              <w:contextualSpacing/>
              <w:rPr>
                <w:rFonts w:eastAsiaTheme="minorHAnsi" w:cs="Arial"/>
                <w:color w:val="auto"/>
                <w:lang w:eastAsia="en-US"/>
              </w:rPr>
            </w:pPr>
            <w:r w:rsidRPr="00FF3A5E">
              <w:rPr>
                <w:rFonts w:eastAsiaTheme="minorHAnsi" w:cs="Arial"/>
                <w:color w:val="auto"/>
                <w:lang w:eastAsia="en-US"/>
              </w:rPr>
              <w:t xml:space="preserve">Check gas components </w:t>
            </w:r>
            <w:r w:rsidR="00FB369A">
              <w:rPr>
                <w:rFonts w:eastAsiaTheme="minorHAnsi" w:cs="Arial"/>
                <w:color w:val="auto"/>
                <w:lang w:eastAsia="en-US"/>
              </w:rPr>
              <w:t>are registered Gas Council (GC).</w:t>
            </w:r>
          </w:p>
          <w:p w14:paraId="4B171FDC" w14:textId="77777777" w:rsidR="006E7F64" w:rsidRPr="00FF3A5E" w:rsidRDefault="006E7F64" w:rsidP="006E7F64">
            <w:pPr>
              <w:numPr>
                <w:ilvl w:val="0"/>
                <w:numId w:val="39"/>
              </w:numPr>
              <w:spacing w:after="160" w:line="259" w:lineRule="auto"/>
              <w:ind w:left="464" w:hanging="425"/>
              <w:contextualSpacing/>
              <w:rPr>
                <w:rFonts w:eastAsiaTheme="minorHAnsi" w:cs="Arial"/>
                <w:color w:val="auto"/>
                <w:lang w:eastAsia="en-US"/>
              </w:rPr>
            </w:pPr>
            <w:r w:rsidRPr="00FF3A5E">
              <w:rPr>
                <w:rFonts w:eastAsiaTheme="minorHAnsi" w:cs="Arial"/>
                <w:color w:val="auto"/>
                <w:lang w:eastAsia="en-US"/>
              </w:rPr>
              <w:t xml:space="preserve">Analyse information to identify requirements for gas installation e.g. </w:t>
            </w:r>
            <w:proofErr w:type="spellStart"/>
            <w:r w:rsidRPr="00FF3A5E">
              <w:rPr>
                <w:rFonts w:eastAsiaTheme="minorHAnsi" w:cs="Arial"/>
                <w:color w:val="auto"/>
                <w:lang w:eastAsia="en-US"/>
              </w:rPr>
              <w:t>flueing</w:t>
            </w:r>
            <w:proofErr w:type="spellEnd"/>
            <w:r w:rsidRPr="00FF3A5E">
              <w:rPr>
                <w:rFonts w:eastAsiaTheme="minorHAnsi" w:cs="Arial"/>
                <w:color w:val="auto"/>
                <w:lang w:eastAsia="en-US"/>
              </w:rPr>
              <w:t xml:space="preserve"> requirements</w:t>
            </w:r>
            <w:r w:rsidR="00FB369A">
              <w:rPr>
                <w:rFonts w:eastAsiaTheme="minorHAnsi" w:cs="Arial"/>
                <w:color w:val="auto"/>
                <w:lang w:eastAsia="en-US"/>
              </w:rPr>
              <w:t>.</w:t>
            </w:r>
          </w:p>
          <w:p w14:paraId="512E1642" w14:textId="77777777" w:rsidR="006E7F64" w:rsidRPr="00FF3A5E" w:rsidRDefault="006E7F64" w:rsidP="006E7F64">
            <w:pPr>
              <w:numPr>
                <w:ilvl w:val="0"/>
                <w:numId w:val="53"/>
              </w:numPr>
              <w:spacing w:after="160" w:line="259" w:lineRule="auto"/>
              <w:ind w:left="464" w:hanging="425"/>
              <w:contextualSpacing/>
              <w:rPr>
                <w:rFonts w:eastAsiaTheme="minorHAnsi" w:cs="Arial"/>
                <w:color w:val="auto"/>
                <w:lang w:eastAsia="en-US"/>
              </w:rPr>
            </w:pPr>
            <w:r w:rsidRPr="00FF3A5E">
              <w:rPr>
                <w:rFonts w:eastAsiaTheme="minorHAnsi" w:cs="Arial"/>
                <w:color w:val="auto"/>
                <w:lang w:eastAsia="en-US"/>
              </w:rPr>
              <w:t>Communicate system requirements to allied trades e.g. elec</w:t>
            </w:r>
            <w:r w:rsidR="00EE7014">
              <w:rPr>
                <w:rFonts w:eastAsiaTheme="minorHAnsi" w:cs="Arial"/>
                <w:color w:val="auto"/>
                <w:lang w:eastAsia="en-US"/>
              </w:rPr>
              <w:t>trical requirements</w:t>
            </w:r>
            <w:r w:rsidR="00DE5AF3">
              <w:rPr>
                <w:rFonts w:eastAsiaTheme="minorHAnsi" w:cs="Arial"/>
                <w:color w:val="auto"/>
                <w:lang w:eastAsia="en-US"/>
              </w:rPr>
              <w:t xml:space="preserve"> etc.</w:t>
            </w:r>
          </w:p>
          <w:p w14:paraId="7018CBEC" w14:textId="77777777" w:rsidR="006E7F64" w:rsidRPr="00FF3A5E" w:rsidRDefault="006E7F64" w:rsidP="006E7F64">
            <w:pPr>
              <w:numPr>
                <w:ilvl w:val="0"/>
                <w:numId w:val="40"/>
              </w:numPr>
              <w:spacing w:after="160" w:line="259" w:lineRule="auto"/>
              <w:ind w:left="464" w:hanging="425"/>
              <w:contextualSpacing/>
              <w:rPr>
                <w:rFonts w:eastAsiaTheme="minorHAnsi" w:cs="Arial"/>
                <w:color w:val="auto"/>
                <w:lang w:eastAsia="en-US"/>
              </w:rPr>
            </w:pPr>
            <w:r w:rsidRPr="00FF3A5E">
              <w:rPr>
                <w:rFonts w:eastAsiaTheme="minorHAnsi" w:cs="Arial"/>
                <w:color w:val="auto"/>
                <w:lang w:eastAsia="en-US"/>
              </w:rPr>
              <w:t>Establish safe working environment to conduct gas installation</w:t>
            </w:r>
            <w:r w:rsidR="00FB369A">
              <w:rPr>
                <w:rFonts w:eastAsiaTheme="minorHAnsi" w:cs="Arial"/>
                <w:color w:val="auto"/>
                <w:lang w:eastAsia="en-US"/>
              </w:rPr>
              <w:t>.</w:t>
            </w:r>
            <w:r w:rsidRPr="00FF3A5E">
              <w:rPr>
                <w:rFonts w:eastAsiaTheme="minorHAnsi" w:cs="Arial"/>
                <w:color w:val="auto"/>
                <w:lang w:eastAsia="en-US"/>
              </w:rPr>
              <w:t xml:space="preserve"> </w:t>
            </w:r>
          </w:p>
          <w:p w14:paraId="025416CC" w14:textId="77777777" w:rsidR="006E7F64" w:rsidRPr="00FF3A5E" w:rsidRDefault="006E7F64" w:rsidP="006E7F64">
            <w:pPr>
              <w:numPr>
                <w:ilvl w:val="0"/>
                <w:numId w:val="40"/>
              </w:numPr>
              <w:spacing w:after="160" w:line="259" w:lineRule="auto"/>
              <w:ind w:left="464" w:hanging="425"/>
              <w:contextualSpacing/>
              <w:rPr>
                <w:rFonts w:eastAsiaTheme="minorHAnsi" w:cs="Arial"/>
                <w:color w:val="auto"/>
                <w:lang w:eastAsia="en-US"/>
              </w:rPr>
            </w:pPr>
            <w:r w:rsidRPr="00FF3A5E">
              <w:rPr>
                <w:rFonts w:eastAsiaTheme="minorHAnsi" w:cs="Arial"/>
                <w:color w:val="auto"/>
                <w:lang w:eastAsia="en-US"/>
              </w:rPr>
              <w:lastRenderedPageBreak/>
              <w:t>Ensure no ingress of foreign objects within gas system and components</w:t>
            </w:r>
            <w:r w:rsidR="00C610C9">
              <w:rPr>
                <w:rFonts w:eastAsiaTheme="minorHAnsi" w:cs="Arial"/>
                <w:color w:val="auto"/>
                <w:lang w:eastAsia="en-US"/>
              </w:rPr>
              <w:t>.</w:t>
            </w:r>
            <w:r w:rsidRPr="00FF3A5E">
              <w:rPr>
                <w:rFonts w:eastAsiaTheme="minorHAnsi" w:cs="Arial"/>
                <w:color w:val="auto"/>
                <w:lang w:eastAsia="en-US"/>
              </w:rPr>
              <w:t xml:space="preserve"> </w:t>
            </w:r>
          </w:p>
          <w:p w14:paraId="6EFB3F89" w14:textId="77777777" w:rsidR="006E7F64" w:rsidRPr="00FF3A5E" w:rsidRDefault="006E7F64" w:rsidP="006E7F64">
            <w:pPr>
              <w:numPr>
                <w:ilvl w:val="0"/>
                <w:numId w:val="41"/>
              </w:numPr>
              <w:spacing w:after="160" w:line="259" w:lineRule="auto"/>
              <w:ind w:left="464" w:hanging="425"/>
              <w:contextualSpacing/>
              <w:rPr>
                <w:rFonts w:eastAsiaTheme="minorHAnsi" w:cs="Arial"/>
                <w:color w:val="auto"/>
                <w:lang w:eastAsia="en-US"/>
              </w:rPr>
            </w:pPr>
            <w:r w:rsidRPr="00FF3A5E">
              <w:rPr>
                <w:rFonts w:eastAsiaTheme="minorHAnsi" w:cs="Arial"/>
                <w:color w:val="auto"/>
                <w:lang w:eastAsia="en-US"/>
              </w:rPr>
              <w:t>Update relevant l</w:t>
            </w:r>
            <w:r w:rsidR="00EE7014">
              <w:rPr>
                <w:rFonts w:eastAsiaTheme="minorHAnsi" w:cs="Arial"/>
                <w:color w:val="auto"/>
                <w:lang w:eastAsia="en-US"/>
              </w:rPr>
              <w:t>ine diagrams/installation plans</w:t>
            </w:r>
            <w:r w:rsidR="00C610C9">
              <w:rPr>
                <w:rFonts w:eastAsiaTheme="minorHAnsi" w:cs="Arial"/>
                <w:color w:val="auto"/>
                <w:lang w:eastAsia="en-US"/>
              </w:rPr>
              <w:t>.</w:t>
            </w:r>
          </w:p>
          <w:p w14:paraId="37C16A27" w14:textId="77777777" w:rsidR="006E7F64" w:rsidRPr="00FF3A5E" w:rsidRDefault="006E7F64" w:rsidP="006E7F64">
            <w:pPr>
              <w:numPr>
                <w:ilvl w:val="0"/>
                <w:numId w:val="41"/>
              </w:numPr>
              <w:spacing w:after="160" w:line="259" w:lineRule="auto"/>
              <w:ind w:left="464" w:hanging="425"/>
              <w:contextualSpacing/>
              <w:rPr>
                <w:rFonts w:eastAsiaTheme="minorHAnsi" w:cs="Arial"/>
                <w:color w:val="auto"/>
                <w:lang w:eastAsia="en-US"/>
              </w:rPr>
            </w:pPr>
            <w:r w:rsidRPr="00FF3A5E">
              <w:rPr>
                <w:rFonts w:eastAsiaTheme="minorHAnsi" w:cs="Arial"/>
                <w:color w:val="auto"/>
                <w:lang w:eastAsia="en-US"/>
              </w:rPr>
              <w:t>Complete a method statement for installation ident</w:t>
            </w:r>
            <w:r w:rsidR="00EE7014">
              <w:rPr>
                <w:rFonts w:eastAsiaTheme="minorHAnsi" w:cs="Arial"/>
                <w:color w:val="auto"/>
                <w:lang w:eastAsia="en-US"/>
              </w:rPr>
              <w:t>ifying any potential delays</w:t>
            </w:r>
            <w:r w:rsidR="00C610C9">
              <w:rPr>
                <w:rFonts w:eastAsiaTheme="minorHAnsi" w:cs="Arial"/>
                <w:color w:val="auto"/>
                <w:lang w:eastAsia="en-US"/>
              </w:rPr>
              <w:t>.</w:t>
            </w:r>
          </w:p>
          <w:p w14:paraId="12121CA2" w14:textId="77777777" w:rsidR="006E7F64" w:rsidRPr="00FF3A5E" w:rsidRDefault="006E7F64" w:rsidP="00EE7014">
            <w:pPr>
              <w:numPr>
                <w:ilvl w:val="0"/>
                <w:numId w:val="41"/>
              </w:numPr>
              <w:spacing w:after="0" w:line="259" w:lineRule="auto"/>
              <w:ind w:left="465" w:hanging="425"/>
              <w:contextualSpacing/>
              <w:rPr>
                <w:rFonts w:eastAsiaTheme="minorHAnsi" w:cs="Arial"/>
                <w:color w:val="auto"/>
                <w:lang w:eastAsia="en-US"/>
              </w:rPr>
            </w:pPr>
            <w:r w:rsidRPr="00FF3A5E">
              <w:rPr>
                <w:rFonts w:eastAsiaTheme="minorHAnsi" w:cs="Arial"/>
                <w:color w:val="auto"/>
                <w:lang w:eastAsia="en-US"/>
              </w:rPr>
              <w:t>Adapt on-site specific gas system installation changes e.g. LPG to natural gas</w:t>
            </w:r>
            <w:r w:rsidR="00DE5AF3">
              <w:rPr>
                <w:rFonts w:eastAsiaTheme="minorHAnsi" w:cs="Arial"/>
                <w:color w:val="auto"/>
                <w:lang w:eastAsia="en-US"/>
              </w:rPr>
              <w:t xml:space="preserve"> etc.</w:t>
            </w:r>
          </w:p>
          <w:p w14:paraId="5BE12ABF" w14:textId="77777777" w:rsidR="00830D1E" w:rsidRPr="00C36A0A" w:rsidRDefault="006E7F64" w:rsidP="006E7F64">
            <w:pPr>
              <w:pStyle w:val="ListParagraph"/>
              <w:numPr>
                <w:ilvl w:val="0"/>
                <w:numId w:val="15"/>
              </w:numPr>
              <w:spacing w:after="0" w:line="240" w:lineRule="auto"/>
              <w:rPr>
                <w:bCs/>
              </w:rPr>
            </w:pPr>
            <w:r w:rsidRPr="00FF3A5E">
              <w:rPr>
                <w:rFonts w:eastAsiaTheme="minorHAnsi" w:cs="Arial"/>
                <w:lang w:eastAsia="en-US"/>
              </w:rPr>
              <w:t xml:space="preserve">Gather relevant </w:t>
            </w:r>
            <w:proofErr w:type="gramStart"/>
            <w:r w:rsidRPr="00FF3A5E">
              <w:rPr>
                <w:rFonts w:eastAsiaTheme="minorHAnsi" w:cs="Arial"/>
                <w:lang w:eastAsia="en-US"/>
              </w:rPr>
              <w:t>gas system component part information</w:t>
            </w:r>
            <w:proofErr w:type="gramEnd"/>
            <w:r w:rsidR="00C610C9">
              <w:rPr>
                <w:rFonts w:eastAsiaTheme="minorHAnsi" w:cs="Arial"/>
                <w:lang w:eastAsia="en-US"/>
              </w:rPr>
              <w:t>.</w:t>
            </w:r>
          </w:p>
          <w:p w14:paraId="6831CE8E" w14:textId="77777777" w:rsidR="00C36A0A" w:rsidRPr="0048079D" w:rsidRDefault="00C36A0A" w:rsidP="006E7F64">
            <w:pPr>
              <w:pStyle w:val="ListParagraph"/>
              <w:numPr>
                <w:ilvl w:val="0"/>
                <w:numId w:val="15"/>
              </w:numPr>
              <w:spacing w:after="0" w:line="240" w:lineRule="auto"/>
              <w:rPr>
                <w:bCs/>
              </w:rPr>
            </w:pPr>
            <w:r>
              <w:rPr>
                <w:rFonts w:eastAsiaTheme="minorHAnsi" w:cs="Arial"/>
                <w:lang w:eastAsia="en-US"/>
              </w:rPr>
              <w:t xml:space="preserve">Update digital </w:t>
            </w:r>
            <w:proofErr w:type="gramStart"/>
            <w:r>
              <w:rPr>
                <w:rFonts w:eastAsiaTheme="minorHAnsi" w:cs="Arial"/>
                <w:lang w:eastAsia="en-US"/>
              </w:rPr>
              <w:t>building information management system software</w:t>
            </w:r>
            <w:proofErr w:type="gramEnd"/>
            <w:r>
              <w:rPr>
                <w:rFonts w:eastAsiaTheme="minorHAnsi" w:cs="Arial"/>
                <w:lang w:eastAsia="en-US"/>
              </w:rPr>
              <w:t>.</w:t>
            </w:r>
          </w:p>
        </w:tc>
      </w:tr>
    </w:tbl>
    <w:p w14:paraId="51571734" w14:textId="77777777" w:rsidR="003A0A6A" w:rsidRDefault="003A0A6A" w:rsidP="00D328FB">
      <w:pPr>
        <w:spacing w:after="0" w:line="240" w:lineRule="auto"/>
        <w:rPr>
          <w:bCs/>
          <w:color w:val="auto"/>
          <w:sz w:val="22"/>
        </w:rPr>
      </w:pPr>
    </w:p>
    <w:p w14:paraId="1522080D" w14:textId="77777777" w:rsidR="00134594" w:rsidRDefault="00134594" w:rsidP="00D328FB">
      <w:pPr>
        <w:spacing w:after="0" w:line="240" w:lineRule="auto"/>
        <w:rPr>
          <w:b/>
          <w:bCs/>
        </w:rPr>
      </w:pPr>
    </w:p>
    <w:p w14:paraId="559B8C40" w14:textId="77777777" w:rsidR="00006065" w:rsidRPr="00006065" w:rsidRDefault="00006065" w:rsidP="00D328FB">
      <w:pPr>
        <w:spacing w:after="0" w:line="240" w:lineRule="auto"/>
        <w:rPr>
          <w:b/>
          <w:bCs/>
        </w:rPr>
      </w:pPr>
      <w:r>
        <w:rPr>
          <w:b/>
          <w:bCs/>
        </w:rPr>
        <w:t xml:space="preserve">Performance Outcome 2: </w:t>
      </w:r>
      <w:r w:rsidR="006E7F64" w:rsidRPr="006C3857">
        <w:rPr>
          <w:rFonts w:cs="Arial"/>
          <w:b/>
          <w:bCs/>
        </w:rPr>
        <w:t xml:space="preserve">Commission </w:t>
      </w:r>
      <w:r w:rsidR="00D40107">
        <w:rPr>
          <w:rFonts w:cs="Arial"/>
          <w:b/>
          <w:bCs/>
        </w:rPr>
        <w:t>g</w:t>
      </w:r>
      <w:r w:rsidR="006E7F64" w:rsidRPr="006C3857">
        <w:rPr>
          <w:rFonts w:cs="Arial"/>
          <w:b/>
          <w:bCs/>
        </w:rPr>
        <w:t>as systems</w:t>
      </w:r>
    </w:p>
    <w:p w14:paraId="4B604F90" w14:textId="77777777" w:rsidR="003A0A6A" w:rsidRDefault="003A0A6A" w:rsidP="00D328FB">
      <w:pPr>
        <w:spacing w:after="0" w:line="240" w:lineRule="auto"/>
        <w:rPr>
          <w:bCs/>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3"/>
        <w:gridCol w:w="6944"/>
      </w:tblGrid>
      <w:tr w:rsidR="00580116" w:rsidRPr="00CC6E54" w14:paraId="1A1342A8" w14:textId="77777777" w:rsidTr="003F0F78">
        <w:tc>
          <w:tcPr>
            <w:tcW w:w="6943" w:type="dxa"/>
            <w:shd w:val="clear" w:color="auto" w:fill="auto"/>
          </w:tcPr>
          <w:p w14:paraId="48D918C2" w14:textId="77777777" w:rsidR="00580116" w:rsidRPr="00CC6E54" w:rsidRDefault="00580116" w:rsidP="006E7F64">
            <w:pPr>
              <w:spacing w:after="0" w:line="240" w:lineRule="auto"/>
              <w:rPr>
                <w:bCs/>
              </w:rPr>
            </w:pPr>
            <w:r w:rsidRPr="00CC6E54">
              <w:rPr>
                <w:b/>
                <w:bCs/>
              </w:rPr>
              <w:t xml:space="preserve">Knowledge Specific to Performance </w:t>
            </w:r>
            <w:r w:rsidR="006E7F64">
              <w:rPr>
                <w:b/>
                <w:bCs/>
              </w:rPr>
              <w:t>O</w:t>
            </w:r>
            <w:r w:rsidRPr="00CC6E54">
              <w:rPr>
                <w:b/>
                <w:bCs/>
              </w:rPr>
              <w:t xml:space="preserve">utcome </w:t>
            </w:r>
          </w:p>
        </w:tc>
        <w:tc>
          <w:tcPr>
            <w:tcW w:w="6944" w:type="dxa"/>
            <w:shd w:val="clear" w:color="auto" w:fill="auto"/>
          </w:tcPr>
          <w:p w14:paraId="4B97B553" w14:textId="77777777" w:rsidR="00580116" w:rsidRDefault="00580116" w:rsidP="00D328FB">
            <w:pPr>
              <w:spacing w:after="0" w:line="240" w:lineRule="auto"/>
              <w:rPr>
                <w:b/>
                <w:bCs/>
              </w:rPr>
            </w:pPr>
            <w:r w:rsidRPr="00CC6E54">
              <w:rPr>
                <w:b/>
                <w:bCs/>
              </w:rPr>
              <w:t>Skills</w:t>
            </w:r>
          </w:p>
          <w:p w14:paraId="16140BBE" w14:textId="77777777" w:rsidR="008340EC" w:rsidRPr="00CC6E54" w:rsidRDefault="008340EC" w:rsidP="00D328FB">
            <w:pPr>
              <w:spacing w:after="0" w:line="240" w:lineRule="auto"/>
              <w:rPr>
                <w:bCs/>
              </w:rPr>
            </w:pPr>
          </w:p>
        </w:tc>
      </w:tr>
      <w:tr w:rsidR="006E7F64" w:rsidRPr="000837D0" w14:paraId="6E17FE16" w14:textId="77777777" w:rsidTr="003F0F78">
        <w:trPr>
          <w:trHeight w:val="1410"/>
        </w:trPr>
        <w:tc>
          <w:tcPr>
            <w:tcW w:w="6943" w:type="dxa"/>
            <w:shd w:val="clear" w:color="auto" w:fill="auto"/>
          </w:tcPr>
          <w:p w14:paraId="6FF0D735" w14:textId="77777777" w:rsidR="006E7F64" w:rsidRPr="00816BB5" w:rsidRDefault="006E7F64" w:rsidP="008340EC">
            <w:pPr>
              <w:spacing w:after="0" w:line="259" w:lineRule="auto"/>
              <w:contextualSpacing/>
              <w:rPr>
                <w:rFonts w:eastAsiaTheme="minorHAnsi" w:cs="Arial"/>
                <w:b/>
                <w:color w:val="auto"/>
                <w:sz w:val="22"/>
                <w:szCs w:val="22"/>
                <w:lang w:eastAsia="en-US"/>
              </w:rPr>
            </w:pPr>
            <w:r w:rsidRPr="00816BB5">
              <w:rPr>
                <w:rFonts w:eastAsiaTheme="minorHAnsi" w:cs="Arial"/>
                <w:b/>
                <w:color w:val="auto"/>
                <w:sz w:val="22"/>
                <w:szCs w:val="22"/>
                <w:lang w:eastAsia="en-US"/>
              </w:rPr>
              <w:t>Commissioning</w:t>
            </w:r>
          </w:p>
          <w:p w14:paraId="057D0498" w14:textId="77777777" w:rsidR="006E7F64" w:rsidRPr="008340EC" w:rsidRDefault="006E7F64" w:rsidP="008340EC">
            <w:pPr>
              <w:pStyle w:val="ListParagraph"/>
              <w:numPr>
                <w:ilvl w:val="0"/>
                <w:numId w:val="58"/>
              </w:numPr>
              <w:spacing w:after="0" w:line="259" w:lineRule="auto"/>
              <w:contextualSpacing/>
              <w:rPr>
                <w:rFonts w:eastAsiaTheme="minorHAnsi" w:cs="Arial"/>
                <w:lang w:eastAsia="en-US"/>
              </w:rPr>
            </w:pPr>
            <w:r w:rsidRPr="008340EC">
              <w:rPr>
                <w:rFonts w:eastAsiaTheme="minorHAnsi" w:cs="Arial"/>
                <w:lang w:eastAsia="en-US"/>
              </w:rPr>
              <w:t xml:space="preserve">Inspection techniques and how they </w:t>
            </w:r>
            <w:proofErr w:type="gramStart"/>
            <w:r w:rsidRPr="008340EC">
              <w:rPr>
                <w:rFonts w:eastAsiaTheme="minorHAnsi" w:cs="Arial"/>
                <w:lang w:eastAsia="en-US"/>
              </w:rPr>
              <w:t>are applied</w:t>
            </w:r>
            <w:proofErr w:type="gramEnd"/>
            <w:r w:rsidRPr="008340EC">
              <w:rPr>
                <w:rFonts w:eastAsiaTheme="minorHAnsi" w:cs="Arial"/>
                <w:lang w:eastAsia="en-US"/>
              </w:rPr>
              <w:t xml:space="preserve"> in commissioning systems e.g. visual measurement</w:t>
            </w:r>
            <w:r w:rsidR="001B3832">
              <w:rPr>
                <w:rFonts w:eastAsiaTheme="minorHAnsi" w:cs="Arial"/>
                <w:lang w:eastAsia="en-US"/>
              </w:rPr>
              <w:t xml:space="preserve"> etc.</w:t>
            </w:r>
          </w:p>
          <w:p w14:paraId="2825E3E8" w14:textId="77777777" w:rsidR="006E7F64" w:rsidRPr="008340EC" w:rsidRDefault="006E7F64" w:rsidP="008340EC">
            <w:pPr>
              <w:pStyle w:val="ListParagraph"/>
              <w:numPr>
                <w:ilvl w:val="0"/>
                <w:numId w:val="58"/>
              </w:numPr>
              <w:spacing w:after="0" w:line="259" w:lineRule="auto"/>
              <w:contextualSpacing/>
              <w:rPr>
                <w:rFonts w:eastAsiaTheme="minorHAnsi" w:cs="Arial"/>
                <w:lang w:eastAsia="en-US"/>
              </w:rPr>
            </w:pPr>
            <w:r w:rsidRPr="008340EC">
              <w:rPr>
                <w:rFonts w:eastAsiaTheme="minorHAnsi" w:cs="Arial"/>
                <w:lang w:eastAsia="en-US"/>
              </w:rPr>
              <w:t>Factors to inspect during commissioning (e.g. flow rate, temperature</w:t>
            </w:r>
            <w:r w:rsidR="001B3832">
              <w:rPr>
                <w:rFonts w:eastAsiaTheme="minorHAnsi" w:cs="Arial"/>
                <w:lang w:eastAsia="en-US"/>
              </w:rPr>
              <w:t xml:space="preserve"> etc.</w:t>
            </w:r>
            <w:r w:rsidRPr="008340EC">
              <w:rPr>
                <w:rFonts w:eastAsiaTheme="minorHAnsi" w:cs="Arial"/>
                <w:lang w:eastAsia="en-US"/>
              </w:rPr>
              <w:t>) and how expected standards are defined</w:t>
            </w:r>
            <w:r w:rsidR="00C610C9">
              <w:rPr>
                <w:rFonts w:eastAsiaTheme="minorHAnsi" w:cs="Arial"/>
                <w:lang w:eastAsia="en-US"/>
              </w:rPr>
              <w:t>.</w:t>
            </w:r>
          </w:p>
          <w:p w14:paraId="50A506F5" w14:textId="77777777" w:rsidR="006E7F64" w:rsidRPr="008340EC" w:rsidRDefault="006E7F64" w:rsidP="008340EC">
            <w:pPr>
              <w:pStyle w:val="ListParagraph"/>
              <w:numPr>
                <w:ilvl w:val="0"/>
                <w:numId w:val="58"/>
              </w:numPr>
              <w:spacing w:after="0" w:line="259" w:lineRule="auto"/>
              <w:contextualSpacing/>
              <w:rPr>
                <w:rFonts w:eastAsiaTheme="minorHAnsi" w:cs="Arial"/>
                <w:lang w:eastAsia="en-US"/>
              </w:rPr>
            </w:pPr>
            <w:r w:rsidRPr="008340EC">
              <w:rPr>
                <w:rFonts w:eastAsiaTheme="minorHAnsi" w:cs="Arial"/>
                <w:lang w:eastAsia="en-US"/>
              </w:rPr>
              <w:t xml:space="preserve">Testing of installation e.g. tightness, flue flow </w:t>
            </w:r>
            <w:proofErr w:type="gramStart"/>
            <w:r w:rsidRPr="008340EC">
              <w:rPr>
                <w:rFonts w:eastAsiaTheme="minorHAnsi" w:cs="Arial"/>
                <w:lang w:eastAsia="en-US"/>
              </w:rPr>
              <w:t>and spillage</w:t>
            </w:r>
            <w:r w:rsidR="001B3832">
              <w:rPr>
                <w:rFonts w:eastAsiaTheme="minorHAnsi" w:cs="Arial"/>
                <w:lang w:eastAsia="en-US"/>
              </w:rPr>
              <w:t xml:space="preserve"> etc</w:t>
            </w:r>
            <w:proofErr w:type="gramEnd"/>
            <w:r w:rsidRPr="008340EC">
              <w:rPr>
                <w:rFonts w:eastAsiaTheme="minorHAnsi" w:cs="Arial"/>
                <w:lang w:eastAsia="en-US"/>
              </w:rPr>
              <w:t>.</w:t>
            </w:r>
          </w:p>
          <w:p w14:paraId="6608D060" w14:textId="77777777" w:rsidR="006E7F64" w:rsidRPr="008340EC" w:rsidRDefault="006E7F64" w:rsidP="008340EC">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8340EC">
              <w:rPr>
                <w:rFonts w:eastAsiaTheme="minorHAnsi" w:cs="Arial"/>
                <w:lang w:eastAsia="en-US"/>
              </w:rPr>
              <w:lastRenderedPageBreak/>
              <w:t>Documentation required for commissioning and verification of commissioning e.g. servi</w:t>
            </w:r>
            <w:r w:rsidR="003C7743" w:rsidRPr="008340EC">
              <w:rPr>
                <w:rFonts w:eastAsiaTheme="minorHAnsi" w:cs="Arial"/>
                <w:lang w:eastAsia="en-US"/>
              </w:rPr>
              <w:t>ce sheet, commissioning record</w:t>
            </w:r>
            <w:r w:rsidR="001B3832">
              <w:rPr>
                <w:rFonts w:eastAsiaTheme="minorHAnsi" w:cs="Arial"/>
                <w:lang w:eastAsia="en-US"/>
              </w:rPr>
              <w:t xml:space="preserve"> etc.</w:t>
            </w:r>
          </w:p>
          <w:p w14:paraId="7B2ED7E0" w14:textId="77777777" w:rsidR="006E7F64" w:rsidRPr="008340EC" w:rsidRDefault="006E7F64" w:rsidP="008340EC">
            <w:pPr>
              <w:pStyle w:val="ListParagraph"/>
              <w:numPr>
                <w:ilvl w:val="0"/>
                <w:numId w:val="58"/>
              </w:numPr>
              <w:spacing w:after="0" w:line="259" w:lineRule="auto"/>
              <w:contextualSpacing/>
              <w:rPr>
                <w:rFonts w:eastAsiaTheme="minorHAnsi" w:cs="Arial"/>
                <w:lang w:eastAsia="en-US"/>
              </w:rPr>
            </w:pPr>
            <w:r w:rsidRPr="008340EC">
              <w:rPr>
                <w:rFonts w:eastAsiaTheme="minorHAnsi" w:cs="Arial"/>
                <w:lang w:eastAsia="en-US"/>
              </w:rPr>
              <w:t>Technical information required for use by different stakeholders</w:t>
            </w:r>
            <w:r w:rsidR="00C610C9">
              <w:rPr>
                <w:rFonts w:eastAsiaTheme="minorHAnsi" w:cs="Arial"/>
                <w:lang w:eastAsia="en-US"/>
              </w:rPr>
              <w:t>.</w:t>
            </w:r>
          </w:p>
          <w:p w14:paraId="4F1CA6E2" w14:textId="77777777" w:rsidR="006E7F64" w:rsidRPr="008340EC" w:rsidRDefault="006E7F64" w:rsidP="008340EC">
            <w:pPr>
              <w:pStyle w:val="ListParagraph"/>
              <w:numPr>
                <w:ilvl w:val="0"/>
                <w:numId w:val="58"/>
              </w:numPr>
              <w:spacing w:after="0" w:line="259" w:lineRule="auto"/>
              <w:contextualSpacing/>
              <w:rPr>
                <w:rFonts w:eastAsiaTheme="minorHAnsi" w:cs="Arial"/>
                <w:lang w:eastAsia="en-US"/>
              </w:rPr>
            </w:pPr>
            <w:r w:rsidRPr="008340EC">
              <w:rPr>
                <w:rFonts w:eastAsiaTheme="minorHAnsi" w:cs="Arial"/>
                <w:lang w:eastAsia="en-US"/>
              </w:rPr>
              <w:t>Safe storage and supply of fuel source</w:t>
            </w:r>
            <w:r w:rsidR="00C610C9">
              <w:rPr>
                <w:rFonts w:eastAsiaTheme="minorHAnsi" w:cs="Arial"/>
                <w:lang w:eastAsia="en-US"/>
              </w:rPr>
              <w:t>.</w:t>
            </w:r>
          </w:p>
          <w:p w14:paraId="193B0558" w14:textId="77777777" w:rsidR="006E7F64" w:rsidRDefault="006E7F64" w:rsidP="005218DB">
            <w:pPr>
              <w:spacing w:after="0" w:line="240" w:lineRule="auto"/>
              <w:contextualSpacing/>
            </w:pPr>
          </w:p>
          <w:p w14:paraId="0848C143" w14:textId="77777777" w:rsidR="00D40107" w:rsidRPr="00C00A0E" w:rsidRDefault="00D40107" w:rsidP="00D40107">
            <w:pPr>
              <w:spacing w:after="0" w:line="259" w:lineRule="auto"/>
              <w:contextualSpacing/>
              <w:rPr>
                <w:rFonts w:eastAsiaTheme="minorHAnsi" w:cs="Arial"/>
                <w:b/>
                <w:color w:val="auto"/>
                <w:lang w:eastAsia="en-US"/>
              </w:rPr>
            </w:pPr>
            <w:r w:rsidRPr="00C00A0E">
              <w:rPr>
                <w:rFonts w:eastAsiaTheme="minorHAnsi" w:cs="Arial"/>
                <w:b/>
                <w:color w:val="auto"/>
                <w:lang w:eastAsia="en-US"/>
              </w:rPr>
              <w:t xml:space="preserve">Health and safety </w:t>
            </w:r>
          </w:p>
          <w:p w14:paraId="6A2AD4F8"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Typical hazards and risks associated with working with gas systems including gas, asbestos, fire, dust, burns, lone working</w:t>
            </w:r>
            <w:r w:rsidR="00C610C9">
              <w:rPr>
                <w:rFonts w:eastAsiaTheme="minorHAnsi" w:cs="Arial"/>
                <w:lang w:eastAsia="en-US"/>
              </w:rPr>
              <w:t>.</w:t>
            </w:r>
          </w:p>
          <w:p w14:paraId="08391FB0" w14:textId="77777777" w:rsidR="00D40107" w:rsidRPr="00C00A0E" w:rsidRDefault="00D40107" w:rsidP="00D40107">
            <w:pPr>
              <w:pStyle w:val="ListParagraph"/>
              <w:numPr>
                <w:ilvl w:val="0"/>
                <w:numId w:val="58"/>
              </w:numPr>
              <w:spacing w:line="259" w:lineRule="auto"/>
              <w:contextualSpacing/>
              <w:rPr>
                <w:rFonts w:eastAsiaTheme="minorHAnsi" w:cs="Arial"/>
                <w:lang w:eastAsia="en-US"/>
              </w:rPr>
            </w:pPr>
            <w:r w:rsidRPr="00C00A0E">
              <w:rPr>
                <w:rFonts w:eastAsiaTheme="minorHAnsi" w:cs="Arial"/>
                <w:lang w:eastAsia="en-US"/>
              </w:rPr>
              <w:t>Safe working practices associated with working with gas systems including use of personal protective equipment (PPE)</w:t>
            </w:r>
            <w:r w:rsidR="00C610C9">
              <w:rPr>
                <w:rFonts w:eastAsiaTheme="minorHAnsi" w:cs="Arial"/>
                <w:lang w:eastAsia="en-US"/>
              </w:rPr>
              <w:t>.</w:t>
            </w:r>
          </w:p>
          <w:p w14:paraId="12816481" w14:textId="77777777" w:rsidR="00D40107" w:rsidRPr="00C00A0E" w:rsidRDefault="00D40107" w:rsidP="00D40107">
            <w:pPr>
              <w:pStyle w:val="ListParagraph"/>
              <w:numPr>
                <w:ilvl w:val="0"/>
                <w:numId w:val="58"/>
              </w:numPr>
              <w:spacing w:line="259" w:lineRule="auto"/>
              <w:contextualSpacing/>
              <w:rPr>
                <w:rFonts w:eastAsiaTheme="minorHAnsi" w:cs="Arial"/>
                <w:lang w:eastAsia="en-US"/>
              </w:rPr>
            </w:pPr>
            <w:r w:rsidRPr="00C00A0E">
              <w:rPr>
                <w:rFonts w:eastAsiaTheme="minorHAnsi" w:cs="Arial"/>
                <w:lang w:eastAsia="en-US"/>
              </w:rPr>
              <w:t>Implications of health and safety legislation (including Provision and Use of Work Equipment Regulations (PUWER) and additional guidance (including lone working) to employers and those working with gas systems</w:t>
            </w:r>
            <w:r w:rsidR="00C610C9">
              <w:rPr>
                <w:rFonts w:eastAsiaTheme="minorHAnsi" w:cs="Arial"/>
                <w:lang w:eastAsia="en-US"/>
              </w:rPr>
              <w:t>.</w:t>
            </w:r>
          </w:p>
          <w:p w14:paraId="08F959DF" w14:textId="77777777" w:rsidR="00D40107" w:rsidRPr="00C00A0E" w:rsidRDefault="00D40107" w:rsidP="00D40107">
            <w:pPr>
              <w:pStyle w:val="ListParagraph"/>
              <w:numPr>
                <w:ilvl w:val="0"/>
                <w:numId w:val="58"/>
              </w:numPr>
              <w:spacing w:line="259" w:lineRule="auto"/>
              <w:contextualSpacing/>
              <w:rPr>
                <w:rFonts w:eastAsiaTheme="minorHAnsi" w:cs="Arial"/>
                <w:lang w:eastAsia="en-US"/>
              </w:rPr>
            </w:pPr>
            <w:r w:rsidRPr="00C00A0E">
              <w:rPr>
                <w:rFonts w:eastAsiaTheme="minorHAnsi" w:cs="Arial"/>
                <w:lang w:eastAsia="en-US"/>
              </w:rPr>
              <w:t>Emergency procedures, including gas escapes, report of fumes and for unsafe situations</w:t>
            </w:r>
            <w:r w:rsidR="00C610C9">
              <w:rPr>
                <w:rFonts w:eastAsiaTheme="minorHAnsi" w:cs="Arial"/>
                <w:lang w:eastAsia="en-US"/>
              </w:rPr>
              <w:t>.</w:t>
            </w:r>
          </w:p>
          <w:p w14:paraId="60F96B8B" w14:textId="77777777" w:rsidR="00D40107" w:rsidRPr="00C00A0E" w:rsidRDefault="00D40107" w:rsidP="00D40107">
            <w:pPr>
              <w:pStyle w:val="ListParagraph"/>
              <w:numPr>
                <w:ilvl w:val="0"/>
                <w:numId w:val="58"/>
              </w:numPr>
              <w:spacing w:line="259" w:lineRule="auto"/>
              <w:contextualSpacing/>
              <w:rPr>
                <w:rFonts w:eastAsiaTheme="minorHAnsi" w:cs="Arial"/>
                <w:lang w:eastAsia="en-US"/>
              </w:rPr>
            </w:pPr>
            <w:r w:rsidRPr="00C00A0E">
              <w:rPr>
                <w:rFonts w:eastAsiaTheme="minorHAnsi" w:cs="Arial"/>
                <w:lang w:eastAsia="en-US"/>
              </w:rPr>
              <w:t xml:space="preserve">Electrical awareness and </w:t>
            </w:r>
            <w:r w:rsidR="00CA6D43">
              <w:rPr>
                <w:rFonts w:eastAsiaTheme="minorHAnsi" w:cs="Arial"/>
                <w:lang w:eastAsia="en-US"/>
              </w:rPr>
              <w:t>the</w:t>
            </w:r>
            <w:r w:rsidRPr="00C00A0E">
              <w:rPr>
                <w:rFonts w:eastAsiaTheme="minorHAnsi" w:cs="Arial"/>
                <w:lang w:eastAsia="en-US"/>
              </w:rPr>
              <w:t xml:space="preserve"> knowledge to carry out safe isolation and essential electrical safety checks</w:t>
            </w:r>
            <w:r w:rsidR="00C610C9">
              <w:rPr>
                <w:rFonts w:eastAsiaTheme="minorHAnsi" w:cs="Arial"/>
                <w:lang w:eastAsia="en-US"/>
              </w:rPr>
              <w:t>.</w:t>
            </w:r>
            <w:r w:rsidRPr="00C00A0E">
              <w:rPr>
                <w:rFonts w:eastAsiaTheme="minorHAnsi" w:cs="Arial"/>
                <w:lang w:eastAsia="en-US"/>
              </w:rPr>
              <w:t xml:space="preserve"> </w:t>
            </w:r>
          </w:p>
          <w:p w14:paraId="5B9FA1CA" w14:textId="77777777" w:rsidR="00D40107" w:rsidRPr="00C00A0E" w:rsidRDefault="00D40107" w:rsidP="00D40107">
            <w:pPr>
              <w:spacing w:after="0" w:line="259" w:lineRule="auto"/>
              <w:contextualSpacing/>
              <w:rPr>
                <w:rFonts w:eastAsiaTheme="minorHAnsi" w:cs="Arial"/>
                <w:b/>
                <w:color w:val="auto"/>
                <w:lang w:eastAsia="en-US"/>
              </w:rPr>
            </w:pPr>
            <w:r w:rsidRPr="00C00A0E">
              <w:rPr>
                <w:rFonts w:eastAsiaTheme="minorHAnsi" w:cs="Arial"/>
                <w:b/>
                <w:color w:val="auto"/>
                <w:lang w:eastAsia="en-US"/>
              </w:rPr>
              <w:t>Legislation and industry guidance</w:t>
            </w:r>
          </w:p>
          <w:p w14:paraId="160EAA9C" w14:textId="77777777" w:rsidR="00D40107" w:rsidRPr="00C00A0E" w:rsidRDefault="00D40107" w:rsidP="00D40107">
            <w:pPr>
              <w:spacing w:after="0" w:line="259" w:lineRule="auto"/>
              <w:contextualSpacing/>
              <w:rPr>
                <w:rFonts w:eastAsiaTheme="minorHAnsi" w:cs="Arial"/>
                <w:color w:val="auto"/>
                <w:lang w:eastAsia="en-US"/>
              </w:rPr>
            </w:pPr>
            <w:r w:rsidRPr="00C00A0E">
              <w:rPr>
                <w:rFonts w:eastAsiaTheme="minorHAnsi" w:cs="Arial"/>
                <w:color w:val="auto"/>
                <w:lang w:eastAsia="en-US"/>
              </w:rPr>
              <w:t xml:space="preserve">Implications of legislation and additional guidance to employers and those working with gas systems including: </w:t>
            </w:r>
          </w:p>
          <w:p w14:paraId="4BB3EF8C" w14:textId="77777777" w:rsidR="00D40107" w:rsidRPr="00C00A0E" w:rsidRDefault="00D40107" w:rsidP="00D40107">
            <w:pPr>
              <w:pStyle w:val="ListParagraph"/>
              <w:numPr>
                <w:ilvl w:val="0"/>
                <w:numId w:val="58"/>
              </w:numPr>
              <w:spacing w:line="259" w:lineRule="auto"/>
              <w:contextualSpacing/>
              <w:rPr>
                <w:rFonts w:eastAsiaTheme="minorHAnsi" w:cs="Arial"/>
                <w:lang w:eastAsia="en-US"/>
              </w:rPr>
            </w:pPr>
            <w:r w:rsidRPr="00C00A0E">
              <w:rPr>
                <w:rFonts w:eastAsiaTheme="minorHAnsi" w:cs="Arial"/>
                <w:lang w:eastAsia="en-US"/>
              </w:rPr>
              <w:t>Gas Safety (Installation and Use) Regulations</w:t>
            </w:r>
            <w:r w:rsidR="00C610C9">
              <w:rPr>
                <w:rFonts w:eastAsiaTheme="minorHAnsi" w:cs="Arial"/>
                <w:lang w:eastAsia="en-US"/>
              </w:rPr>
              <w:t>.</w:t>
            </w:r>
          </w:p>
          <w:p w14:paraId="50F9B5A2" w14:textId="77777777" w:rsidR="00D40107" w:rsidRPr="00C00A0E" w:rsidRDefault="00D40107" w:rsidP="00D40107">
            <w:pPr>
              <w:pStyle w:val="ListParagraph"/>
              <w:numPr>
                <w:ilvl w:val="0"/>
                <w:numId w:val="58"/>
              </w:numPr>
              <w:spacing w:line="259" w:lineRule="auto"/>
              <w:contextualSpacing/>
              <w:rPr>
                <w:rFonts w:eastAsiaTheme="minorHAnsi" w:cs="Arial"/>
                <w:lang w:eastAsia="en-US"/>
              </w:rPr>
            </w:pPr>
            <w:r w:rsidRPr="00C00A0E">
              <w:rPr>
                <w:rFonts w:eastAsiaTheme="minorHAnsi" w:cs="Arial"/>
                <w:lang w:eastAsia="en-US"/>
              </w:rPr>
              <w:t>Control of Asbestos Regulations</w:t>
            </w:r>
            <w:r w:rsidR="00C610C9">
              <w:rPr>
                <w:rFonts w:eastAsiaTheme="minorHAnsi" w:cs="Arial"/>
                <w:lang w:eastAsia="en-US"/>
              </w:rPr>
              <w:t>.</w:t>
            </w:r>
            <w:r w:rsidRPr="00C00A0E">
              <w:rPr>
                <w:rFonts w:eastAsiaTheme="minorHAnsi" w:cs="Arial"/>
                <w:lang w:eastAsia="en-US"/>
              </w:rPr>
              <w:t xml:space="preserve"> </w:t>
            </w:r>
          </w:p>
          <w:p w14:paraId="16B9F7A6" w14:textId="77777777" w:rsidR="00D40107" w:rsidRPr="00C00A0E" w:rsidRDefault="00D40107" w:rsidP="00D40107">
            <w:pPr>
              <w:spacing w:after="0" w:line="259" w:lineRule="auto"/>
              <w:contextualSpacing/>
              <w:rPr>
                <w:rFonts w:eastAsiaTheme="minorHAnsi" w:cs="Arial"/>
                <w:b/>
                <w:color w:val="auto"/>
                <w:lang w:eastAsia="en-US"/>
              </w:rPr>
            </w:pPr>
            <w:r w:rsidRPr="00C00A0E">
              <w:rPr>
                <w:rFonts w:eastAsiaTheme="minorHAnsi" w:cs="Arial"/>
                <w:b/>
                <w:color w:val="auto"/>
                <w:lang w:eastAsia="en-US"/>
              </w:rPr>
              <w:t xml:space="preserve">Gas systems </w:t>
            </w:r>
          </w:p>
          <w:p w14:paraId="775E4F14"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 xml:space="preserve">Characteristics, types and purpose of different types of components and their suitability for different types of </w:t>
            </w:r>
            <w:r w:rsidRPr="00C00A0E">
              <w:rPr>
                <w:rFonts w:eastAsiaTheme="minorHAnsi" w:cs="Arial"/>
                <w:lang w:eastAsia="en-US"/>
              </w:rPr>
              <w:lastRenderedPageBreak/>
              <w:t>systems including Liquid Petroleum Gas (LPG) and Natural Gas</w:t>
            </w:r>
            <w:r w:rsidR="00AF0168">
              <w:rPr>
                <w:rFonts w:eastAsiaTheme="minorHAnsi" w:cs="Arial"/>
                <w:lang w:eastAsia="en-US"/>
              </w:rPr>
              <w:t>,</w:t>
            </w:r>
            <w:r w:rsidRPr="00C00A0E">
              <w:rPr>
                <w:rFonts w:eastAsiaTheme="minorHAnsi" w:cs="Arial"/>
                <w:lang w:eastAsia="en-US"/>
              </w:rPr>
              <w:t xml:space="preserve"> domestic and commercial</w:t>
            </w:r>
            <w:r w:rsidR="00C610C9">
              <w:rPr>
                <w:rFonts w:eastAsiaTheme="minorHAnsi" w:cs="Arial"/>
                <w:lang w:eastAsia="en-US"/>
              </w:rPr>
              <w:t>.</w:t>
            </w:r>
          </w:p>
          <w:p w14:paraId="780C9FCF"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How components operate within a system and integrate to enable the system to operate effectively e.g. pressures etc.</w:t>
            </w:r>
          </w:p>
          <w:p w14:paraId="175BB79F"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Factors that affect the choice and suitability of components included in a system including appliances, purpose, size, location e.g. gas council number etc.</w:t>
            </w:r>
          </w:p>
          <w:p w14:paraId="34A00622"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Types of control systems required for heating systems (including digital controls), their characteristics, operation and suitability for different situations</w:t>
            </w:r>
            <w:r w:rsidR="00C610C9">
              <w:rPr>
                <w:rFonts w:eastAsiaTheme="minorHAnsi" w:cs="Arial"/>
                <w:lang w:eastAsia="en-US"/>
              </w:rPr>
              <w:t>.</w:t>
            </w:r>
          </w:p>
          <w:p w14:paraId="7A18291B"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Appliances supported by heating systems including limitations, operating parameters, legal requirements</w:t>
            </w:r>
            <w:r w:rsidR="00C610C9">
              <w:rPr>
                <w:rFonts w:eastAsiaTheme="minorHAnsi" w:cs="Arial"/>
                <w:lang w:eastAsia="en-US"/>
              </w:rPr>
              <w:t>.</w:t>
            </w:r>
          </w:p>
          <w:p w14:paraId="0BEDDA16"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 xml:space="preserve">Waste and waste products including types of systems, attributes (e.g. Magnetite, corrosion smells, bacteria etc.), hazards to user, interaction with other parties. </w:t>
            </w:r>
          </w:p>
          <w:p w14:paraId="3ED43969"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The effects of damage interference from external sources on system operation e.g. vibration, water ingress, heat, mechanical damage etc.</w:t>
            </w:r>
          </w:p>
          <w:p w14:paraId="6EAB4C8E" w14:textId="77777777" w:rsidR="00D40107" w:rsidRPr="00C00A0E" w:rsidRDefault="00CA6D43" w:rsidP="00D40107">
            <w:pPr>
              <w:pStyle w:val="ListParagraph"/>
              <w:numPr>
                <w:ilvl w:val="0"/>
                <w:numId w:val="58"/>
              </w:numPr>
              <w:spacing w:after="0" w:line="259" w:lineRule="auto"/>
              <w:contextualSpacing/>
              <w:rPr>
                <w:rFonts w:eastAsiaTheme="minorHAnsi" w:cs="Arial"/>
                <w:lang w:eastAsia="en-US"/>
              </w:rPr>
            </w:pPr>
            <w:r>
              <w:rPr>
                <w:rFonts w:eastAsiaTheme="minorHAnsi" w:cs="Arial"/>
                <w:lang w:eastAsia="en-US"/>
              </w:rPr>
              <w:t>Safety devices applicable to g</w:t>
            </w:r>
            <w:r w:rsidR="00D40107" w:rsidRPr="00C00A0E">
              <w:rPr>
                <w:rFonts w:eastAsiaTheme="minorHAnsi" w:cs="Arial"/>
                <w:lang w:eastAsia="en-US"/>
              </w:rPr>
              <w:t>as systems, their characteristics and operation</w:t>
            </w:r>
            <w:r w:rsidR="00C610C9">
              <w:rPr>
                <w:rFonts w:eastAsiaTheme="minorHAnsi" w:cs="Arial"/>
                <w:lang w:eastAsia="en-US"/>
              </w:rPr>
              <w:t>.</w:t>
            </w:r>
          </w:p>
          <w:p w14:paraId="3CA4D481"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Gas and the combustion process including combustion analysis, carbon monoxide (CO), types of burners and interaction with other devices e.g. ventilators and Mechanical Heat Ventilation Recovery (MHVR) etc.</w:t>
            </w:r>
          </w:p>
          <w:p w14:paraId="1A792884"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Types of flues in relation to gas and the combustion process, their correct operation, safe operation and suitability for different types of system</w:t>
            </w:r>
            <w:r w:rsidR="00C610C9">
              <w:rPr>
                <w:rFonts w:eastAsiaTheme="minorHAnsi" w:cs="Arial"/>
                <w:lang w:eastAsia="en-US"/>
              </w:rPr>
              <w:t>.</w:t>
            </w:r>
            <w:r w:rsidRPr="00C00A0E">
              <w:rPr>
                <w:rFonts w:eastAsiaTheme="minorHAnsi" w:cs="Arial"/>
                <w:lang w:eastAsia="en-US"/>
              </w:rPr>
              <w:t xml:space="preserve"> </w:t>
            </w:r>
          </w:p>
          <w:p w14:paraId="351406A7"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 xml:space="preserve">Types of ventilation in relation to </w:t>
            </w:r>
            <w:proofErr w:type="gramStart"/>
            <w:r w:rsidRPr="00C00A0E">
              <w:rPr>
                <w:rFonts w:eastAsiaTheme="minorHAnsi" w:cs="Arial"/>
                <w:lang w:eastAsia="en-US"/>
              </w:rPr>
              <w:t>gas and the combustion process</w:t>
            </w:r>
            <w:proofErr w:type="gramEnd"/>
            <w:r w:rsidRPr="00C00A0E">
              <w:rPr>
                <w:rFonts w:eastAsiaTheme="minorHAnsi" w:cs="Arial"/>
                <w:lang w:eastAsia="en-US"/>
              </w:rPr>
              <w:t xml:space="preserve"> and their suitability for different requirements</w:t>
            </w:r>
            <w:r w:rsidR="00C610C9">
              <w:rPr>
                <w:rFonts w:eastAsiaTheme="minorHAnsi" w:cs="Arial"/>
                <w:lang w:eastAsia="en-US"/>
              </w:rPr>
              <w:t>.</w:t>
            </w:r>
            <w:r w:rsidRPr="00C00A0E">
              <w:rPr>
                <w:rFonts w:eastAsiaTheme="minorHAnsi" w:cs="Arial"/>
                <w:lang w:eastAsia="en-US"/>
              </w:rPr>
              <w:t xml:space="preserve"> </w:t>
            </w:r>
          </w:p>
          <w:p w14:paraId="5C4FFF12" w14:textId="77777777" w:rsidR="00D40107" w:rsidRPr="00C00A0E" w:rsidRDefault="00D40107" w:rsidP="00D40107">
            <w:pPr>
              <w:pStyle w:val="ListParagraph"/>
              <w:spacing w:after="0" w:line="259" w:lineRule="auto"/>
              <w:ind w:left="360"/>
              <w:contextualSpacing/>
              <w:rPr>
                <w:rFonts w:eastAsiaTheme="minorHAnsi" w:cs="Arial"/>
                <w:lang w:eastAsia="en-US"/>
              </w:rPr>
            </w:pPr>
          </w:p>
          <w:p w14:paraId="03F93D8B" w14:textId="77777777" w:rsidR="00D40107" w:rsidRPr="00C00A0E" w:rsidRDefault="00D40107" w:rsidP="00CA6D43">
            <w:pPr>
              <w:spacing w:after="0" w:line="259" w:lineRule="auto"/>
              <w:rPr>
                <w:rFonts w:eastAsiaTheme="minorHAnsi" w:cs="Arial"/>
                <w:b/>
                <w:color w:val="auto"/>
                <w:lang w:eastAsia="en-US"/>
              </w:rPr>
            </w:pPr>
            <w:r w:rsidRPr="00C00A0E">
              <w:rPr>
                <w:rFonts w:eastAsiaTheme="minorHAnsi" w:cs="Arial"/>
                <w:b/>
                <w:color w:val="auto"/>
                <w:lang w:eastAsia="en-US"/>
              </w:rPr>
              <w:t>Science</w:t>
            </w:r>
          </w:p>
          <w:p w14:paraId="0BBAB579" w14:textId="77777777" w:rsidR="00D40107" w:rsidRPr="00C00A0E" w:rsidRDefault="00D40107" w:rsidP="00CA6D43">
            <w:pPr>
              <w:spacing w:after="0" w:line="259" w:lineRule="auto"/>
              <w:contextualSpacing/>
              <w:rPr>
                <w:rFonts w:eastAsiaTheme="minorHAnsi" w:cs="Arial"/>
                <w:color w:val="auto"/>
                <w:lang w:eastAsia="en-US"/>
              </w:rPr>
            </w:pPr>
            <w:r w:rsidRPr="00C00A0E">
              <w:rPr>
                <w:rFonts w:eastAsiaTheme="minorHAnsi" w:cs="Arial"/>
                <w:color w:val="auto"/>
                <w:lang w:eastAsia="en-US"/>
              </w:rPr>
              <w:lastRenderedPageBreak/>
              <w:t>Scientific principles and concepts as applied to gas engineering including:</w:t>
            </w:r>
          </w:p>
          <w:p w14:paraId="14D08A5F"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Sources of energy and heat transfer</w:t>
            </w:r>
            <w:r w:rsidR="00C610C9">
              <w:rPr>
                <w:rFonts w:eastAsiaTheme="minorHAnsi" w:cs="Arial"/>
                <w:lang w:eastAsia="en-US"/>
              </w:rPr>
              <w:t>.</w:t>
            </w:r>
          </w:p>
          <w:p w14:paraId="1F5926D2"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Gas laws including Charles’s law, Boyle’s law, combined gas laws</w:t>
            </w:r>
            <w:r w:rsidR="00C610C9">
              <w:rPr>
                <w:rFonts w:eastAsiaTheme="minorHAnsi" w:cs="Arial"/>
                <w:lang w:eastAsia="en-US"/>
              </w:rPr>
              <w:t>.</w:t>
            </w:r>
          </w:p>
          <w:p w14:paraId="3A3304A1"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Electrical systems and properties, including current, magnetic flux, frequency, resistance, voltage, Ohm’s law, power</w:t>
            </w:r>
            <w:r w:rsidR="00C610C9">
              <w:rPr>
                <w:rFonts w:eastAsiaTheme="minorHAnsi" w:cs="Arial"/>
                <w:lang w:eastAsia="en-US"/>
              </w:rPr>
              <w:t>.</w:t>
            </w:r>
          </w:p>
          <w:p w14:paraId="5245731F"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Mechanical properties, systems and units, including latent heat, capillary action, velocity, ductility, malleability, force, pressure, flow rates, dynamic pressure, humidity, atmospheric pressure, conduction, convection, heat transfer, heat losses, stack effects</w:t>
            </w:r>
            <w:r w:rsidR="00C610C9">
              <w:rPr>
                <w:rFonts w:eastAsiaTheme="minorHAnsi" w:cs="Arial"/>
                <w:lang w:eastAsia="en-US"/>
              </w:rPr>
              <w:t>.</w:t>
            </w:r>
          </w:p>
          <w:p w14:paraId="4D5E55E9"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Strength, including tensile, compressive, shear.</w:t>
            </w:r>
          </w:p>
          <w:p w14:paraId="3712A9D5"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Thermodynamics, including laws, material science, phase transition</w:t>
            </w:r>
            <w:r w:rsidR="00C610C9">
              <w:rPr>
                <w:rFonts w:eastAsiaTheme="minorHAnsi" w:cs="Arial"/>
                <w:lang w:eastAsia="en-US"/>
              </w:rPr>
              <w:t>.</w:t>
            </w:r>
          </w:p>
          <w:p w14:paraId="620A1037"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 xml:space="preserve">Properties of materials, including acoustics, corrosion, pH, permeability, </w:t>
            </w:r>
            <w:proofErr w:type="spellStart"/>
            <w:r w:rsidRPr="00C00A0E">
              <w:rPr>
                <w:rFonts w:eastAsiaTheme="minorHAnsi" w:cs="Arial"/>
                <w:lang w:eastAsia="en-US"/>
              </w:rPr>
              <w:t>castability</w:t>
            </w:r>
            <w:proofErr w:type="spellEnd"/>
            <w:r w:rsidRPr="00C00A0E">
              <w:rPr>
                <w:rFonts w:eastAsiaTheme="minorHAnsi" w:cs="Arial"/>
                <w:lang w:eastAsia="en-US"/>
              </w:rPr>
              <w:t>, brittleness, creep, durability, elasticity, flexibility, fatigue limit, hardness, resilience, size, toughness, viscosity, boiling point, flammability, flash point, melting point, thermal conductivity, vapour pressure</w:t>
            </w:r>
            <w:r w:rsidR="00C610C9">
              <w:rPr>
                <w:rFonts w:eastAsiaTheme="minorHAnsi" w:cs="Arial"/>
                <w:lang w:eastAsia="en-US"/>
              </w:rPr>
              <w:t>.</w:t>
            </w:r>
          </w:p>
          <w:p w14:paraId="371D04E4" w14:textId="77777777" w:rsidR="00D40107" w:rsidRPr="000763E2"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Combustion, including incomplete combustion, ventilation, stoichiometric, fuels, chemical, smouldering, diffusion, rapid, spontaneous, flue draft</w:t>
            </w:r>
            <w:r w:rsidR="00C610C9">
              <w:rPr>
                <w:rFonts w:eastAsiaTheme="minorHAnsi" w:cs="Arial"/>
                <w:lang w:eastAsia="en-US"/>
              </w:rPr>
              <w:t>.</w:t>
            </w:r>
          </w:p>
          <w:p w14:paraId="6F5182C8" w14:textId="77777777" w:rsidR="00D40107" w:rsidRDefault="00D40107" w:rsidP="00D40107">
            <w:pPr>
              <w:pBdr>
                <w:top w:val="nil"/>
                <w:left w:val="nil"/>
                <w:bottom w:val="nil"/>
                <w:right w:val="nil"/>
                <w:between w:val="nil"/>
                <w:bar w:val="nil"/>
              </w:pBdr>
              <w:spacing w:after="0" w:line="259" w:lineRule="auto"/>
              <w:rPr>
                <w:rFonts w:cs="Arial"/>
                <w:b/>
                <w:color w:val="auto"/>
              </w:rPr>
            </w:pPr>
          </w:p>
          <w:p w14:paraId="25131856" w14:textId="77777777" w:rsidR="00D40107" w:rsidRPr="00C00A0E" w:rsidRDefault="00D40107" w:rsidP="00D40107">
            <w:pPr>
              <w:pBdr>
                <w:top w:val="nil"/>
                <w:left w:val="nil"/>
                <w:bottom w:val="nil"/>
                <w:right w:val="nil"/>
                <w:between w:val="nil"/>
                <w:bar w:val="nil"/>
              </w:pBdr>
              <w:spacing w:after="0" w:line="259" w:lineRule="auto"/>
              <w:rPr>
                <w:rFonts w:cs="Arial"/>
                <w:b/>
                <w:color w:val="auto"/>
              </w:rPr>
            </w:pPr>
            <w:r w:rsidRPr="00C00A0E">
              <w:rPr>
                <w:rFonts w:cs="Arial"/>
                <w:b/>
                <w:color w:val="auto"/>
              </w:rPr>
              <w:t>Information and data</w:t>
            </w:r>
          </w:p>
          <w:p w14:paraId="68996173" w14:textId="77777777" w:rsidR="00D40107" w:rsidRPr="00C00A0E" w:rsidRDefault="00D40107" w:rsidP="00D40107">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Gas engineering drawing symbols and markings</w:t>
            </w:r>
            <w:r w:rsidR="00E44EA5">
              <w:rPr>
                <w:rFonts w:eastAsiaTheme="minorHAnsi" w:cs="Arial"/>
                <w:lang w:eastAsia="en-US"/>
              </w:rPr>
              <w:t>.</w:t>
            </w:r>
          </w:p>
          <w:p w14:paraId="5F3C5A2F" w14:textId="77777777" w:rsidR="00D40107" w:rsidRPr="00C00A0E" w:rsidRDefault="00D40107" w:rsidP="00D40107">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Building regulations related to the type of building and heating system</w:t>
            </w:r>
            <w:r w:rsidR="00E44EA5">
              <w:rPr>
                <w:rFonts w:eastAsiaTheme="minorHAnsi" w:cs="Arial"/>
                <w:lang w:eastAsia="en-US"/>
              </w:rPr>
              <w:t>.</w:t>
            </w:r>
          </w:p>
          <w:p w14:paraId="295C9C03" w14:textId="77777777" w:rsidR="00D40107" w:rsidRPr="00C00A0E" w:rsidRDefault="00D40107" w:rsidP="00D40107">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Types of documentation produced, their content and their purpose e.g. benchmarks, dosing records etc.</w:t>
            </w:r>
          </w:p>
          <w:p w14:paraId="60D9D7E2" w14:textId="77777777" w:rsidR="00D40107" w:rsidRPr="00C00A0E" w:rsidRDefault="00D40107" w:rsidP="00D40107">
            <w:pPr>
              <w:pStyle w:val="ListParagraph"/>
              <w:pBdr>
                <w:top w:val="nil"/>
                <w:left w:val="nil"/>
                <w:bottom w:val="nil"/>
                <w:right w:val="nil"/>
                <w:between w:val="nil"/>
                <w:bar w:val="nil"/>
              </w:pBdr>
              <w:spacing w:after="0" w:line="259" w:lineRule="auto"/>
              <w:ind w:left="360"/>
              <w:contextualSpacing/>
              <w:rPr>
                <w:rFonts w:eastAsiaTheme="minorHAnsi" w:cs="Arial"/>
                <w:lang w:eastAsia="en-US"/>
              </w:rPr>
            </w:pPr>
          </w:p>
          <w:p w14:paraId="203BED2B" w14:textId="77777777" w:rsidR="00D40107" w:rsidRPr="00C00A0E" w:rsidRDefault="00D40107" w:rsidP="00D40107">
            <w:pPr>
              <w:spacing w:after="0" w:line="259" w:lineRule="auto"/>
              <w:contextualSpacing/>
              <w:rPr>
                <w:rFonts w:eastAsiaTheme="minorHAnsi" w:cs="Arial"/>
                <w:b/>
                <w:color w:val="auto"/>
                <w:lang w:eastAsia="en-US"/>
              </w:rPr>
            </w:pPr>
            <w:r w:rsidRPr="00C00A0E">
              <w:rPr>
                <w:rFonts w:eastAsiaTheme="minorHAnsi" w:cs="Arial"/>
                <w:b/>
                <w:color w:val="auto"/>
                <w:lang w:eastAsia="en-US"/>
              </w:rPr>
              <w:t>Pipework technology</w:t>
            </w:r>
          </w:p>
          <w:p w14:paraId="36064BF6"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Types of pipework</w:t>
            </w:r>
            <w:r w:rsidR="00023879">
              <w:rPr>
                <w:rFonts w:eastAsiaTheme="minorHAnsi" w:cs="Arial"/>
                <w:lang w:eastAsia="en-US"/>
              </w:rPr>
              <w:t xml:space="preserve"> including prefabricated and modularised components and distribution systems</w:t>
            </w:r>
            <w:r w:rsidRPr="00C00A0E">
              <w:rPr>
                <w:rFonts w:eastAsiaTheme="minorHAnsi" w:cs="Arial"/>
                <w:lang w:eastAsia="en-US"/>
              </w:rPr>
              <w:t>, different sizes, types of materials, their suitability for different situations and tools and equipment (including fixings) required</w:t>
            </w:r>
            <w:r w:rsidR="00E44EA5">
              <w:rPr>
                <w:rFonts w:eastAsiaTheme="minorHAnsi" w:cs="Arial"/>
                <w:lang w:eastAsia="en-US"/>
              </w:rPr>
              <w:t>.</w:t>
            </w:r>
          </w:p>
          <w:p w14:paraId="2A9CDED5"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Flow rates and their relationship to pipework and system design</w:t>
            </w:r>
            <w:r w:rsidR="00E44EA5">
              <w:rPr>
                <w:rFonts w:eastAsiaTheme="minorHAnsi" w:cs="Arial"/>
                <w:lang w:eastAsia="en-US"/>
              </w:rPr>
              <w:t>.</w:t>
            </w:r>
          </w:p>
          <w:p w14:paraId="5F1D4946"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How to apply different techniques for forming and bending pipework</w:t>
            </w:r>
            <w:r w:rsidR="00E44EA5">
              <w:rPr>
                <w:rFonts w:eastAsiaTheme="minorHAnsi" w:cs="Arial"/>
                <w:lang w:eastAsia="en-US"/>
              </w:rPr>
              <w:t>.</w:t>
            </w:r>
          </w:p>
          <w:p w14:paraId="0190EF9B" w14:textId="77777777" w:rsidR="00D40107" w:rsidRPr="00C00A0E" w:rsidRDefault="00D40107" w:rsidP="00D40107">
            <w:pPr>
              <w:pStyle w:val="ListParagraph"/>
              <w:spacing w:after="0" w:line="259" w:lineRule="auto"/>
              <w:ind w:left="360"/>
              <w:contextualSpacing/>
              <w:rPr>
                <w:rFonts w:eastAsiaTheme="minorHAnsi" w:cs="Arial"/>
                <w:lang w:eastAsia="en-US"/>
              </w:rPr>
            </w:pPr>
          </w:p>
          <w:p w14:paraId="3044B360" w14:textId="77777777" w:rsidR="00D40107" w:rsidRPr="00C00A0E" w:rsidRDefault="00D40107" w:rsidP="00D40107">
            <w:pPr>
              <w:spacing w:after="0" w:line="259" w:lineRule="auto"/>
              <w:contextualSpacing/>
              <w:rPr>
                <w:rFonts w:eastAsiaTheme="minorHAnsi" w:cs="Arial"/>
                <w:b/>
                <w:color w:val="auto"/>
                <w:lang w:eastAsia="en-US"/>
              </w:rPr>
            </w:pPr>
            <w:r w:rsidRPr="00C00A0E">
              <w:rPr>
                <w:rFonts w:eastAsiaTheme="minorHAnsi" w:cs="Arial"/>
                <w:b/>
                <w:color w:val="auto"/>
                <w:lang w:eastAsia="en-US"/>
              </w:rPr>
              <w:t xml:space="preserve">Sustainability </w:t>
            </w:r>
          </w:p>
          <w:p w14:paraId="56A227D7"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Energy efficiency measures and emerging technology measures that could be utilised along with a new or existing gas installation including insulation materials, control systems, environmental technologies, patterns of usage, alternative products, improved designs</w:t>
            </w:r>
            <w:r w:rsidR="00E44EA5">
              <w:rPr>
                <w:rFonts w:eastAsiaTheme="minorHAnsi" w:cs="Arial"/>
                <w:lang w:eastAsia="en-US"/>
              </w:rPr>
              <w:t>.</w:t>
            </w:r>
            <w:r w:rsidRPr="00C00A0E">
              <w:rPr>
                <w:rFonts w:eastAsiaTheme="minorHAnsi" w:cs="Arial"/>
                <w:lang w:eastAsia="en-US"/>
              </w:rPr>
              <w:t xml:space="preserve"> </w:t>
            </w:r>
          </w:p>
          <w:p w14:paraId="25DF50C4" w14:textId="77777777" w:rsidR="00D40107" w:rsidRPr="00C00A0E" w:rsidRDefault="00D40107" w:rsidP="00D40107">
            <w:pPr>
              <w:pStyle w:val="ListParagraph"/>
              <w:spacing w:after="0" w:line="259" w:lineRule="auto"/>
              <w:ind w:left="360"/>
              <w:contextualSpacing/>
              <w:rPr>
                <w:rFonts w:eastAsiaTheme="minorHAnsi" w:cs="Arial"/>
                <w:lang w:eastAsia="en-US"/>
              </w:rPr>
            </w:pPr>
          </w:p>
          <w:p w14:paraId="032A2F59" w14:textId="77777777" w:rsidR="00D40107" w:rsidRPr="00C00A0E" w:rsidRDefault="00D40107" w:rsidP="00D40107">
            <w:pPr>
              <w:spacing w:after="0" w:line="259" w:lineRule="auto"/>
              <w:rPr>
                <w:rFonts w:cs="Arial"/>
                <w:b/>
                <w:color w:val="auto"/>
              </w:rPr>
            </w:pPr>
            <w:r w:rsidRPr="00C00A0E">
              <w:rPr>
                <w:rFonts w:cs="Arial"/>
                <w:b/>
                <w:color w:val="auto"/>
              </w:rPr>
              <w:t xml:space="preserve">Tools and equipment </w:t>
            </w:r>
          </w:p>
          <w:p w14:paraId="04670908" w14:textId="77777777" w:rsidR="00D40107" w:rsidRPr="00C00A0E" w:rsidRDefault="00D40107" w:rsidP="00D40107">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Types of tools, equipment and materials used for access, measuring when working on gas systems, their characteristics, properties, purpose and suitability for tasks</w:t>
            </w:r>
            <w:r w:rsidR="00E44EA5">
              <w:rPr>
                <w:rFonts w:eastAsiaTheme="minorHAnsi" w:cs="Arial"/>
                <w:lang w:eastAsia="en-US"/>
              </w:rPr>
              <w:t>.</w:t>
            </w:r>
          </w:p>
          <w:p w14:paraId="7FD22503" w14:textId="77777777" w:rsidR="00D40107" w:rsidRPr="00C00A0E" w:rsidRDefault="00D40107" w:rsidP="00D40107">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Operation and handling requirements of tools, equipment and materials</w:t>
            </w:r>
            <w:r w:rsidR="00E44EA5">
              <w:rPr>
                <w:rFonts w:eastAsiaTheme="minorHAnsi" w:cs="Arial"/>
                <w:lang w:eastAsia="en-US"/>
              </w:rPr>
              <w:t>.</w:t>
            </w:r>
          </w:p>
          <w:p w14:paraId="3BE2E243" w14:textId="77777777" w:rsidR="00D40107" w:rsidRPr="00C00A0E" w:rsidRDefault="00D40107" w:rsidP="00D40107">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Importance of maintenance and how to maintain equipment e.g. storage, greasing, sharpening etc.</w:t>
            </w:r>
          </w:p>
          <w:p w14:paraId="0A0EEA8D" w14:textId="77777777" w:rsidR="00D40107" w:rsidRPr="00C00A0E" w:rsidRDefault="00D40107" w:rsidP="00D40107">
            <w:pPr>
              <w:pStyle w:val="ListParagraph"/>
              <w:pBdr>
                <w:top w:val="nil"/>
                <w:left w:val="nil"/>
                <w:bottom w:val="nil"/>
                <w:right w:val="nil"/>
                <w:between w:val="nil"/>
                <w:bar w:val="nil"/>
              </w:pBdr>
              <w:spacing w:after="0" w:line="259" w:lineRule="auto"/>
              <w:ind w:left="360"/>
              <w:contextualSpacing/>
              <w:rPr>
                <w:rFonts w:eastAsiaTheme="minorHAnsi" w:cs="Arial"/>
                <w:lang w:eastAsia="en-US"/>
              </w:rPr>
            </w:pPr>
          </w:p>
          <w:p w14:paraId="7948DE43" w14:textId="77777777" w:rsidR="00D40107" w:rsidRPr="00C00A0E" w:rsidRDefault="00D40107" w:rsidP="00D40107">
            <w:pPr>
              <w:spacing w:after="0" w:line="259" w:lineRule="auto"/>
              <w:contextualSpacing/>
              <w:rPr>
                <w:rFonts w:eastAsiaTheme="minorHAnsi" w:cs="Arial"/>
                <w:b/>
                <w:color w:val="auto"/>
                <w:lang w:eastAsia="en-US"/>
              </w:rPr>
            </w:pPr>
            <w:r w:rsidRPr="00C00A0E">
              <w:rPr>
                <w:rFonts w:eastAsiaTheme="minorHAnsi" w:cs="Arial"/>
                <w:b/>
                <w:color w:val="auto"/>
                <w:lang w:eastAsia="en-US"/>
              </w:rPr>
              <w:t>Appliances</w:t>
            </w:r>
          </w:p>
          <w:p w14:paraId="7B83B5A2"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Types of gas appliances and their system requirements.</w:t>
            </w:r>
          </w:p>
          <w:p w14:paraId="06DC0D74" w14:textId="77777777" w:rsidR="00D40107" w:rsidRPr="00C00A0E" w:rsidRDefault="00D40107" w:rsidP="00D40107">
            <w:pPr>
              <w:pStyle w:val="ListParagraph"/>
              <w:spacing w:after="0" w:line="259" w:lineRule="auto"/>
              <w:ind w:left="360"/>
              <w:contextualSpacing/>
              <w:rPr>
                <w:rFonts w:eastAsiaTheme="minorHAnsi" w:cs="Arial"/>
                <w:lang w:eastAsia="en-US"/>
              </w:rPr>
            </w:pPr>
          </w:p>
          <w:p w14:paraId="42FCC985" w14:textId="77777777" w:rsidR="00D40107" w:rsidRPr="00C00A0E" w:rsidRDefault="00D40107" w:rsidP="00D40107">
            <w:pPr>
              <w:spacing w:after="0" w:line="259" w:lineRule="auto"/>
              <w:contextualSpacing/>
              <w:rPr>
                <w:rFonts w:eastAsiaTheme="minorHAnsi" w:cs="Arial"/>
                <w:b/>
                <w:color w:val="auto"/>
                <w:lang w:eastAsia="en-US"/>
              </w:rPr>
            </w:pPr>
            <w:r w:rsidRPr="00C00A0E">
              <w:rPr>
                <w:rFonts w:eastAsiaTheme="minorHAnsi" w:cs="Arial"/>
                <w:b/>
                <w:color w:val="auto"/>
                <w:lang w:eastAsia="en-US"/>
              </w:rPr>
              <w:t>Building technology</w:t>
            </w:r>
          </w:p>
          <w:p w14:paraId="76CBDDDD"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lastRenderedPageBreak/>
              <w:t>Types of building fabric and implications for installation and maintenance of gas systems</w:t>
            </w:r>
            <w:r w:rsidR="00E44EA5">
              <w:rPr>
                <w:rFonts w:eastAsiaTheme="minorHAnsi" w:cs="Arial"/>
                <w:lang w:eastAsia="en-US"/>
              </w:rPr>
              <w:t>.</w:t>
            </w:r>
            <w:r w:rsidRPr="00C00A0E">
              <w:rPr>
                <w:rFonts w:eastAsiaTheme="minorHAnsi" w:cs="Arial"/>
                <w:lang w:eastAsia="en-US"/>
              </w:rPr>
              <w:t xml:space="preserve"> </w:t>
            </w:r>
          </w:p>
          <w:p w14:paraId="060B4C5E" w14:textId="77777777" w:rsidR="00D40107"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Types of fixtures and suitability for different building fabrics</w:t>
            </w:r>
            <w:r w:rsidR="00E44EA5">
              <w:rPr>
                <w:rFonts w:eastAsiaTheme="minorHAnsi" w:cs="Arial"/>
                <w:lang w:eastAsia="en-US"/>
              </w:rPr>
              <w:t>.</w:t>
            </w:r>
          </w:p>
          <w:p w14:paraId="7A7D66F8" w14:textId="77777777" w:rsidR="00D40107" w:rsidRPr="00D40107" w:rsidRDefault="00D40107" w:rsidP="00D40107">
            <w:pPr>
              <w:pStyle w:val="ListParagraph"/>
              <w:numPr>
                <w:ilvl w:val="0"/>
                <w:numId w:val="58"/>
              </w:numPr>
              <w:spacing w:after="0" w:line="259" w:lineRule="auto"/>
              <w:contextualSpacing/>
              <w:rPr>
                <w:rFonts w:eastAsiaTheme="minorHAnsi" w:cs="Arial"/>
                <w:lang w:eastAsia="en-US"/>
              </w:rPr>
            </w:pPr>
            <w:r w:rsidRPr="00D40107">
              <w:rPr>
                <w:rFonts w:eastAsiaTheme="minorHAnsi" w:cs="Arial"/>
                <w:lang w:eastAsia="en-US"/>
              </w:rPr>
              <w:t>Techniques for penetrating building fabric and their suitability for different situations.</w:t>
            </w:r>
          </w:p>
        </w:tc>
        <w:tc>
          <w:tcPr>
            <w:tcW w:w="6944" w:type="dxa"/>
          </w:tcPr>
          <w:p w14:paraId="37E43A78" w14:textId="77777777" w:rsidR="006E7F64" w:rsidRPr="003D2822" w:rsidRDefault="006E7F64" w:rsidP="006E7F64">
            <w:pPr>
              <w:numPr>
                <w:ilvl w:val="0"/>
                <w:numId w:val="39"/>
              </w:numPr>
              <w:spacing w:after="160" w:line="259" w:lineRule="auto"/>
              <w:ind w:left="464" w:hanging="425"/>
              <w:contextualSpacing/>
              <w:rPr>
                <w:rFonts w:eastAsiaTheme="minorHAnsi" w:cs="Arial"/>
                <w:color w:val="auto"/>
                <w:lang w:eastAsia="en-US"/>
              </w:rPr>
            </w:pPr>
            <w:r w:rsidRPr="003D2822">
              <w:rPr>
                <w:rFonts w:eastAsiaTheme="minorHAnsi" w:cs="Arial"/>
                <w:color w:val="auto"/>
                <w:lang w:eastAsia="en-US"/>
              </w:rPr>
              <w:lastRenderedPageBreak/>
              <w:t>Assess risks associated with completing the activities</w:t>
            </w:r>
            <w:r w:rsidR="00C610C9">
              <w:rPr>
                <w:rFonts w:eastAsiaTheme="minorHAnsi" w:cs="Arial"/>
                <w:color w:val="auto"/>
                <w:lang w:eastAsia="en-US"/>
              </w:rPr>
              <w:t>.</w:t>
            </w:r>
          </w:p>
          <w:p w14:paraId="49A3E988" w14:textId="77777777" w:rsidR="006E7F64" w:rsidRPr="003D2822" w:rsidRDefault="006E7F64" w:rsidP="006E7F64">
            <w:pPr>
              <w:numPr>
                <w:ilvl w:val="0"/>
                <w:numId w:val="39"/>
              </w:numPr>
              <w:spacing w:after="160" w:line="259" w:lineRule="auto"/>
              <w:ind w:left="464" w:hanging="425"/>
              <w:contextualSpacing/>
              <w:rPr>
                <w:rFonts w:eastAsiaTheme="minorHAnsi" w:cs="Arial"/>
                <w:color w:val="auto"/>
                <w:lang w:eastAsia="en-US"/>
              </w:rPr>
            </w:pPr>
            <w:r w:rsidRPr="003D2822">
              <w:rPr>
                <w:rFonts w:eastAsiaTheme="minorHAnsi" w:cs="Arial"/>
                <w:color w:val="auto"/>
                <w:lang w:eastAsia="en-US"/>
              </w:rPr>
              <w:t>Test all gas rates and pressures are within regulatory requirements</w:t>
            </w:r>
            <w:r w:rsidR="00C610C9">
              <w:rPr>
                <w:rFonts w:eastAsiaTheme="minorHAnsi" w:cs="Arial"/>
                <w:color w:val="auto"/>
                <w:lang w:eastAsia="en-US"/>
              </w:rPr>
              <w:t>.</w:t>
            </w:r>
          </w:p>
          <w:p w14:paraId="3042DB60" w14:textId="77777777" w:rsidR="006E7F64" w:rsidRPr="003D2822" w:rsidRDefault="006E7F64" w:rsidP="006E7F64">
            <w:pPr>
              <w:numPr>
                <w:ilvl w:val="0"/>
                <w:numId w:val="39"/>
              </w:numPr>
              <w:spacing w:after="160" w:line="259" w:lineRule="auto"/>
              <w:ind w:left="464" w:hanging="425"/>
              <w:contextualSpacing/>
              <w:rPr>
                <w:rFonts w:eastAsiaTheme="minorHAnsi" w:cs="Arial"/>
                <w:color w:val="auto"/>
                <w:lang w:eastAsia="en-US"/>
              </w:rPr>
            </w:pPr>
            <w:r w:rsidRPr="003D2822">
              <w:rPr>
                <w:rFonts w:eastAsiaTheme="minorHAnsi" w:cs="Arial"/>
                <w:color w:val="auto"/>
                <w:lang w:eastAsia="en-US"/>
              </w:rPr>
              <w:t xml:space="preserve">Ensure any tools/equipment </w:t>
            </w:r>
            <w:proofErr w:type="gramStart"/>
            <w:r w:rsidRPr="003D2822">
              <w:rPr>
                <w:rFonts w:eastAsiaTheme="minorHAnsi" w:cs="Arial"/>
                <w:color w:val="auto"/>
                <w:lang w:eastAsia="en-US"/>
              </w:rPr>
              <w:t>are calibrated</w:t>
            </w:r>
            <w:proofErr w:type="gramEnd"/>
            <w:r w:rsidRPr="003D2822">
              <w:rPr>
                <w:rFonts w:eastAsiaTheme="minorHAnsi" w:cs="Arial"/>
                <w:color w:val="auto"/>
                <w:lang w:eastAsia="en-US"/>
              </w:rPr>
              <w:t xml:space="preserve"> correctly.</w:t>
            </w:r>
          </w:p>
          <w:p w14:paraId="0FE6CAF8" w14:textId="77777777" w:rsidR="006E7F64" w:rsidRPr="003D2822" w:rsidRDefault="006E7F64" w:rsidP="006E7F64">
            <w:pPr>
              <w:numPr>
                <w:ilvl w:val="0"/>
                <w:numId w:val="39"/>
              </w:numPr>
              <w:spacing w:after="160" w:line="259" w:lineRule="auto"/>
              <w:ind w:left="464" w:hanging="425"/>
              <w:contextualSpacing/>
              <w:rPr>
                <w:rFonts w:eastAsiaTheme="minorHAnsi" w:cs="Arial"/>
                <w:color w:val="auto"/>
                <w:lang w:eastAsia="en-US"/>
              </w:rPr>
            </w:pPr>
            <w:r w:rsidRPr="003D2822">
              <w:rPr>
                <w:rFonts w:eastAsiaTheme="minorHAnsi" w:cs="Arial"/>
                <w:color w:val="auto"/>
                <w:lang w:eastAsia="en-US"/>
              </w:rPr>
              <w:t>Calculate correct purge in accordance with gas installation</w:t>
            </w:r>
            <w:r w:rsidR="00C610C9">
              <w:rPr>
                <w:rFonts w:eastAsiaTheme="minorHAnsi" w:cs="Arial"/>
                <w:color w:val="auto"/>
                <w:lang w:eastAsia="en-US"/>
              </w:rPr>
              <w:t>.</w:t>
            </w:r>
          </w:p>
          <w:p w14:paraId="24053E73" w14:textId="77777777" w:rsidR="006E7F64" w:rsidRPr="003D2822" w:rsidRDefault="006E7F64" w:rsidP="006E7F64">
            <w:pPr>
              <w:numPr>
                <w:ilvl w:val="0"/>
                <w:numId w:val="39"/>
              </w:numPr>
              <w:spacing w:after="160" w:line="259" w:lineRule="auto"/>
              <w:ind w:left="464" w:hanging="425"/>
              <w:contextualSpacing/>
              <w:rPr>
                <w:rFonts w:eastAsiaTheme="minorHAnsi" w:cs="Arial"/>
                <w:color w:val="auto"/>
                <w:lang w:eastAsia="en-US"/>
              </w:rPr>
            </w:pPr>
            <w:r w:rsidRPr="003D2822">
              <w:rPr>
                <w:rFonts w:eastAsiaTheme="minorHAnsi" w:cs="Arial"/>
                <w:color w:val="auto"/>
                <w:lang w:eastAsia="en-US"/>
              </w:rPr>
              <w:t>Purge system correctly</w:t>
            </w:r>
            <w:r w:rsidR="00C610C9">
              <w:rPr>
                <w:rFonts w:eastAsiaTheme="minorHAnsi" w:cs="Arial"/>
                <w:color w:val="auto"/>
                <w:lang w:eastAsia="en-US"/>
              </w:rPr>
              <w:t>.</w:t>
            </w:r>
            <w:r w:rsidRPr="003D2822">
              <w:rPr>
                <w:rFonts w:eastAsiaTheme="minorHAnsi" w:cs="Arial"/>
                <w:color w:val="auto"/>
                <w:lang w:eastAsia="en-US"/>
              </w:rPr>
              <w:t xml:space="preserve"> </w:t>
            </w:r>
          </w:p>
          <w:p w14:paraId="783977A6" w14:textId="77777777" w:rsidR="006E7F64" w:rsidRPr="003D2822" w:rsidRDefault="006E7F64" w:rsidP="006E7F64">
            <w:pPr>
              <w:numPr>
                <w:ilvl w:val="0"/>
                <w:numId w:val="39"/>
              </w:numPr>
              <w:spacing w:after="160" w:line="259" w:lineRule="auto"/>
              <w:ind w:left="464" w:hanging="425"/>
              <w:contextualSpacing/>
              <w:rPr>
                <w:rFonts w:eastAsiaTheme="minorHAnsi" w:cs="Arial"/>
                <w:color w:val="auto"/>
                <w:lang w:eastAsia="en-US"/>
              </w:rPr>
            </w:pPr>
            <w:r w:rsidRPr="003D2822">
              <w:rPr>
                <w:rFonts w:eastAsiaTheme="minorHAnsi" w:cs="Arial"/>
                <w:color w:val="auto"/>
                <w:lang w:eastAsia="en-US"/>
              </w:rPr>
              <w:t xml:space="preserve">Visually inspect installation is compliant with Gas </w:t>
            </w:r>
            <w:r w:rsidR="003C7743">
              <w:rPr>
                <w:rFonts w:eastAsiaTheme="minorHAnsi" w:cs="Arial"/>
                <w:color w:val="auto"/>
                <w:lang w:eastAsia="en-US"/>
              </w:rPr>
              <w:t>Safety and Use Regulations 1998</w:t>
            </w:r>
            <w:r w:rsidR="00C610C9">
              <w:rPr>
                <w:rFonts w:eastAsiaTheme="minorHAnsi" w:cs="Arial"/>
                <w:color w:val="auto"/>
                <w:lang w:eastAsia="en-US"/>
              </w:rPr>
              <w:t>.</w:t>
            </w:r>
          </w:p>
          <w:p w14:paraId="4FB00C25" w14:textId="77777777" w:rsidR="006E7F64" w:rsidRPr="003D2822" w:rsidRDefault="006E7F64" w:rsidP="006E7F64">
            <w:pPr>
              <w:numPr>
                <w:ilvl w:val="0"/>
                <w:numId w:val="53"/>
              </w:numPr>
              <w:spacing w:after="160" w:line="259" w:lineRule="auto"/>
              <w:ind w:left="464" w:hanging="425"/>
              <w:contextualSpacing/>
              <w:rPr>
                <w:rFonts w:eastAsiaTheme="minorHAnsi" w:cs="Arial"/>
                <w:color w:val="auto"/>
                <w:lang w:eastAsia="en-US"/>
              </w:rPr>
            </w:pPr>
            <w:r w:rsidRPr="003D2822">
              <w:rPr>
                <w:rFonts w:eastAsiaTheme="minorHAnsi" w:cs="Arial"/>
                <w:color w:val="auto"/>
                <w:lang w:eastAsia="en-US"/>
              </w:rPr>
              <w:lastRenderedPageBreak/>
              <w:t xml:space="preserve">Complete gas system handover documentation to end user e.g. </w:t>
            </w:r>
            <w:proofErr w:type="gramStart"/>
            <w:r w:rsidRPr="003D2822">
              <w:rPr>
                <w:rFonts w:eastAsiaTheme="minorHAnsi" w:cs="Arial"/>
                <w:color w:val="auto"/>
                <w:lang w:eastAsia="en-US"/>
              </w:rPr>
              <w:t>manufacture</w:t>
            </w:r>
            <w:r w:rsidR="007A1C41">
              <w:rPr>
                <w:rFonts w:eastAsiaTheme="minorHAnsi" w:cs="Arial"/>
                <w:color w:val="auto"/>
                <w:lang w:eastAsia="en-US"/>
              </w:rPr>
              <w:t>r’</w:t>
            </w:r>
            <w:r w:rsidRPr="003D2822">
              <w:rPr>
                <w:rFonts w:eastAsiaTheme="minorHAnsi" w:cs="Arial"/>
                <w:color w:val="auto"/>
                <w:lang w:eastAsia="en-US"/>
              </w:rPr>
              <w:t>s</w:t>
            </w:r>
            <w:proofErr w:type="gramEnd"/>
            <w:r w:rsidRPr="003D2822">
              <w:rPr>
                <w:rFonts w:eastAsiaTheme="minorHAnsi" w:cs="Arial"/>
                <w:color w:val="auto"/>
                <w:lang w:eastAsia="en-US"/>
              </w:rPr>
              <w:t xml:space="preserve"> commissio</w:t>
            </w:r>
            <w:r w:rsidR="003C7743">
              <w:rPr>
                <w:rFonts w:eastAsiaTheme="minorHAnsi" w:cs="Arial"/>
                <w:color w:val="auto"/>
                <w:lang w:eastAsia="en-US"/>
              </w:rPr>
              <w:t>ning log</w:t>
            </w:r>
            <w:r w:rsidRPr="003D2822">
              <w:rPr>
                <w:rFonts w:eastAsiaTheme="minorHAnsi" w:cs="Arial"/>
                <w:color w:val="auto"/>
                <w:lang w:eastAsia="en-US"/>
              </w:rPr>
              <w:t xml:space="preserve"> </w:t>
            </w:r>
            <w:r w:rsidR="00DE5AF3">
              <w:rPr>
                <w:rFonts w:eastAsiaTheme="minorHAnsi" w:cs="Arial"/>
                <w:color w:val="auto"/>
                <w:lang w:eastAsia="en-US"/>
              </w:rPr>
              <w:t>etc.</w:t>
            </w:r>
          </w:p>
          <w:p w14:paraId="2FCED690" w14:textId="77777777" w:rsidR="006E7F64" w:rsidRPr="003D2822" w:rsidRDefault="006E7F64" w:rsidP="006E7F64">
            <w:pPr>
              <w:numPr>
                <w:ilvl w:val="0"/>
                <w:numId w:val="53"/>
              </w:numPr>
              <w:spacing w:after="160" w:line="259" w:lineRule="auto"/>
              <w:ind w:left="464" w:hanging="425"/>
              <w:contextualSpacing/>
              <w:rPr>
                <w:rFonts w:eastAsiaTheme="minorHAnsi" w:cs="Arial"/>
                <w:color w:val="auto"/>
                <w:lang w:eastAsia="en-US"/>
              </w:rPr>
            </w:pPr>
            <w:r w:rsidRPr="003D2822">
              <w:rPr>
                <w:rFonts w:eastAsiaTheme="minorHAnsi" w:cs="Arial"/>
                <w:color w:val="auto"/>
                <w:lang w:eastAsia="en-US"/>
              </w:rPr>
              <w:t>Demonstrate safe operation of gas applian</w:t>
            </w:r>
            <w:r w:rsidR="003C7743">
              <w:rPr>
                <w:rFonts w:eastAsiaTheme="minorHAnsi" w:cs="Arial"/>
                <w:color w:val="auto"/>
                <w:lang w:eastAsia="en-US"/>
              </w:rPr>
              <w:t>ce and controls to the end user</w:t>
            </w:r>
            <w:r w:rsidR="00C610C9">
              <w:rPr>
                <w:rFonts w:eastAsiaTheme="minorHAnsi" w:cs="Arial"/>
                <w:color w:val="auto"/>
                <w:lang w:eastAsia="en-US"/>
              </w:rPr>
              <w:t>.</w:t>
            </w:r>
          </w:p>
          <w:p w14:paraId="2D0A141A" w14:textId="77777777" w:rsidR="006E7F64" w:rsidRPr="003D2822" w:rsidRDefault="006E7F64" w:rsidP="006E7F64">
            <w:pPr>
              <w:numPr>
                <w:ilvl w:val="0"/>
                <w:numId w:val="40"/>
              </w:numPr>
              <w:spacing w:after="160" w:line="259" w:lineRule="auto"/>
              <w:ind w:left="464" w:hanging="425"/>
              <w:contextualSpacing/>
              <w:rPr>
                <w:rFonts w:eastAsiaTheme="minorHAnsi" w:cs="Arial"/>
                <w:color w:val="auto"/>
                <w:lang w:eastAsia="en-US"/>
              </w:rPr>
            </w:pPr>
            <w:r w:rsidRPr="003D2822">
              <w:rPr>
                <w:rFonts w:eastAsiaTheme="minorHAnsi" w:cs="Arial"/>
                <w:color w:val="auto"/>
                <w:lang w:eastAsia="en-US"/>
              </w:rPr>
              <w:t>Visually check gas system installation conforms to original design requirements</w:t>
            </w:r>
            <w:r w:rsidR="00C610C9">
              <w:rPr>
                <w:rFonts w:eastAsiaTheme="minorHAnsi" w:cs="Arial"/>
                <w:color w:val="auto"/>
                <w:lang w:eastAsia="en-US"/>
              </w:rPr>
              <w:t>.</w:t>
            </w:r>
            <w:r w:rsidRPr="003D2822">
              <w:rPr>
                <w:rFonts w:eastAsiaTheme="minorHAnsi" w:cs="Arial"/>
                <w:color w:val="auto"/>
                <w:lang w:eastAsia="en-US"/>
              </w:rPr>
              <w:t xml:space="preserve"> </w:t>
            </w:r>
          </w:p>
          <w:p w14:paraId="76B1EF5A" w14:textId="77777777" w:rsidR="006E7F64" w:rsidRPr="003D2822" w:rsidRDefault="006E7F64" w:rsidP="006E7F64">
            <w:pPr>
              <w:numPr>
                <w:ilvl w:val="0"/>
                <w:numId w:val="41"/>
              </w:numPr>
              <w:spacing w:after="160" w:line="259" w:lineRule="auto"/>
              <w:ind w:left="464" w:hanging="425"/>
              <w:contextualSpacing/>
              <w:rPr>
                <w:rFonts w:eastAsiaTheme="minorHAnsi" w:cs="Arial"/>
                <w:color w:val="auto"/>
                <w:lang w:eastAsia="en-US"/>
              </w:rPr>
            </w:pPr>
            <w:r w:rsidRPr="003D2822">
              <w:rPr>
                <w:rFonts w:eastAsiaTheme="minorHAnsi" w:cs="Arial"/>
                <w:color w:val="auto"/>
                <w:lang w:eastAsia="en-US"/>
              </w:rPr>
              <w:t>Set gas system parameters to commission in accordance with manufacture</w:t>
            </w:r>
            <w:r w:rsidR="007A1C41">
              <w:rPr>
                <w:rFonts w:eastAsiaTheme="minorHAnsi" w:cs="Arial"/>
                <w:color w:val="auto"/>
                <w:lang w:eastAsia="en-US"/>
              </w:rPr>
              <w:t>r’</w:t>
            </w:r>
            <w:r w:rsidRPr="003D2822">
              <w:rPr>
                <w:rFonts w:eastAsiaTheme="minorHAnsi" w:cs="Arial"/>
                <w:color w:val="auto"/>
                <w:lang w:eastAsia="en-US"/>
              </w:rPr>
              <w:t>s instructions and Gas Safety and Use Regulations 1998</w:t>
            </w:r>
            <w:r w:rsidR="00C610C9">
              <w:rPr>
                <w:rFonts w:eastAsiaTheme="minorHAnsi" w:cs="Arial"/>
                <w:color w:val="auto"/>
                <w:lang w:eastAsia="en-US"/>
              </w:rPr>
              <w:t>.</w:t>
            </w:r>
            <w:r w:rsidRPr="003D2822">
              <w:rPr>
                <w:rFonts w:eastAsiaTheme="minorHAnsi" w:cs="Arial"/>
                <w:color w:val="auto"/>
                <w:lang w:eastAsia="en-US"/>
              </w:rPr>
              <w:t xml:space="preserve"> </w:t>
            </w:r>
          </w:p>
          <w:p w14:paraId="23383B98" w14:textId="77777777" w:rsidR="00C610C9" w:rsidRDefault="006E7F64" w:rsidP="00C610C9">
            <w:pPr>
              <w:numPr>
                <w:ilvl w:val="0"/>
                <w:numId w:val="41"/>
              </w:numPr>
              <w:spacing w:after="160" w:line="259" w:lineRule="auto"/>
              <w:ind w:left="464" w:hanging="425"/>
              <w:contextualSpacing/>
              <w:rPr>
                <w:rFonts w:eastAsiaTheme="minorHAnsi" w:cs="Arial"/>
                <w:color w:val="auto"/>
                <w:lang w:eastAsia="en-US"/>
              </w:rPr>
            </w:pPr>
            <w:r w:rsidRPr="003D2822">
              <w:rPr>
                <w:rFonts w:eastAsiaTheme="minorHAnsi" w:cs="Arial"/>
                <w:color w:val="auto"/>
                <w:lang w:eastAsia="en-US"/>
              </w:rPr>
              <w:t>Record commissioning results</w:t>
            </w:r>
            <w:r w:rsidR="00C610C9">
              <w:rPr>
                <w:rFonts w:eastAsiaTheme="minorHAnsi" w:cs="Arial"/>
                <w:color w:val="auto"/>
                <w:lang w:eastAsia="en-US"/>
              </w:rPr>
              <w:t>.</w:t>
            </w:r>
            <w:r w:rsidRPr="003D2822">
              <w:rPr>
                <w:rFonts w:eastAsiaTheme="minorHAnsi" w:cs="Arial"/>
                <w:color w:val="auto"/>
                <w:lang w:eastAsia="en-US"/>
              </w:rPr>
              <w:t xml:space="preserve"> </w:t>
            </w:r>
          </w:p>
          <w:p w14:paraId="3F52FF46" w14:textId="77777777" w:rsidR="006E7F64" w:rsidRPr="00C610C9" w:rsidRDefault="006E7F64" w:rsidP="00C610C9">
            <w:pPr>
              <w:numPr>
                <w:ilvl w:val="0"/>
                <w:numId w:val="41"/>
              </w:numPr>
              <w:spacing w:after="160" w:line="259" w:lineRule="auto"/>
              <w:ind w:left="464" w:hanging="425"/>
              <w:contextualSpacing/>
              <w:rPr>
                <w:rFonts w:eastAsiaTheme="minorHAnsi" w:cs="Arial"/>
                <w:color w:val="auto"/>
                <w:lang w:eastAsia="en-US"/>
              </w:rPr>
            </w:pPr>
            <w:r w:rsidRPr="00C610C9">
              <w:rPr>
                <w:rFonts w:eastAsiaTheme="minorHAnsi" w:cs="Arial"/>
                <w:lang w:eastAsia="en-US"/>
              </w:rPr>
              <w:t xml:space="preserve">Analyse commissioning results to determine correct gas installation in </w:t>
            </w:r>
            <w:r w:rsidR="003C7743" w:rsidRPr="00C610C9">
              <w:rPr>
                <w:rFonts w:eastAsiaTheme="minorHAnsi" w:cs="Arial"/>
                <w:lang w:eastAsia="en-US"/>
              </w:rPr>
              <w:t>accordance with original design</w:t>
            </w:r>
            <w:r w:rsidR="00C610C9" w:rsidRPr="00C610C9">
              <w:rPr>
                <w:rFonts w:eastAsiaTheme="minorHAnsi" w:cs="Arial"/>
                <w:lang w:eastAsia="en-US"/>
              </w:rPr>
              <w:t>.</w:t>
            </w:r>
          </w:p>
        </w:tc>
      </w:tr>
    </w:tbl>
    <w:p w14:paraId="297B9425" w14:textId="77777777" w:rsidR="003A0A6A" w:rsidRDefault="003A0A6A" w:rsidP="00D328FB">
      <w:pPr>
        <w:spacing w:after="0" w:line="240" w:lineRule="auto"/>
        <w:rPr>
          <w:bCs/>
          <w:color w:val="auto"/>
          <w:sz w:val="22"/>
        </w:rPr>
      </w:pPr>
    </w:p>
    <w:p w14:paraId="04EF168D" w14:textId="77777777" w:rsidR="003C7743" w:rsidRDefault="003C7743" w:rsidP="006E7F64">
      <w:pPr>
        <w:spacing w:after="0" w:line="240" w:lineRule="auto"/>
        <w:rPr>
          <w:rFonts w:cs="Arial"/>
          <w:b/>
          <w:bCs/>
        </w:rPr>
      </w:pPr>
    </w:p>
    <w:p w14:paraId="6340E128" w14:textId="77777777" w:rsidR="006E7F64" w:rsidRPr="006C3857" w:rsidRDefault="006E7F64" w:rsidP="006E7F64">
      <w:pPr>
        <w:spacing w:after="0" w:line="240" w:lineRule="auto"/>
        <w:rPr>
          <w:rFonts w:cs="Arial"/>
          <w:b/>
          <w:bCs/>
        </w:rPr>
      </w:pPr>
      <w:r w:rsidRPr="006C3857">
        <w:rPr>
          <w:rFonts w:cs="Arial"/>
          <w:b/>
          <w:bCs/>
        </w:rPr>
        <w:t xml:space="preserve">Performance Outcome 3: Maintain </w:t>
      </w:r>
      <w:r w:rsidR="00D40107">
        <w:rPr>
          <w:rFonts w:cs="Arial"/>
          <w:b/>
          <w:bCs/>
        </w:rPr>
        <w:t>g</w:t>
      </w:r>
      <w:r w:rsidRPr="006C3857">
        <w:rPr>
          <w:rFonts w:cs="Arial"/>
          <w:b/>
          <w:bCs/>
        </w:rPr>
        <w:t>as systems</w:t>
      </w:r>
    </w:p>
    <w:p w14:paraId="4B0AB5BD" w14:textId="77777777" w:rsidR="006E7F64" w:rsidRPr="006C3857" w:rsidRDefault="006E7F64" w:rsidP="006E7F64">
      <w:pPr>
        <w:spacing w:after="0" w:line="240" w:lineRule="auto"/>
        <w:rPr>
          <w:rFonts w:cs="Arial"/>
          <w:b/>
          <w:bCs/>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3"/>
        <w:gridCol w:w="6944"/>
      </w:tblGrid>
      <w:tr w:rsidR="004D3DB9" w:rsidRPr="006C3857" w14:paraId="18DFC99C" w14:textId="77777777" w:rsidTr="00E44EA5">
        <w:tc>
          <w:tcPr>
            <w:tcW w:w="6943" w:type="dxa"/>
            <w:shd w:val="clear" w:color="auto" w:fill="auto"/>
          </w:tcPr>
          <w:p w14:paraId="74EAF750" w14:textId="77777777" w:rsidR="006E7F64" w:rsidRPr="006C3857" w:rsidRDefault="006E7F64" w:rsidP="005218DB">
            <w:pPr>
              <w:spacing w:after="0" w:line="240" w:lineRule="auto"/>
              <w:rPr>
                <w:rFonts w:cs="Arial"/>
                <w:bCs/>
              </w:rPr>
            </w:pPr>
            <w:r w:rsidRPr="006C3857">
              <w:rPr>
                <w:rFonts w:cs="Arial"/>
                <w:b/>
                <w:bCs/>
              </w:rPr>
              <w:t xml:space="preserve">Knowledge Specific to Performance Outcome </w:t>
            </w:r>
          </w:p>
        </w:tc>
        <w:tc>
          <w:tcPr>
            <w:tcW w:w="6944" w:type="dxa"/>
            <w:shd w:val="clear" w:color="auto" w:fill="auto"/>
          </w:tcPr>
          <w:p w14:paraId="751EA83A" w14:textId="77777777" w:rsidR="006E7F64" w:rsidRDefault="006E7F64" w:rsidP="005218DB">
            <w:pPr>
              <w:spacing w:after="0" w:line="240" w:lineRule="auto"/>
              <w:rPr>
                <w:rFonts w:cs="Arial"/>
                <w:b/>
                <w:bCs/>
              </w:rPr>
            </w:pPr>
            <w:r w:rsidRPr="006C3857">
              <w:rPr>
                <w:rFonts w:cs="Arial"/>
                <w:b/>
                <w:bCs/>
              </w:rPr>
              <w:t>Skills</w:t>
            </w:r>
          </w:p>
          <w:p w14:paraId="3428B620" w14:textId="77777777" w:rsidR="008340EC" w:rsidRPr="006C3857" w:rsidRDefault="008340EC" w:rsidP="005218DB">
            <w:pPr>
              <w:spacing w:after="0" w:line="240" w:lineRule="auto"/>
              <w:rPr>
                <w:rFonts w:cs="Arial"/>
                <w:bCs/>
              </w:rPr>
            </w:pPr>
          </w:p>
        </w:tc>
      </w:tr>
      <w:tr w:rsidR="004D3DB9" w:rsidRPr="006C3857" w14:paraId="5B95310B" w14:textId="77777777" w:rsidTr="00CA6D43">
        <w:trPr>
          <w:trHeight w:val="841"/>
        </w:trPr>
        <w:tc>
          <w:tcPr>
            <w:tcW w:w="6943" w:type="dxa"/>
            <w:shd w:val="clear" w:color="auto" w:fill="auto"/>
          </w:tcPr>
          <w:p w14:paraId="5C46334C" w14:textId="77777777" w:rsidR="006E7F64" w:rsidRPr="00A9679D" w:rsidRDefault="006E7F64" w:rsidP="005218DB">
            <w:pPr>
              <w:spacing w:after="0" w:line="240" w:lineRule="auto"/>
              <w:rPr>
                <w:rFonts w:cs="Arial"/>
                <w:b/>
                <w:color w:val="auto"/>
              </w:rPr>
            </w:pPr>
            <w:r w:rsidRPr="00A9679D">
              <w:rPr>
                <w:rFonts w:cs="Arial"/>
                <w:b/>
                <w:color w:val="auto"/>
              </w:rPr>
              <w:t>System maintenance</w:t>
            </w:r>
          </w:p>
          <w:p w14:paraId="0C2ACB58" w14:textId="77777777" w:rsidR="006E7F64" w:rsidRPr="008340EC" w:rsidRDefault="006E7F64" w:rsidP="008340EC">
            <w:pPr>
              <w:pStyle w:val="ListParagraph"/>
              <w:numPr>
                <w:ilvl w:val="0"/>
                <w:numId w:val="58"/>
              </w:numPr>
              <w:spacing w:after="0" w:line="259" w:lineRule="auto"/>
              <w:contextualSpacing/>
              <w:rPr>
                <w:rFonts w:eastAsiaTheme="minorHAnsi" w:cs="Arial"/>
                <w:lang w:eastAsia="en-US"/>
              </w:rPr>
            </w:pPr>
            <w:r w:rsidRPr="008340EC">
              <w:rPr>
                <w:rFonts w:eastAsiaTheme="minorHAnsi" w:cs="Arial"/>
                <w:lang w:eastAsia="en-US"/>
              </w:rPr>
              <w:t>Different types of maintenance, their characteristics, requirements and suitability for different situations including proactive and reactive</w:t>
            </w:r>
            <w:r w:rsidR="00E44EA5">
              <w:rPr>
                <w:rFonts w:eastAsiaTheme="minorHAnsi" w:cs="Arial"/>
                <w:lang w:eastAsia="en-US"/>
              </w:rPr>
              <w:t>.</w:t>
            </w:r>
            <w:r w:rsidRPr="008340EC">
              <w:rPr>
                <w:rFonts w:eastAsiaTheme="minorHAnsi" w:cs="Arial"/>
                <w:lang w:eastAsia="en-US"/>
              </w:rPr>
              <w:t xml:space="preserve"> </w:t>
            </w:r>
          </w:p>
          <w:p w14:paraId="60C7B58D" w14:textId="77777777" w:rsidR="006E7F64" w:rsidRPr="008340EC" w:rsidRDefault="006E7F64" w:rsidP="008340EC">
            <w:pPr>
              <w:pStyle w:val="ListParagraph"/>
              <w:numPr>
                <w:ilvl w:val="0"/>
                <w:numId w:val="58"/>
              </w:numPr>
              <w:spacing w:after="0" w:line="259" w:lineRule="auto"/>
              <w:contextualSpacing/>
              <w:rPr>
                <w:rFonts w:eastAsiaTheme="minorHAnsi" w:cs="Arial"/>
                <w:lang w:eastAsia="en-US"/>
              </w:rPr>
            </w:pPr>
            <w:r w:rsidRPr="008340EC">
              <w:rPr>
                <w:rFonts w:eastAsiaTheme="minorHAnsi" w:cs="Arial"/>
                <w:lang w:eastAsia="en-US"/>
              </w:rPr>
              <w:t xml:space="preserve">Types of resources required to carry out maintenance activities and where they </w:t>
            </w:r>
            <w:proofErr w:type="gramStart"/>
            <w:r w:rsidRPr="008340EC">
              <w:rPr>
                <w:rFonts w:eastAsiaTheme="minorHAnsi" w:cs="Arial"/>
                <w:lang w:eastAsia="en-US"/>
              </w:rPr>
              <w:t>are obtained</w:t>
            </w:r>
            <w:proofErr w:type="gramEnd"/>
            <w:r w:rsidR="00E44EA5">
              <w:rPr>
                <w:rFonts w:eastAsiaTheme="minorHAnsi" w:cs="Arial"/>
                <w:lang w:eastAsia="en-US"/>
              </w:rPr>
              <w:t>.</w:t>
            </w:r>
          </w:p>
          <w:p w14:paraId="688CC01B" w14:textId="77777777" w:rsidR="006E7F64" w:rsidRPr="008340EC" w:rsidRDefault="006E7F64" w:rsidP="008340EC">
            <w:pPr>
              <w:pStyle w:val="ListParagraph"/>
              <w:numPr>
                <w:ilvl w:val="0"/>
                <w:numId w:val="58"/>
              </w:numPr>
              <w:spacing w:after="0" w:line="259" w:lineRule="auto"/>
              <w:contextualSpacing/>
              <w:rPr>
                <w:rFonts w:eastAsiaTheme="minorHAnsi" w:cs="Arial"/>
                <w:lang w:eastAsia="en-US"/>
              </w:rPr>
            </w:pPr>
            <w:r w:rsidRPr="008340EC">
              <w:rPr>
                <w:rFonts w:eastAsiaTheme="minorHAnsi" w:cs="Arial"/>
                <w:lang w:eastAsia="en-US"/>
              </w:rPr>
              <w:t>Typical times required to complete maintenance tasks and common faults within systems</w:t>
            </w:r>
            <w:r w:rsidR="00E44EA5">
              <w:rPr>
                <w:rFonts w:eastAsiaTheme="minorHAnsi" w:cs="Arial"/>
                <w:lang w:eastAsia="en-US"/>
              </w:rPr>
              <w:t>.</w:t>
            </w:r>
          </w:p>
          <w:p w14:paraId="7AB2BC7F" w14:textId="77777777" w:rsidR="006E7F64" w:rsidRPr="008340EC" w:rsidRDefault="006E7F64" w:rsidP="008340EC">
            <w:pPr>
              <w:pStyle w:val="ListParagraph"/>
              <w:numPr>
                <w:ilvl w:val="0"/>
                <w:numId w:val="58"/>
              </w:numPr>
              <w:spacing w:after="0" w:line="259" w:lineRule="auto"/>
              <w:contextualSpacing/>
              <w:rPr>
                <w:rFonts w:eastAsiaTheme="minorHAnsi" w:cs="Arial"/>
                <w:lang w:eastAsia="en-US"/>
              </w:rPr>
            </w:pPr>
            <w:r w:rsidRPr="008340EC">
              <w:rPr>
                <w:rFonts w:eastAsiaTheme="minorHAnsi" w:cs="Arial"/>
                <w:lang w:eastAsia="en-US"/>
              </w:rPr>
              <w:t xml:space="preserve">Fault finding techniques, their suitability for different situations and how they </w:t>
            </w:r>
            <w:proofErr w:type="gramStart"/>
            <w:r w:rsidRPr="008340EC">
              <w:rPr>
                <w:rFonts w:eastAsiaTheme="minorHAnsi" w:cs="Arial"/>
                <w:lang w:eastAsia="en-US"/>
              </w:rPr>
              <w:t>are applied</w:t>
            </w:r>
            <w:proofErr w:type="gramEnd"/>
            <w:r w:rsidRPr="008340EC">
              <w:rPr>
                <w:rFonts w:eastAsiaTheme="minorHAnsi" w:cs="Arial"/>
                <w:lang w:eastAsia="en-US"/>
              </w:rPr>
              <w:t xml:space="preserve"> in practice</w:t>
            </w:r>
            <w:r w:rsidR="00E44EA5">
              <w:rPr>
                <w:rFonts w:eastAsiaTheme="minorHAnsi" w:cs="Arial"/>
                <w:lang w:eastAsia="en-US"/>
              </w:rPr>
              <w:t>.</w:t>
            </w:r>
          </w:p>
          <w:p w14:paraId="35F65B88" w14:textId="77777777" w:rsidR="006E7F64" w:rsidRPr="008340EC" w:rsidRDefault="00AA486D" w:rsidP="008340EC">
            <w:pPr>
              <w:pStyle w:val="ListParagraph"/>
              <w:numPr>
                <w:ilvl w:val="0"/>
                <w:numId w:val="58"/>
              </w:numPr>
              <w:spacing w:after="0" w:line="259" w:lineRule="auto"/>
              <w:contextualSpacing/>
              <w:rPr>
                <w:rFonts w:eastAsiaTheme="minorHAnsi" w:cs="Arial"/>
                <w:lang w:eastAsia="en-US"/>
              </w:rPr>
            </w:pPr>
            <w:r>
              <w:rPr>
                <w:rFonts w:eastAsiaTheme="minorHAnsi" w:cs="Arial"/>
                <w:lang w:eastAsia="en-US"/>
              </w:rPr>
              <w:t>H</w:t>
            </w:r>
            <w:r w:rsidR="006E7F64" w:rsidRPr="008340EC">
              <w:rPr>
                <w:rFonts w:eastAsiaTheme="minorHAnsi" w:cs="Arial"/>
                <w:lang w:eastAsia="en-US"/>
              </w:rPr>
              <w:t xml:space="preserve">ow to clean </w:t>
            </w:r>
            <w:r>
              <w:rPr>
                <w:rFonts w:eastAsiaTheme="minorHAnsi" w:cs="Arial"/>
                <w:lang w:eastAsia="en-US"/>
              </w:rPr>
              <w:t xml:space="preserve">components </w:t>
            </w:r>
            <w:r w:rsidR="006E7F64" w:rsidRPr="008340EC">
              <w:rPr>
                <w:rFonts w:eastAsiaTheme="minorHAnsi" w:cs="Arial"/>
                <w:lang w:eastAsia="en-US"/>
              </w:rPr>
              <w:t>without compromising system</w:t>
            </w:r>
            <w:r>
              <w:rPr>
                <w:rFonts w:eastAsiaTheme="minorHAnsi" w:cs="Arial"/>
                <w:lang w:eastAsia="en-US"/>
              </w:rPr>
              <w:t xml:space="preserve"> and associated </w:t>
            </w:r>
            <w:r w:rsidR="006E7F64" w:rsidRPr="008340EC">
              <w:rPr>
                <w:rFonts w:eastAsiaTheme="minorHAnsi" w:cs="Arial"/>
                <w:lang w:eastAsia="en-US"/>
              </w:rPr>
              <w:t>tools, equipment and materials</w:t>
            </w:r>
            <w:r w:rsidR="00E44EA5">
              <w:rPr>
                <w:rFonts w:eastAsiaTheme="minorHAnsi" w:cs="Arial"/>
                <w:lang w:eastAsia="en-US"/>
              </w:rPr>
              <w:t>.</w:t>
            </w:r>
            <w:r w:rsidR="006E7F64" w:rsidRPr="008340EC">
              <w:rPr>
                <w:rFonts w:eastAsiaTheme="minorHAnsi" w:cs="Arial"/>
                <w:lang w:eastAsia="en-US"/>
              </w:rPr>
              <w:t xml:space="preserve"> </w:t>
            </w:r>
          </w:p>
          <w:p w14:paraId="472252F0" w14:textId="77777777" w:rsidR="006E7F64" w:rsidRPr="008340EC" w:rsidRDefault="006E7F64" w:rsidP="008340EC">
            <w:pPr>
              <w:pStyle w:val="ListParagraph"/>
              <w:numPr>
                <w:ilvl w:val="0"/>
                <w:numId w:val="58"/>
              </w:numPr>
              <w:spacing w:after="0" w:line="259" w:lineRule="auto"/>
              <w:contextualSpacing/>
              <w:rPr>
                <w:rFonts w:eastAsiaTheme="minorHAnsi" w:cs="Arial"/>
                <w:lang w:eastAsia="en-US"/>
              </w:rPr>
            </w:pPr>
            <w:r w:rsidRPr="008340EC">
              <w:rPr>
                <w:rFonts w:eastAsiaTheme="minorHAnsi" w:cs="Arial"/>
                <w:lang w:eastAsia="en-US"/>
              </w:rPr>
              <w:t>Documentation required for maintenance and verification of maintenance activities e.g. manufacture</w:t>
            </w:r>
            <w:r w:rsidR="007A1C41">
              <w:rPr>
                <w:rFonts w:eastAsiaTheme="minorHAnsi" w:cs="Arial"/>
                <w:lang w:eastAsia="en-US"/>
              </w:rPr>
              <w:t>r’</w:t>
            </w:r>
            <w:r w:rsidRPr="008340EC">
              <w:rPr>
                <w:rFonts w:eastAsiaTheme="minorHAnsi" w:cs="Arial"/>
                <w:lang w:eastAsia="en-US"/>
              </w:rPr>
              <w:t xml:space="preserve">s instruction, maintenance </w:t>
            </w:r>
            <w:r w:rsidR="00EE7014" w:rsidRPr="008340EC">
              <w:rPr>
                <w:rFonts w:eastAsiaTheme="minorHAnsi" w:cs="Arial"/>
                <w:lang w:eastAsia="en-US"/>
              </w:rPr>
              <w:t>checklists</w:t>
            </w:r>
            <w:r w:rsidR="004D3DB9">
              <w:rPr>
                <w:rFonts w:eastAsiaTheme="minorHAnsi" w:cs="Arial"/>
                <w:lang w:eastAsia="en-US"/>
              </w:rPr>
              <w:t xml:space="preserve"> etc.</w:t>
            </w:r>
          </w:p>
          <w:p w14:paraId="0AD4958F" w14:textId="77777777" w:rsidR="006E7F64" w:rsidRPr="008340EC" w:rsidRDefault="006E7F64" w:rsidP="008340EC">
            <w:pPr>
              <w:pStyle w:val="ListParagraph"/>
              <w:numPr>
                <w:ilvl w:val="0"/>
                <w:numId w:val="58"/>
              </w:numPr>
              <w:spacing w:after="0" w:line="259" w:lineRule="auto"/>
              <w:contextualSpacing/>
              <w:rPr>
                <w:rFonts w:cs="Arial"/>
              </w:rPr>
            </w:pPr>
            <w:r w:rsidRPr="008340EC">
              <w:rPr>
                <w:rFonts w:eastAsiaTheme="minorHAnsi" w:cs="Arial"/>
                <w:lang w:eastAsia="en-US"/>
              </w:rPr>
              <w:t>Types of actions required when faults cannot be rectified and implications to customer and business including time and costs</w:t>
            </w:r>
            <w:r w:rsidR="00E44EA5">
              <w:rPr>
                <w:rFonts w:eastAsiaTheme="minorHAnsi" w:cs="Arial"/>
                <w:lang w:eastAsia="en-US"/>
              </w:rPr>
              <w:t>.</w:t>
            </w:r>
          </w:p>
          <w:p w14:paraId="187A56A9" w14:textId="77777777" w:rsidR="008340EC" w:rsidRDefault="008340EC" w:rsidP="008340EC">
            <w:pPr>
              <w:pStyle w:val="ListParagraph"/>
              <w:spacing w:after="0" w:line="259" w:lineRule="auto"/>
              <w:ind w:left="360"/>
              <w:contextualSpacing/>
              <w:rPr>
                <w:rFonts w:cs="Arial"/>
              </w:rPr>
            </w:pPr>
          </w:p>
          <w:p w14:paraId="285B3E5A" w14:textId="77777777" w:rsidR="00D40107" w:rsidRPr="00C00A0E" w:rsidRDefault="00D40107" w:rsidP="00D40107">
            <w:pPr>
              <w:spacing w:after="0" w:line="259" w:lineRule="auto"/>
              <w:contextualSpacing/>
              <w:rPr>
                <w:rFonts w:eastAsiaTheme="minorHAnsi" w:cs="Arial"/>
                <w:b/>
                <w:color w:val="auto"/>
                <w:lang w:eastAsia="en-US"/>
              </w:rPr>
            </w:pPr>
            <w:r w:rsidRPr="00C00A0E">
              <w:rPr>
                <w:rFonts w:eastAsiaTheme="minorHAnsi" w:cs="Arial"/>
                <w:b/>
                <w:color w:val="auto"/>
                <w:lang w:eastAsia="en-US"/>
              </w:rPr>
              <w:t xml:space="preserve">Health and safety </w:t>
            </w:r>
          </w:p>
          <w:p w14:paraId="4F73DBEF"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lastRenderedPageBreak/>
              <w:t>Typical hazards and risks associated with working with gas systems including gas, asbestos, fire, dust, burns, lone working</w:t>
            </w:r>
            <w:r w:rsidR="00E44EA5">
              <w:rPr>
                <w:rFonts w:eastAsiaTheme="minorHAnsi" w:cs="Arial"/>
                <w:lang w:eastAsia="en-US"/>
              </w:rPr>
              <w:t>.</w:t>
            </w:r>
          </w:p>
          <w:p w14:paraId="2AC9467A" w14:textId="77777777" w:rsidR="00D40107" w:rsidRPr="00C00A0E" w:rsidRDefault="00D40107" w:rsidP="00D40107">
            <w:pPr>
              <w:pStyle w:val="ListParagraph"/>
              <w:numPr>
                <w:ilvl w:val="0"/>
                <w:numId w:val="58"/>
              </w:numPr>
              <w:spacing w:line="259" w:lineRule="auto"/>
              <w:contextualSpacing/>
              <w:rPr>
                <w:rFonts w:eastAsiaTheme="minorHAnsi" w:cs="Arial"/>
                <w:lang w:eastAsia="en-US"/>
              </w:rPr>
            </w:pPr>
            <w:r w:rsidRPr="00C00A0E">
              <w:rPr>
                <w:rFonts w:eastAsiaTheme="minorHAnsi" w:cs="Arial"/>
                <w:lang w:eastAsia="en-US"/>
              </w:rPr>
              <w:t>Safe working practices associated with working with gas systems including use of personal protective equipment (PPE)</w:t>
            </w:r>
            <w:r w:rsidR="00E44EA5">
              <w:rPr>
                <w:rFonts w:eastAsiaTheme="minorHAnsi" w:cs="Arial"/>
                <w:lang w:eastAsia="en-US"/>
              </w:rPr>
              <w:t>.</w:t>
            </w:r>
          </w:p>
          <w:p w14:paraId="06A18A52" w14:textId="77777777" w:rsidR="00D40107" w:rsidRPr="00C00A0E" w:rsidRDefault="00D40107" w:rsidP="00D40107">
            <w:pPr>
              <w:pStyle w:val="ListParagraph"/>
              <w:numPr>
                <w:ilvl w:val="0"/>
                <w:numId w:val="58"/>
              </w:numPr>
              <w:spacing w:line="259" w:lineRule="auto"/>
              <w:contextualSpacing/>
              <w:rPr>
                <w:rFonts w:eastAsiaTheme="minorHAnsi" w:cs="Arial"/>
                <w:lang w:eastAsia="en-US"/>
              </w:rPr>
            </w:pPr>
            <w:r w:rsidRPr="00C00A0E">
              <w:rPr>
                <w:rFonts w:eastAsiaTheme="minorHAnsi" w:cs="Arial"/>
                <w:lang w:eastAsia="en-US"/>
              </w:rPr>
              <w:t>Implications of health and safety legislation (including Provision and Use of Work Equipment Regulations (PUWER) and additional guidance (including lone working) to employers and those working with gas systems</w:t>
            </w:r>
            <w:r w:rsidR="00E44EA5">
              <w:rPr>
                <w:rFonts w:eastAsiaTheme="minorHAnsi" w:cs="Arial"/>
                <w:lang w:eastAsia="en-US"/>
              </w:rPr>
              <w:t>.</w:t>
            </w:r>
          </w:p>
          <w:p w14:paraId="7E4410A6" w14:textId="77777777" w:rsidR="00D40107" w:rsidRPr="00C00A0E" w:rsidRDefault="00D40107" w:rsidP="00D40107">
            <w:pPr>
              <w:pStyle w:val="ListParagraph"/>
              <w:numPr>
                <w:ilvl w:val="0"/>
                <w:numId w:val="58"/>
              </w:numPr>
              <w:spacing w:line="259" w:lineRule="auto"/>
              <w:contextualSpacing/>
              <w:rPr>
                <w:rFonts w:eastAsiaTheme="minorHAnsi" w:cs="Arial"/>
                <w:lang w:eastAsia="en-US"/>
              </w:rPr>
            </w:pPr>
            <w:r w:rsidRPr="00C00A0E">
              <w:rPr>
                <w:rFonts w:eastAsiaTheme="minorHAnsi" w:cs="Arial"/>
                <w:lang w:eastAsia="en-US"/>
              </w:rPr>
              <w:t>Emergency procedures, including gas escapes, report of fumes and for unsafe situations</w:t>
            </w:r>
            <w:r w:rsidR="00E44EA5">
              <w:rPr>
                <w:rFonts w:eastAsiaTheme="minorHAnsi" w:cs="Arial"/>
                <w:lang w:eastAsia="en-US"/>
              </w:rPr>
              <w:t>.</w:t>
            </w:r>
          </w:p>
          <w:p w14:paraId="143FBE99" w14:textId="77777777" w:rsidR="00D40107" w:rsidRPr="00C00A0E" w:rsidRDefault="00D40107" w:rsidP="00D40107">
            <w:pPr>
              <w:pStyle w:val="ListParagraph"/>
              <w:numPr>
                <w:ilvl w:val="0"/>
                <w:numId w:val="58"/>
              </w:numPr>
              <w:spacing w:line="259" w:lineRule="auto"/>
              <w:contextualSpacing/>
              <w:rPr>
                <w:rFonts w:eastAsiaTheme="minorHAnsi" w:cs="Arial"/>
                <w:lang w:eastAsia="en-US"/>
              </w:rPr>
            </w:pPr>
            <w:r w:rsidRPr="00C00A0E">
              <w:rPr>
                <w:rFonts w:eastAsiaTheme="minorHAnsi" w:cs="Arial"/>
                <w:lang w:eastAsia="en-US"/>
              </w:rPr>
              <w:t xml:space="preserve">Electrical awareness and </w:t>
            </w:r>
            <w:r w:rsidR="00CA6D43">
              <w:rPr>
                <w:rFonts w:eastAsiaTheme="minorHAnsi" w:cs="Arial"/>
                <w:lang w:eastAsia="en-US"/>
              </w:rPr>
              <w:t>the</w:t>
            </w:r>
            <w:r w:rsidRPr="00C00A0E">
              <w:rPr>
                <w:rFonts w:eastAsiaTheme="minorHAnsi" w:cs="Arial"/>
                <w:lang w:eastAsia="en-US"/>
              </w:rPr>
              <w:t xml:space="preserve"> knowledge to carry out safe isolation and essential electrical safety checks</w:t>
            </w:r>
            <w:r w:rsidR="00E44EA5">
              <w:rPr>
                <w:rFonts w:eastAsiaTheme="minorHAnsi" w:cs="Arial"/>
                <w:lang w:eastAsia="en-US"/>
              </w:rPr>
              <w:t>.</w:t>
            </w:r>
            <w:r w:rsidRPr="00C00A0E">
              <w:rPr>
                <w:rFonts w:eastAsiaTheme="minorHAnsi" w:cs="Arial"/>
                <w:lang w:eastAsia="en-US"/>
              </w:rPr>
              <w:t xml:space="preserve"> </w:t>
            </w:r>
          </w:p>
          <w:p w14:paraId="6C7FA4A8" w14:textId="77777777" w:rsidR="00D40107" w:rsidRPr="00C00A0E" w:rsidRDefault="00D40107" w:rsidP="00D40107">
            <w:pPr>
              <w:spacing w:after="0" w:line="259" w:lineRule="auto"/>
              <w:contextualSpacing/>
              <w:rPr>
                <w:rFonts w:eastAsiaTheme="minorHAnsi" w:cs="Arial"/>
                <w:b/>
                <w:color w:val="auto"/>
                <w:lang w:eastAsia="en-US"/>
              </w:rPr>
            </w:pPr>
            <w:r w:rsidRPr="00C00A0E">
              <w:rPr>
                <w:rFonts w:eastAsiaTheme="minorHAnsi" w:cs="Arial"/>
                <w:b/>
                <w:color w:val="auto"/>
                <w:lang w:eastAsia="en-US"/>
              </w:rPr>
              <w:t>Legislation and industry guidance</w:t>
            </w:r>
          </w:p>
          <w:p w14:paraId="77DCC042" w14:textId="77777777" w:rsidR="00D40107" w:rsidRPr="00C00A0E" w:rsidRDefault="00D40107" w:rsidP="00D40107">
            <w:pPr>
              <w:spacing w:after="0" w:line="259" w:lineRule="auto"/>
              <w:contextualSpacing/>
              <w:rPr>
                <w:rFonts w:eastAsiaTheme="minorHAnsi" w:cs="Arial"/>
                <w:color w:val="auto"/>
                <w:lang w:eastAsia="en-US"/>
              </w:rPr>
            </w:pPr>
            <w:r w:rsidRPr="00C00A0E">
              <w:rPr>
                <w:rFonts w:eastAsiaTheme="minorHAnsi" w:cs="Arial"/>
                <w:color w:val="auto"/>
                <w:lang w:eastAsia="en-US"/>
              </w:rPr>
              <w:t xml:space="preserve">Implications of legislation and additional guidance to employers and those working with gas systems including: </w:t>
            </w:r>
          </w:p>
          <w:p w14:paraId="6AC88E4C" w14:textId="77777777" w:rsidR="00D40107" w:rsidRPr="00C00A0E" w:rsidRDefault="00D40107" w:rsidP="00D40107">
            <w:pPr>
              <w:pStyle w:val="ListParagraph"/>
              <w:numPr>
                <w:ilvl w:val="0"/>
                <w:numId w:val="58"/>
              </w:numPr>
              <w:spacing w:line="259" w:lineRule="auto"/>
              <w:contextualSpacing/>
              <w:rPr>
                <w:rFonts w:eastAsiaTheme="minorHAnsi" w:cs="Arial"/>
                <w:lang w:eastAsia="en-US"/>
              </w:rPr>
            </w:pPr>
            <w:r w:rsidRPr="00C00A0E">
              <w:rPr>
                <w:rFonts w:eastAsiaTheme="minorHAnsi" w:cs="Arial"/>
                <w:lang w:eastAsia="en-US"/>
              </w:rPr>
              <w:t>Gas Safety (Installation and Use) Regulations</w:t>
            </w:r>
            <w:r w:rsidR="00E44EA5">
              <w:rPr>
                <w:rFonts w:eastAsiaTheme="minorHAnsi" w:cs="Arial"/>
                <w:lang w:eastAsia="en-US"/>
              </w:rPr>
              <w:t>.</w:t>
            </w:r>
          </w:p>
          <w:p w14:paraId="2B07F039" w14:textId="77777777" w:rsidR="00D40107" w:rsidRPr="00C00A0E" w:rsidRDefault="00D40107" w:rsidP="00D40107">
            <w:pPr>
              <w:pStyle w:val="ListParagraph"/>
              <w:numPr>
                <w:ilvl w:val="0"/>
                <w:numId w:val="58"/>
              </w:numPr>
              <w:spacing w:line="259" w:lineRule="auto"/>
              <w:contextualSpacing/>
              <w:rPr>
                <w:rFonts w:eastAsiaTheme="minorHAnsi" w:cs="Arial"/>
                <w:lang w:eastAsia="en-US"/>
              </w:rPr>
            </w:pPr>
            <w:r w:rsidRPr="00C00A0E">
              <w:rPr>
                <w:rFonts w:eastAsiaTheme="minorHAnsi" w:cs="Arial"/>
                <w:lang w:eastAsia="en-US"/>
              </w:rPr>
              <w:t>Control of Asbestos Regulations</w:t>
            </w:r>
            <w:r w:rsidR="00E44EA5">
              <w:rPr>
                <w:rFonts w:eastAsiaTheme="minorHAnsi" w:cs="Arial"/>
                <w:lang w:eastAsia="en-US"/>
              </w:rPr>
              <w:t>.</w:t>
            </w:r>
            <w:r w:rsidRPr="00C00A0E">
              <w:rPr>
                <w:rFonts w:eastAsiaTheme="minorHAnsi" w:cs="Arial"/>
                <w:lang w:eastAsia="en-US"/>
              </w:rPr>
              <w:t xml:space="preserve"> </w:t>
            </w:r>
          </w:p>
          <w:p w14:paraId="6A9782DC" w14:textId="77777777" w:rsidR="00D40107" w:rsidRPr="00C00A0E" w:rsidRDefault="00D40107" w:rsidP="00D40107">
            <w:pPr>
              <w:spacing w:after="0" w:line="259" w:lineRule="auto"/>
              <w:contextualSpacing/>
              <w:rPr>
                <w:rFonts w:eastAsiaTheme="minorHAnsi" w:cs="Arial"/>
                <w:b/>
                <w:color w:val="auto"/>
                <w:lang w:eastAsia="en-US"/>
              </w:rPr>
            </w:pPr>
            <w:r w:rsidRPr="00C00A0E">
              <w:rPr>
                <w:rFonts w:eastAsiaTheme="minorHAnsi" w:cs="Arial"/>
                <w:b/>
                <w:color w:val="auto"/>
                <w:lang w:eastAsia="en-US"/>
              </w:rPr>
              <w:t xml:space="preserve">Gas systems </w:t>
            </w:r>
          </w:p>
          <w:p w14:paraId="51842F0D"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Characteristics, types and purpose of different types of components and their suitability for different types of systems including Liquid Petroleum Gas (LPG) and Natural Gas</w:t>
            </w:r>
            <w:r w:rsidR="00AF0168">
              <w:rPr>
                <w:rFonts w:eastAsiaTheme="minorHAnsi" w:cs="Arial"/>
                <w:lang w:eastAsia="en-US"/>
              </w:rPr>
              <w:t xml:space="preserve">, </w:t>
            </w:r>
            <w:r w:rsidRPr="00C00A0E">
              <w:rPr>
                <w:rFonts w:eastAsiaTheme="minorHAnsi" w:cs="Arial"/>
                <w:lang w:eastAsia="en-US"/>
              </w:rPr>
              <w:t xml:space="preserve"> domestic and commercial</w:t>
            </w:r>
            <w:r w:rsidR="00E44EA5">
              <w:rPr>
                <w:rFonts w:eastAsiaTheme="minorHAnsi" w:cs="Arial"/>
                <w:lang w:eastAsia="en-US"/>
              </w:rPr>
              <w:t>.</w:t>
            </w:r>
          </w:p>
          <w:p w14:paraId="570DEC99"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How components operate within a system and integrate to enable the system to operate effectively e.g. pressures etc.</w:t>
            </w:r>
          </w:p>
          <w:p w14:paraId="4C3A927B"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Factors that affect the choice and suitability of components included in a system including appliances, purpose, size, location e.g. gas council number etc.</w:t>
            </w:r>
          </w:p>
          <w:p w14:paraId="7E125DE9"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lastRenderedPageBreak/>
              <w:t>Types of control systems required for heating systems (including digital controls), their characteristics, operation and suitability for different situations</w:t>
            </w:r>
            <w:r w:rsidR="00E44EA5">
              <w:rPr>
                <w:rFonts w:eastAsiaTheme="minorHAnsi" w:cs="Arial"/>
                <w:lang w:eastAsia="en-US"/>
              </w:rPr>
              <w:t>.</w:t>
            </w:r>
          </w:p>
          <w:p w14:paraId="21A99CB2"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Appliances supported by heating systems including limitations, operating parameters, legal requirements</w:t>
            </w:r>
            <w:r w:rsidR="00E44EA5">
              <w:rPr>
                <w:rFonts w:eastAsiaTheme="minorHAnsi" w:cs="Arial"/>
                <w:lang w:eastAsia="en-US"/>
              </w:rPr>
              <w:t>.</w:t>
            </w:r>
          </w:p>
          <w:p w14:paraId="02ED259F"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 xml:space="preserve">Waste and waste products including types of systems, attributes (e.g. Magnetite, corrosion smells, bacteria etc.), hazards to user, interaction with other parties. </w:t>
            </w:r>
          </w:p>
          <w:p w14:paraId="5EC8E6C7"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The effects of damage interference from external sources on system operation e.g. vibration, water ingress, heat, mechanical damage etc.</w:t>
            </w:r>
          </w:p>
          <w:p w14:paraId="5C4A4BF7" w14:textId="77777777" w:rsidR="00D40107" w:rsidRPr="00C00A0E" w:rsidRDefault="00CA6D43" w:rsidP="00D40107">
            <w:pPr>
              <w:pStyle w:val="ListParagraph"/>
              <w:numPr>
                <w:ilvl w:val="0"/>
                <w:numId w:val="58"/>
              </w:numPr>
              <w:spacing w:after="0" w:line="259" w:lineRule="auto"/>
              <w:contextualSpacing/>
              <w:rPr>
                <w:rFonts w:eastAsiaTheme="minorHAnsi" w:cs="Arial"/>
                <w:lang w:eastAsia="en-US"/>
              </w:rPr>
            </w:pPr>
            <w:r>
              <w:rPr>
                <w:rFonts w:eastAsiaTheme="minorHAnsi" w:cs="Arial"/>
                <w:lang w:eastAsia="en-US"/>
              </w:rPr>
              <w:t>Safety devices applicable to g</w:t>
            </w:r>
            <w:r w:rsidR="00D40107" w:rsidRPr="00C00A0E">
              <w:rPr>
                <w:rFonts w:eastAsiaTheme="minorHAnsi" w:cs="Arial"/>
                <w:lang w:eastAsia="en-US"/>
              </w:rPr>
              <w:t>as systems, their characteristics and operation</w:t>
            </w:r>
            <w:r w:rsidR="00E44EA5">
              <w:rPr>
                <w:rFonts w:eastAsiaTheme="minorHAnsi" w:cs="Arial"/>
                <w:lang w:eastAsia="en-US"/>
              </w:rPr>
              <w:t>.</w:t>
            </w:r>
          </w:p>
          <w:p w14:paraId="29513440"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Gas and the combustion process including combustion analysis, carbon monoxide (CO), types of burners and interaction with other devices e.g. ventilators and Mechanical Heat Ventilation Recovery (MHVR) etc.</w:t>
            </w:r>
          </w:p>
          <w:p w14:paraId="2B4E35D8"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Types of flues in relation to gas and the combustion process, their correct operation, safe operation and suitability for different types of system</w:t>
            </w:r>
            <w:r w:rsidR="00E44EA5">
              <w:rPr>
                <w:rFonts w:eastAsiaTheme="minorHAnsi" w:cs="Arial"/>
                <w:lang w:eastAsia="en-US"/>
              </w:rPr>
              <w:t>.</w:t>
            </w:r>
            <w:r w:rsidRPr="00C00A0E">
              <w:rPr>
                <w:rFonts w:eastAsiaTheme="minorHAnsi" w:cs="Arial"/>
                <w:lang w:eastAsia="en-US"/>
              </w:rPr>
              <w:t xml:space="preserve"> </w:t>
            </w:r>
          </w:p>
          <w:p w14:paraId="72747AF4"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 xml:space="preserve">Types of ventilation in relation to </w:t>
            </w:r>
            <w:proofErr w:type="gramStart"/>
            <w:r w:rsidRPr="00C00A0E">
              <w:rPr>
                <w:rFonts w:eastAsiaTheme="minorHAnsi" w:cs="Arial"/>
                <w:lang w:eastAsia="en-US"/>
              </w:rPr>
              <w:t>gas and the combustion process</w:t>
            </w:r>
            <w:proofErr w:type="gramEnd"/>
            <w:r w:rsidRPr="00C00A0E">
              <w:rPr>
                <w:rFonts w:eastAsiaTheme="minorHAnsi" w:cs="Arial"/>
                <w:lang w:eastAsia="en-US"/>
              </w:rPr>
              <w:t xml:space="preserve"> and their suitability for different requirements</w:t>
            </w:r>
            <w:r w:rsidR="00E44EA5">
              <w:rPr>
                <w:rFonts w:eastAsiaTheme="minorHAnsi" w:cs="Arial"/>
                <w:lang w:eastAsia="en-US"/>
              </w:rPr>
              <w:t>.</w:t>
            </w:r>
            <w:r w:rsidRPr="00C00A0E">
              <w:rPr>
                <w:rFonts w:eastAsiaTheme="minorHAnsi" w:cs="Arial"/>
                <w:lang w:eastAsia="en-US"/>
              </w:rPr>
              <w:t xml:space="preserve"> </w:t>
            </w:r>
          </w:p>
          <w:p w14:paraId="799DDA86" w14:textId="77777777" w:rsidR="00D40107" w:rsidRPr="00C00A0E" w:rsidRDefault="00D40107" w:rsidP="00D40107">
            <w:pPr>
              <w:pStyle w:val="ListParagraph"/>
              <w:spacing w:after="0" w:line="259" w:lineRule="auto"/>
              <w:ind w:left="360"/>
              <w:contextualSpacing/>
              <w:rPr>
                <w:rFonts w:eastAsiaTheme="minorHAnsi" w:cs="Arial"/>
                <w:lang w:eastAsia="en-US"/>
              </w:rPr>
            </w:pPr>
          </w:p>
          <w:p w14:paraId="37D5387F" w14:textId="77777777" w:rsidR="00D40107" w:rsidRPr="00C00A0E" w:rsidRDefault="00D40107" w:rsidP="00CA6D43">
            <w:pPr>
              <w:spacing w:after="0" w:line="259" w:lineRule="auto"/>
              <w:rPr>
                <w:rFonts w:eastAsiaTheme="minorHAnsi" w:cs="Arial"/>
                <w:b/>
                <w:color w:val="auto"/>
                <w:lang w:eastAsia="en-US"/>
              </w:rPr>
            </w:pPr>
            <w:r w:rsidRPr="00C00A0E">
              <w:rPr>
                <w:rFonts w:eastAsiaTheme="minorHAnsi" w:cs="Arial"/>
                <w:b/>
                <w:color w:val="auto"/>
                <w:lang w:eastAsia="en-US"/>
              </w:rPr>
              <w:t>Science</w:t>
            </w:r>
          </w:p>
          <w:p w14:paraId="09E536AF" w14:textId="77777777" w:rsidR="00D40107" w:rsidRPr="00C00A0E" w:rsidRDefault="00D40107" w:rsidP="00CA6D43">
            <w:pPr>
              <w:spacing w:after="0" w:line="259" w:lineRule="auto"/>
              <w:contextualSpacing/>
              <w:rPr>
                <w:rFonts w:eastAsiaTheme="minorHAnsi" w:cs="Arial"/>
                <w:color w:val="auto"/>
                <w:lang w:eastAsia="en-US"/>
              </w:rPr>
            </w:pPr>
            <w:r w:rsidRPr="00C00A0E">
              <w:rPr>
                <w:rFonts w:eastAsiaTheme="minorHAnsi" w:cs="Arial"/>
                <w:color w:val="auto"/>
                <w:lang w:eastAsia="en-US"/>
              </w:rPr>
              <w:t>Scientific principles and concepts as applied to gas engineering including:</w:t>
            </w:r>
          </w:p>
          <w:p w14:paraId="396F832F" w14:textId="77777777" w:rsidR="00D40107" w:rsidRPr="00C00A0E" w:rsidRDefault="00D40107" w:rsidP="00CA6D43">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Sources of energy and heat transfer</w:t>
            </w:r>
            <w:r w:rsidR="00E44EA5">
              <w:rPr>
                <w:rFonts w:eastAsiaTheme="minorHAnsi" w:cs="Arial"/>
                <w:lang w:eastAsia="en-US"/>
              </w:rPr>
              <w:t>.</w:t>
            </w:r>
          </w:p>
          <w:p w14:paraId="060870FA"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Gas laws including Charles’s law, Boyle’s law, combined gas laws</w:t>
            </w:r>
            <w:r w:rsidR="00E44EA5">
              <w:rPr>
                <w:rFonts w:eastAsiaTheme="minorHAnsi" w:cs="Arial"/>
                <w:lang w:eastAsia="en-US"/>
              </w:rPr>
              <w:t>.</w:t>
            </w:r>
          </w:p>
          <w:p w14:paraId="0CE2E491"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lastRenderedPageBreak/>
              <w:t>Electrical systems and properties, including current, magnetic flux, frequency, resistance, voltage, Ohm’s law, power</w:t>
            </w:r>
            <w:r w:rsidR="00E44EA5">
              <w:rPr>
                <w:rFonts w:eastAsiaTheme="minorHAnsi" w:cs="Arial"/>
                <w:lang w:eastAsia="en-US"/>
              </w:rPr>
              <w:t>.</w:t>
            </w:r>
          </w:p>
          <w:p w14:paraId="7767358F"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Mechanical properties, systems and units, including latent heat, capillary action, velocity, ductility, malleability, force, pressure, flow rates, dynamic pressure, humidity, atmospheric pressure, conduction, convection, heat transfer, heat losses, stack effects</w:t>
            </w:r>
            <w:r w:rsidR="00E44EA5">
              <w:rPr>
                <w:rFonts w:eastAsiaTheme="minorHAnsi" w:cs="Arial"/>
                <w:lang w:eastAsia="en-US"/>
              </w:rPr>
              <w:t>.</w:t>
            </w:r>
          </w:p>
          <w:p w14:paraId="4D7EB991"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Strength, including tensile, compressive, shear.</w:t>
            </w:r>
          </w:p>
          <w:p w14:paraId="11A1CB04"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Thermodynamics, including laws, material science, phase transition</w:t>
            </w:r>
            <w:r w:rsidR="00E44EA5">
              <w:rPr>
                <w:rFonts w:eastAsiaTheme="minorHAnsi" w:cs="Arial"/>
                <w:lang w:eastAsia="en-US"/>
              </w:rPr>
              <w:t>.</w:t>
            </w:r>
          </w:p>
          <w:p w14:paraId="06F61C0B"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 xml:space="preserve">Properties of materials, including acoustics, corrosion, pH, permeability, </w:t>
            </w:r>
            <w:proofErr w:type="spellStart"/>
            <w:r w:rsidRPr="00C00A0E">
              <w:rPr>
                <w:rFonts w:eastAsiaTheme="minorHAnsi" w:cs="Arial"/>
                <w:lang w:eastAsia="en-US"/>
              </w:rPr>
              <w:t>castability</w:t>
            </w:r>
            <w:proofErr w:type="spellEnd"/>
            <w:r w:rsidRPr="00C00A0E">
              <w:rPr>
                <w:rFonts w:eastAsiaTheme="minorHAnsi" w:cs="Arial"/>
                <w:lang w:eastAsia="en-US"/>
              </w:rPr>
              <w:t>, brittleness, creep, durability, elasticity, flexibility, fatigue limit, hardness, resilience, size, toughness, viscosity, boiling point, flammability, flash point, melting point, thermal conductivity, vapour pressure</w:t>
            </w:r>
            <w:r w:rsidR="00E44EA5">
              <w:rPr>
                <w:rFonts w:eastAsiaTheme="minorHAnsi" w:cs="Arial"/>
                <w:lang w:eastAsia="en-US"/>
              </w:rPr>
              <w:t>.</w:t>
            </w:r>
          </w:p>
          <w:p w14:paraId="2A9E7F54" w14:textId="77777777" w:rsidR="00D40107" w:rsidRPr="000763E2"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Combustion, including incomplete combustion, ventilation, stoichiometric, fuels, chemical, smouldering, diffusion, rapid, spontaneous, flue draft</w:t>
            </w:r>
            <w:r w:rsidR="00E44EA5">
              <w:rPr>
                <w:rFonts w:eastAsiaTheme="minorHAnsi" w:cs="Arial"/>
                <w:lang w:eastAsia="en-US"/>
              </w:rPr>
              <w:t>.</w:t>
            </w:r>
          </w:p>
          <w:p w14:paraId="1D878F3C" w14:textId="77777777" w:rsidR="00D40107" w:rsidRDefault="00D40107" w:rsidP="00D40107">
            <w:pPr>
              <w:pBdr>
                <w:top w:val="nil"/>
                <w:left w:val="nil"/>
                <w:bottom w:val="nil"/>
                <w:right w:val="nil"/>
                <w:between w:val="nil"/>
                <w:bar w:val="nil"/>
              </w:pBdr>
              <w:spacing w:after="0" w:line="259" w:lineRule="auto"/>
              <w:rPr>
                <w:rFonts w:cs="Arial"/>
                <w:b/>
                <w:color w:val="auto"/>
              </w:rPr>
            </w:pPr>
          </w:p>
          <w:p w14:paraId="748EC2D7" w14:textId="77777777" w:rsidR="00D40107" w:rsidRPr="00C00A0E" w:rsidRDefault="00D40107" w:rsidP="00D40107">
            <w:pPr>
              <w:pBdr>
                <w:top w:val="nil"/>
                <w:left w:val="nil"/>
                <w:bottom w:val="nil"/>
                <w:right w:val="nil"/>
                <w:between w:val="nil"/>
                <w:bar w:val="nil"/>
              </w:pBdr>
              <w:spacing w:after="0" w:line="259" w:lineRule="auto"/>
              <w:rPr>
                <w:rFonts w:cs="Arial"/>
                <w:b/>
                <w:color w:val="auto"/>
              </w:rPr>
            </w:pPr>
            <w:r w:rsidRPr="00C00A0E">
              <w:rPr>
                <w:rFonts w:cs="Arial"/>
                <w:b/>
                <w:color w:val="auto"/>
              </w:rPr>
              <w:t>Information and data</w:t>
            </w:r>
          </w:p>
          <w:p w14:paraId="23D5AE57" w14:textId="77777777" w:rsidR="00D40107" w:rsidRPr="00C00A0E" w:rsidRDefault="00D40107" w:rsidP="00D40107">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Gas engineering drawing symbols and markings</w:t>
            </w:r>
            <w:r w:rsidR="00E44EA5">
              <w:rPr>
                <w:rFonts w:eastAsiaTheme="minorHAnsi" w:cs="Arial"/>
                <w:lang w:eastAsia="en-US"/>
              </w:rPr>
              <w:t>.</w:t>
            </w:r>
          </w:p>
          <w:p w14:paraId="578DF960" w14:textId="77777777" w:rsidR="00D40107" w:rsidRPr="00C00A0E" w:rsidRDefault="00D40107" w:rsidP="00D40107">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Building regulations related to the type of building and heating system</w:t>
            </w:r>
            <w:r w:rsidR="00E44EA5">
              <w:rPr>
                <w:rFonts w:eastAsiaTheme="minorHAnsi" w:cs="Arial"/>
                <w:lang w:eastAsia="en-US"/>
              </w:rPr>
              <w:t>.</w:t>
            </w:r>
          </w:p>
          <w:p w14:paraId="7CA4B36F" w14:textId="77777777" w:rsidR="00D40107" w:rsidRPr="00C00A0E" w:rsidRDefault="00D40107" w:rsidP="00D40107">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Types of documentation produced, their content and their purpose e.g. benchmarks, dosing records etc.</w:t>
            </w:r>
          </w:p>
          <w:p w14:paraId="5584A82D" w14:textId="77777777" w:rsidR="00D40107" w:rsidRPr="00C00A0E" w:rsidRDefault="00D40107" w:rsidP="00D40107">
            <w:pPr>
              <w:pStyle w:val="ListParagraph"/>
              <w:pBdr>
                <w:top w:val="nil"/>
                <w:left w:val="nil"/>
                <w:bottom w:val="nil"/>
                <w:right w:val="nil"/>
                <w:between w:val="nil"/>
                <w:bar w:val="nil"/>
              </w:pBdr>
              <w:spacing w:after="0" w:line="259" w:lineRule="auto"/>
              <w:ind w:left="360"/>
              <w:contextualSpacing/>
              <w:rPr>
                <w:rFonts w:eastAsiaTheme="minorHAnsi" w:cs="Arial"/>
                <w:lang w:eastAsia="en-US"/>
              </w:rPr>
            </w:pPr>
          </w:p>
          <w:p w14:paraId="5D34B41E" w14:textId="77777777" w:rsidR="00D40107" w:rsidRPr="00C00A0E" w:rsidRDefault="00D40107" w:rsidP="00D40107">
            <w:pPr>
              <w:spacing w:after="0" w:line="259" w:lineRule="auto"/>
              <w:contextualSpacing/>
              <w:rPr>
                <w:rFonts w:eastAsiaTheme="minorHAnsi" w:cs="Arial"/>
                <w:b/>
                <w:color w:val="auto"/>
                <w:lang w:eastAsia="en-US"/>
              </w:rPr>
            </w:pPr>
            <w:r w:rsidRPr="00C00A0E">
              <w:rPr>
                <w:rFonts w:eastAsiaTheme="minorHAnsi" w:cs="Arial"/>
                <w:b/>
                <w:color w:val="auto"/>
                <w:lang w:eastAsia="en-US"/>
              </w:rPr>
              <w:t>Pipework technology</w:t>
            </w:r>
          </w:p>
          <w:p w14:paraId="49EEC0B5"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Types of pipework</w:t>
            </w:r>
            <w:r w:rsidR="00023879">
              <w:rPr>
                <w:rFonts w:eastAsiaTheme="minorHAnsi" w:cs="Arial"/>
                <w:lang w:eastAsia="en-US"/>
              </w:rPr>
              <w:t xml:space="preserve"> including prefabricated and modularised components and distribution systems</w:t>
            </w:r>
            <w:r w:rsidRPr="00C00A0E">
              <w:rPr>
                <w:rFonts w:eastAsiaTheme="minorHAnsi" w:cs="Arial"/>
                <w:lang w:eastAsia="en-US"/>
              </w:rPr>
              <w:t xml:space="preserve">, different sizes, types </w:t>
            </w:r>
            <w:r w:rsidRPr="00C00A0E">
              <w:rPr>
                <w:rFonts w:eastAsiaTheme="minorHAnsi" w:cs="Arial"/>
                <w:lang w:eastAsia="en-US"/>
              </w:rPr>
              <w:lastRenderedPageBreak/>
              <w:t>of materials, their suitability for different situations and tools and equipment (including fixings) required</w:t>
            </w:r>
            <w:r w:rsidR="00E44EA5">
              <w:rPr>
                <w:rFonts w:eastAsiaTheme="minorHAnsi" w:cs="Arial"/>
                <w:lang w:eastAsia="en-US"/>
              </w:rPr>
              <w:t>.</w:t>
            </w:r>
          </w:p>
          <w:p w14:paraId="6763C97A"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Flow rates and their relationship to pipework and system design</w:t>
            </w:r>
            <w:r w:rsidR="00E44EA5">
              <w:rPr>
                <w:rFonts w:eastAsiaTheme="minorHAnsi" w:cs="Arial"/>
                <w:lang w:eastAsia="en-US"/>
              </w:rPr>
              <w:t>.</w:t>
            </w:r>
          </w:p>
          <w:p w14:paraId="7A353278"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How to apply different techniques for forming and bending pipework</w:t>
            </w:r>
            <w:r w:rsidR="00E44EA5">
              <w:rPr>
                <w:rFonts w:eastAsiaTheme="minorHAnsi" w:cs="Arial"/>
                <w:lang w:eastAsia="en-US"/>
              </w:rPr>
              <w:t>.</w:t>
            </w:r>
          </w:p>
          <w:p w14:paraId="65DE2E09" w14:textId="77777777" w:rsidR="00D40107" w:rsidRPr="00C00A0E" w:rsidRDefault="00D40107" w:rsidP="00D40107">
            <w:pPr>
              <w:pStyle w:val="ListParagraph"/>
              <w:spacing w:after="0" w:line="259" w:lineRule="auto"/>
              <w:ind w:left="360"/>
              <w:contextualSpacing/>
              <w:rPr>
                <w:rFonts w:eastAsiaTheme="minorHAnsi" w:cs="Arial"/>
                <w:lang w:eastAsia="en-US"/>
              </w:rPr>
            </w:pPr>
          </w:p>
          <w:p w14:paraId="179906A2" w14:textId="77777777" w:rsidR="00D40107" w:rsidRPr="00C00A0E" w:rsidRDefault="00D40107" w:rsidP="00D40107">
            <w:pPr>
              <w:spacing w:after="0" w:line="259" w:lineRule="auto"/>
              <w:contextualSpacing/>
              <w:rPr>
                <w:rFonts w:eastAsiaTheme="minorHAnsi" w:cs="Arial"/>
                <w:b/>
                <w:color w:val="auto"/>
                <w:lang w:eastAsia="en-US"/>
              </w:rPr>
            </w:pPr>
            <w:r w:rsidRPr="00C00A0E">
              <w:rPr>
                <w:rFonts w:eastAsiaTheme="minorHAnsi" w:cs="Arial"/>
                <w:b/>
                <w:color w:val="auto"/>
                <w:lang w:eastAsia="en-US"/>
              </w:rPr>
              <w:t xml:space="preserve">Sustainability </w:t>
            </w:r>
          </w:p>
          <w:p w14:paraId="64A035E3"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Energy efficiency measures and emerging technology measures that could be utilised along with a new or existing gas installation including insulation materials, control systems, environmental technologies, patterns of usage, alternative products, improved designs</w:t>
            </w:r>
            <w:r w:rsidR="00E44EA5">
              <w:rPr>
                <w:rFonts w:eastAsiaTheme="minorHAnsi" w:cs="Arial"/>
                <w:lang w:eastAsia="en-US"/>
              </w:rPr>
              <w:t>.</w:t>
            </w:r>
            <w:r w:rsidRPr="00C00A0E">
              <w:rPr>
                <w:rFonts w:eastAsiaTheme="minorHAnsi" w:cs="Arial"/>
                <w:lang w:eastAsia="en-US"/>
              </w:rPr>
              <w:t xml:space="preserve"> </w:t>
            </w:r>
          </w:p>
          <w:p w14:paraId="714038C7" w14:textId="77777777" w:rsidR="00D40107" w:rsidRPr="00C00A0E" w:rsidRDefault="00D40107" w:rsidP="00D40107">
            <w:pPr>
              <w:pStyle w:val="ListParagraph"/>
              <w:spacing w:after="0" w:line="259" w:lineRule="auto"/>
              <w:ind w:left="360"/>
              <w:contextualSpacing/>
              <w:rPr>
                <w:rFonts w:eastAsiaTheme="minorHAnsi" w:cs="Arial"/>
                <w:lang w:eastAsia="en-US"/>
              </w:rPr>
            </w:pPr>
          </w:p>
          <w:p w14:paraId="47CF1909" w14:textId="77777777" w:rsidR="00D40107" w:rsidRPr="00C00A0E" w:rsidRDefault="00D40107" w:rsidP="00D40107">
            <w:pPr>
              <w:spacing w:after="0" w:line="259" w:lineRule="auto"/>
              <w:rPr>
                <w:rFonts w:cs="Arial"/>
                <w:b/>
                <w:color w:val="auto"/>
              </w:rPr>
            </w:pPr>
            <w:r w:rsidRPr="00C00A0E">
              <w:rPr>
                <w:rFonts w:cs="Arial"/>
                <w:b/>
                <w:color w:val="auto"/>
              </w:rPr>
              <w:t xml:space="preserve">Tools and equipment </w:t>
            </w:r>
          </w:p>
          <w:p w14:paraId="6F005A17" w14:textId="77777777" w:rsidR="00D40107" w:rsidRPr="00C00A0E" w:rsidRDefault="00D40107" w:rsidP="00D40107">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Types of tools, equipment and materials used for access, measuring when working on gas systems, their characteristics, properties, purpose and suitability for tasks</w:t>
            </w:r>
            <w:r w:rsidR="00E44EA5">
              <w:rPr>
                <w:rFonts w:eastAsiaTheme="minorHAnsi" w:cs="Arial"/>
                <w:lang w:eastAsia="en-US"/>
              </w:rPr>
              <w:t>.</w:t>
            </w:r>
          </w:p>
          <w:p w14:paraId="7B8D0CCD" w14:textId="77777777" w:rsidR="00D40107" w:rsidRPr="00C00A0E" w:rsidRDefault="00D40107" w:rsidP="00D40107">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Operation and handling requirements of tools, equipment and materials</w:t>
            </w:r>
            <w:r w:rsidR="00E44EA5">
              <w:rPr>
                <w:rFonts w:eastAsiaTheme="minorHAnsi" w:cs="Arial"/>
                <w:lang w:eastAsia="en-US"/>
              </w:rPr>
              <w:t>.</w:t>
            </w:r>
          </w:p>
          <w:p w14:paraId="6D311CC4" w14:textId="77777777" w:rsidR="00D40107" w:rsidRPr="00C00A0E" w:rsidRDefault="00D40107" w:rsidP="00D40107">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Importance of maintenance and how to maintain equipment e.g. storage, greasing, sharpening etc.</w:t>
            </w:r>
          </w:p>
          <w:p w14:paraId="102974A1" w14:textId="77777777" w:rsidR="00D40107" w:rsidRPr="00C00A0E" w:rsidRDefault="00D40107" w:rsidP="00D40107">
            <w:pPr>
              <w:pStyle w:val="ListParagraph"/>
              <w:pBdr>
                <w:top w:val="nil"/>
                <w:left w:val="nil"/>
                <w:bottom w:val="nil"/>
                <w:right w:val="nil"/>
                <w:between w:val="nil"/>
                <w:bar w:val="nil"/>
              </w:pBdr>
              <w:spacing w:after="0" w:line="259" w:lineRule="auto"/>
              <w:ind w:left="360"/>
              <w:contextualSpacing/>
              <w:rPr>
                <w:rFonts w:eastAsiaTheme="minorHAnsi" w:cs="Arial"/>
                <w:lang w:eastAsia="en-US"/>
              </w:rPr>
            </w:pPr>
          </w:p>
          <w:p w14:paraId="216C0DD8" w14:textId="77777777" w:rsidR="00D40107" w:rsidRPr="00C00A0E" w:rsidRDefault="00D40107" w:rsidP="00D40107">
            <w:pPr>
              <w:spacing w:after="0" w:line="259" w:lineRule="auto"/>
              <w:contextualSpacing/>
              <w:rPr>
                <w:rFonts w:eastAsiaTheme="minorHAnsi" w:cs="Arial"/>
                <w:b/>
                <w:color w:val="auto"/>
                <w:lang w:eastAsia="en-US"/>
              </w:rPr>
            </w:pPr>
            <w:r w:rsidRPr="00C00A0E">
              <w:rPr>
                <w:rFonts w:eastAsiaTheme="minorHAnsi" w:cs="Arial"/>
                <w:b/>
                <w:color w:val="auto"/>
                <w:lang w:eastAsia="en-US"/>
              </w:rPr>
              <w:t>Appliances</w:t>
            </w:r>
          </w:p>
          <w:p w14:paraId="495BEAA4"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Types of gas appliances and their system requirements.</w:t>
            </w:r>
          </w:p>
          <w:p w14:paraId="664560E1" w14:textId="77777777" w:rsidR="00D40107" w:rsidRPr="00C00A0E" w:rsidRDefault="00D40107" w:rsidP="00D40107">
            <w:pPr>
              <w:pStyle w:val="ListParagraph"/>
              <w:spacing w:after="0" w:line="259" w:lineRule="auto"/>
              <w:ind w:left="360"/>
              <w:contextualSpacing/>
              <w:rPr>
                <w:rFonts w:eastAsiaTheme="minorHAnsi" w:cs="Arial"/>
                <w:lang w:eastAsia="en-US"/>
              </w:rPr>
            </w:pPr>
          </w:p>
          <w:p w14:paraId="0EA286A3" w14:textId="77777777" w:rsidR="00D40107" w:rsidRPr="00C00A0E" w:rsidRDefault="00D40107" w:rsidP="00D40107">
            <w:pPr>
              <w:spacing w:after="0" w:line="259" w:lineRule="auto"/>
              <w:contextualSpacing/>
              <w:rPr>
                <w:rFonts w:eastAsiaTheme="minorHAnsi" w:cs="Arial"/>
                <w:b/>
                <w:color w:val="auto"/>
                <w:lang w:eastAsia="en-US"/>
              </w:rPr>
            </w:pPr>
            <w:r w:rsidRPr="00C00A0E">
              <w:rPr>
                <w:rFonts w:eastAsiaTheme="minorHAnsi" w:cs="Arial"/>
                <w:b/>
                <w:color w:val="auto"/>
                <w:lang w:eastAsia="en-US"/>
              </w:rPr>
              <w:t>Building technology</w:t>
            </w:r>
          </w:p>
          <w:p w14:paraId="0C13C81A"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Types of building fabric and implications for installation and maintenance of gas systems</w:t>
            </w:r>
            <w:r w:rsidR="00E44EA5">
              <w:rPr>
                <w:rFonts w:eastAsiaTheme="minorHAnsi" w:cs="Arial"/>
                <w:lang w:eastAsia="en-US"/>
              </w:rPr>
              <w:t>.</w:t>
            </w:r>
            <w:r w:rsidRPr="00C00A0E">
              <w:rPr>
                <w:rFonts w:eastAsiaTheme="minorHAnsi" w:cs="Arial"/>
                <w:lang w:eastAsia="en-US"/>
              </w:rPr>
              <w:t xml:space="preserve"> </w:t>
            </w:r>
          </w:p>
          <w:p w14:paraId="6DF0395A" w14:textId="77777777" w:rsidR="00D40107"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Types of fixtures and suitability for different building fabrics</w:t>
            </w:r>
            <w:r w:rsidR="00E44EA5">
              <w:rPr>
                <w:rFonts w:eastAsiaTheme="minorHAnsi" w:cs="Arial"/>
                <w:lang w:eastAsia="en-US"/>
              </w:rPr>
              <w:t>.</w:t>
            </w:r>
          </w:p>
          <w:p w14:paraId="33D51C78" w14:textId="77777777" w:rsidR="00D40107" w:rsidRPr="00D40107" w:rsidRDefault="00D40107" w:rsidP="00D40107">
            <w:pPr>
              <w:pStyle w:val="ListParagraph"/>
              <w:numPr>
                <w:ilvl w:val="0"/>
                <w:numId w:val="58"/>
              </w:numPr>
              <w:spacing w:after="0" w:line="259" w:lineRule="auto"/>
              <w:contextualSpacing/>
              <w:rPr>
                <w:rFonts w:eastAsiaTheme="minorHAnsi" w:cs="Arial"/>
                <w:lang w:eastAsia="en-US"/>
              </w:rPr>
            </w:pPr>
            <w:r w:rsidRPr="00D40107">
              <w:rPr>
                <w:rFonts w:eastAsiaTheme="minorHAnsi" w:cs="Arial"/>
                <w:lang w:eastAsia="en-US"/>
              </w:rPr>
              <w:lastRenderedPageBreak/>
              <w:t>Techniques for penetrating building fabric and their suitability for different situations.</w:t>
            </w:r>
          </w:p>
        </w:tc>
        <w:tc>
          <w:tcPr>
            <w:tcW w:w="6944" w:type="dxa"/>
            <w:shd w:val="clear" w:color="auto" w:fill="auto"/>
          </w:tcPr>
          <w:p w14:paraId="11B1FB4B" w14:textId="77777777" w:rsidR="006E7F64" w:rsidRPr="00684CA2" w:rsidRDefault="006E7F64" w:rsidP="006E7F64">
            <w:pPr>
              <w:numPr>
                <w:ilvl w:val="0"/>
                <w:numId w:val="39"/>
              </w:numPr>
              <w:spacing w:after="160" w:line="259" w:lineRule="auto"/>
              <w:ind w:left="322" w:hanging="283"/>
              <w:contextualSpacing/>
              <w:rPr>
                <w:rFonts w:eastAsiaTheme="minorHAnsi" w:cs="Arial"/>
                <w:color w:val="auto"/>
                <w:lang w:eastAsia="en-US"/>
              </w:rPr>
            </w:pPr>
            <w:r w:rsidRPr="00684CA2">
              <w:rPr>
                <w:rFonts w:eastAsiaTheme="minorHAnsi" w:cs="Arial"/>
                <w:color w:val="auto"/>
                <w:lang w:eastAsia="en-US"/>
              </w:rPr>
              <w:lastRenderedPageBreak/>
              <w:t>Question end user to identify any gas installation and use</w:t>
            </w:r>
            <w:r w:rsidR="00CA6D43">
              <w:rPr>
                <w:rFonts w:eastAsiaTheme="minorHAnsi" w:cs="Arial"/>
                <w:color w:val="auto"/>
                <w:lang w:eastAsia="en-US"/>
              </w:rPr>
              <w:t>r</w:t>
            </w:r>
            <w:r w:rsidRPr="00684CA2">
              <w:rPr>
                <w:rFonts w:eastAsiaTheme="minorHAnsi" w:cs="Arial"/>
                <w:color w:val="auto"/>
                <w:lang w:eastAsia="en-US"/>
              </w:rPr>
              <w:t xml:space="preserve"> concerns</w:t>
            </w:r>
            <w:r w:rsidR="00E44EA5">
              <w:rPr>
                <w:rFonts w:eastAsiaTheme="minorHAnsi" w:cs="Arial"/>
                <w:color w:val="auto"/>
                <w:lang w:eastAsia="en-US"/>
              </w:rPr>
              <w:t>.</w:t>
            </w:r>
            <w:r w:rsidRPr="00684CA2">
              <w:rPr>
                <w:rFonts w:eastAsiaTheme="minorHAnsi" w:cs="Arial"/>
                <w:color w:val="auto"/>
                <w:lang w:eastAsia="en-US"/>
              </w:rPr>
              <w:t xml:space="preserve"> </w:t>
            </w:r>
          </w:p>
          <w:p w14:paraId="74021B99" w14:textId="77777777" w:rsidR="006E7F64" w:rsidRPr="00684CA2" w:rsidRDefault="006E7F64" w:rsidP="006E7F64">
            <w:pPr>
              <w:numPr>
                <w:ilvl w:val="0"/>
                <w:numId w:val="39"/>
              </w:numPr>
              <w:spacing w:after="160" w:line="259" w:lineRule="auto"/>
              <w:ind w:left="322" w:hanging="283"/>
              <w:contextualSpacing/>
              <w:rPr>
                <w:rFonts w:eastAsiaTheme="minorHAnsi" w:cs="Arial"/>
                <w:color w:val="auto"/>
                <w:lang w:eastAsia="en-US"/>
              </w:rPr>
            </w:pPr>
            <w:r w:rsidRPr="00684CA2">
              <w:rPr>
                <w:rFonts w:eastAsiaTheme="minorHAnsi" w:cs="Arial"/>
                <w:color w:val="auto"/>
                <w:lang w:eastAsia="en-US"/>
              </w:rPr>
              <w:t xml:space="preserve">Identify the correct replacement parts relevant to the appliance from a selection of similar parts e.g. correct multifunctional valve </w:t>
            </w:r>
            <w:r w:rsidR="00E33848">
              <w:rPr>
                <w:rFonts w:eastAsiaTheme="minorHAnsi" w:cs="Arial"/>
                <w:color w:val="auto"/>
                <w:lang w:eastAsia="en-US"/>
              </w:rPr>
              <w:t>etc.</w:t>
            </w:r>
          </w:p>
          <w:p w14:paraId="0FE9B4FF" w14:textId="77777777" w:rsidR="006E7F64" w:rsidRPr="00684CA2" w:rsidRDefault="006E7F64" w:rsidP="006E7F64">
            <w:pPr>
              <w:numPr>
                <w:ilvl w:val="0"/>
                <w:numId w:val="39"/>
              </w:numPr>
              <w:spacing w:after="160" w:line="259" w:lineRule="auto"/>
              <w:ind w:left="322" w:hanging="283"/>
              <w:contextualSpacing/>
              <w:rPr>
                <w:rFonts w:eastAsiaTheme="minorHAnsi" w:cs="Arial"/>
                <w:color w:val="auto"/>
                <w:lang w:eastAsia="en-US"/>
              </w:rPr>
            </w:pPr>
            <w:r w:rsidRPr="00684CA2">
              <w:rPr>
                <w:rFonts w:eastAsiaTheme="minorHAnsi" w:cs="Arial"/>
                <w:color w:val="auto"/>
                <w:lang w:eastAsia="en-US"/>
              </w:rPr>
              <w:t>Calculate maintenance downtime</w:t>
            </w:r>
            <w:r w:rsidR="00E44EA5">
              <w:rPr>
                <w:rFonts w:eastAsiaTheme="minorHAnsi" w:cs="Arial"/>
                <w:color w:val="auto"/>
                <w:lang w:eastAsia="en-US"/>
              </w:rPr>
              <w:t>.</w:t>
            </w:r>
          </w:p>
          <w:p w14:paraId="13D14A38" w14:textId="77777777" w:rsidR="006E7F64" w:rsidRPr="00684CA2" w:rsidRDefault="006E7F64" w:rsidP="006E7F64">
            <w:pPr>
              <w:numPr>
                <w:ilvl w:val="0"/>
                <w:numId w:val="40"/>
              </w:numPr>
              <w:spacing w:after="160" w:line="259" w:lineRule="auto"/>
              <w:ind w:left="322" w:hanging="283"/>
              <w:contextualSpacing/>
              <w:rPr>
                <w:rFonts w:eastAsiaTheme="minorHAnsi" w:cs="Arial"/>
                <w:color w:val="auto"/>
                <w:lang w:eastAsia="en-US"/>
              </w:rPr>
            </w:pPr>
            <w:r w:rsidRPr="00684CA2">
              <w:rPr>
                <w:rFonts w:eastAsiaTheme="minorHAnsi" w:cs="Arial"/>
                <w:color w:val="auto"/>
                <w:lang w:eastAsia="en-US"/>
              </w:rPr>
              <w:t>Safe handling of all gas components when conductin</w:t>
            </w:r>
            <w:r w:rsidR="003C7743">
              <w:rPr>
                <w:rFonts w:eastAsiaTheme="minorHAnsi" w:cs="Arial"/>
                <w:color w:val="auto"/>
                <w:lang w:eastAsia="en-US"/>
              </w:rPr>
              <w:t>g maintenance e.g. smart meters</w:t>
            </w:r>
            <w:r w:rsidRPr="00684CA2">
              <w:rPr>
                <w:rFonts w:eastAsiaTheme="minorHAnsi" w:cs="Arial"/>
                <w:color w:val="auto"/>
                <w:lang w:eastAsia="en-US"/>
              </w:rPr>
              <w:t xml:space="preserve"> </w:t>
            </w:r>
            <w:r w:rsidR="00E33848">
              <w:rPr>
                <w:rFonts w:eastAsiaTheme="minorHAnsi" w:cs="Arial"/>
                <w:color w:val="auto"/>
                <w:lang w:eastAsia="en-US"/>
              </w:rPr>
              <w:t>etc.</w:t>
            </w:r>
          </w:p>
          <w:p w14:paraId="5F1906EE" w14:textId="77777777" w:rsidR="006E7F64" w:rsidRPr="00684CA2" w:rsidRDefault="006E7F64" w:rsidP="006E7F64">
            <w:pPr>
              <w:numPr>
                <w:ilvl w:val="0"/>
                <w:numId w:val="41"/>
              </w:numPr>
              <w:spacing w:after="160" w:line="259" w:lineRule="auto"/>
              <w:ind w:left="322" w:hanging="283"/>
              <w:contextualSpacing/>
              <w:rPr>
                <w:rFonts w:eastAsiaTheme="minorHAnsi" w:cs="Arial"/>
                <w:color w:val="auto"/>
                <w:lang w:eastAsia="en-US"/>
              </w:rPr>
            </w:pPr>
            <w:r w:rsidRPr="00684CA2">
              <w:rPr>
                <w:rFonts w:eastAsiaTheme="minorHAnsi" w:cs="Arial"/>
                <w:color w:val="auto"/>
                <w:lang w:eastAsia="en-US"/>
              </w:rPr>
              <w:t>Identify potential</w:t>
            </w:r>
            <w:r w:rsidR="003C7743">
              <w:rPr>
                <w:rFonts w:eastAsiaTheme="minorHAnsi" w:cs="Arial"/>
                <w:color w:val="auto"/>
                <w:lang w:eastAsia="en-US"/>
              </w:rPr>
              <w:t xml:space="preserve"> </w:t>
            </w:r>
            <w:proofErr w:type="gramStart"/>
            <w:r w:rsidR="003C7743">
              <w:rPr>
                <w:rFonts w:eastAsiaTheme="minorHAnsi" w:cs="Arial"/>
                <w:color w:val="auto"/>
                <w:lang w:eastAsia="en-US"/>
              </w:rPr>
              <w:t>gas installation system errors</w:t>
            </w:r>
            <w:proofErr w:type="gramEnd"/>
            <w:r w:rsidR="00E44EA5">
              <w:rPr>
                <w:rFonts w:eastAsiaTheme="minorHAnsi" w:cs="Arial"/>
                <w:color w:val="auto"/>
                <w:lang w:eastAsia="en-US"/>
              </w:rPr>
              <w:t>.</w:t>
            </w:r>
          </w:p>
          <w:p w14:paraId="5E2BC854" w14:textId="77777777" w:rsidR="006E7F64" w:rsidRPr="00684CA2" w:rsidRDefault="006E7F64" w:rsidP="006E7F64">
            <w:pPr>
              <w:numPr>
                <w:ilvl w:val="0"/>
                <w:numId w:val="41"/>
              </w:numPr>
              <w:spacing w:after="160" w:line="259" w:lineRule="auto"/>
              <w:ind w:left="322" w:hanging="283"/>
              <w:contextualSpacing/>
              <w:rPr>
                <w:rFonts w:eastAsiaTheme="minorHAnsi" w:cs="Arial"/>
                <w:color w:val="auto"/>
                <w:lang w:eastAsia="en-US"/>
              </w:rPr>
            </w:pPr>
            <w:r w:rsidRPr="00684CA2">
              <w:rPr>
                <w:rFonts w:eastAsiaTheme="minorHAnsi" w:cs="Arial"/>
                <w:color w:val="auto"/>
                <w:lang w:eastAsia="en-US"/>
              </w:rPr>
              <w:t xml:space="preserve">Test system in accordance with end user requirements.  </w:t>
            </w:r>
          </w:p>
          <w:p w14:paraId="50B11F9F" w14:textId="77777777" w:rsidR="006E7F64" w:rsidRPr="00684CA2" w:rsidRDefault="006E7F64" w:rsidP="006E7F64">
            <w:pPr>
              <w:numPr>
                <w:ilvl w:val="0"/>
                <w:numId w:val="41"/>
              </w:numPr>
              <w:spacing w:after="160" w:line="259" w:lineRule="auto"/>
              <w:ind w:left="322" w:hanging="283"/>
              <w:contextualSpacing/>
              <w:rPr>
                <w:rFonts w:eastAsiaTheme="minorHAnsi" w:cs="Arial"/>
                <w:color w:val="auto"/>
                <w:lang w:eastAsia="en-US"/>
              </w:rPr>
            </w:pPr>
            <w:r w:rsidRPr="00684CA2">
              <w:rPr>
                <w:rFonts w:eastAsiaTheme="minorHAnsi" w:cs="Arial"/>
                <w:color w:val="auto"/>
                <w:lang w:eastAsia="en-US"/>
              </w:rPr>
              <w:t>Remove and replace faulty gas system components</w:t>
            </w:r>
            <w:r w:rsidR="00E44EA5">
              <w:rPr>
                <w:rFonts w:eastAsiaTheme="minorHAnsi" w:cs="Arial"/>
                <w:color w:val="auto"/>
                <w:lang w:eastAsia="en-US"/>
              </w:rPr>
              <w:t>.</w:t>
            </w:r>
            <w:r w:rsidRPr="00684CA2">
              <w:rPr>
                <w:rFonts w:eastAsiaTheme="minorHAnsi" w:cs="Arial"/>
                <w:color w:val="auto"/>
                <w:lang w:eastAsia="en-US"/>
              </w:rPr>
              <w:t xml:space="preserve"> </w:t>
            </w:r>
          </w:p>
          <w:p w14:paraId="36170030" w14:textId="77777777" w:rsidR="006E7F64" w:rsidRPr="00684CA2" w:rsidRDefault="006E7F64" w:rsidP="006E7F64">
            <w:pPr>
              <w:numPr>
                <w:ilvl w:val="0"/>
                <w:numId w:val="41"/>
              </w:numPr>
              <w:spacing w:after="160" w:line="259" w:lineRule="auto"/>
              <w:ind w:left="322" w:hanging="283"/>
              <w:contextualSpacing/>
              <w:rPr>
                <w:rFonts w:eastAsiaTheme="minorHAnsi" w:cs="Arial"/>
                <w:color w:val="auto"/>
                <w:lang w:eastAsia="en-US"/>
              </w:rPr>
            </w:pPr>
            <w:r w:rsidRPr="00684CA2">
              <w:rPr>
                <w:rFonts w:eastAsiaTheme="minorHAnsi" w:cs="Arial"/>
                <w:lang w:eastAsia="en-US"/>
              </w:rPr>
              <w:t>Repair faulty gas system components e.g. a thermocouple</w:t>
            </w:r>
            <w:r w:rsidR="003C7743">
              <w:rPr>
                <w:rFonts w:eastAsiaTheme="minorHAnsi" w:cs="Arial"/>
                <w:lang w:eastAsia="en-US"/>
              </w:rPr>
              <w:t xml:space="preserve"> within a multifunctional valve</w:t>
            </w:r>
            <w:r w:rsidR="00E33848">
              <w:rPr>
                <w:rFonts w:eastAsiaTheme="minorHAnsi" w:cs="Arial"/>
                <w:lang w:eastAsia="en-US"/>
              </w:rPr>
              <w:t xml:space="preserve"> etc.</w:t>
            </w:r>
          </w:p>
          <w:p w14:paraId="2B6EFAB8" w14:textId="77777777" w:rsidR="006E7F64" w:rsidRPr="00684CA2" w:rsidRDefault="006E7F64" w:rsidP="005218DB">
            <w:pPr>
              <w:spacing w:after="160" w:line="259" w:lineRule="auto"/>
              <w:contextualSpacing/>
              <w:rPr>
                <w:rFonts w:eastAsiaTheme="minorHAnsi" w:cs="Arial"/>
                <w:color w:val="FF0000"/>
                <w:lang w:eastAsia="en-US"/>
              </w:rPr>
            </w:pPr>
          </w:p>
        </w:tc>
      </w:tr>
    </w:tbl>
    <w:p w14:paraId="058768CA" w14:textId="77777777" w:rsidR="006E7F64" w:rsidRDefault="006E7F64" w:rsidP="00D328FB">
      <w:pPr>
        <w:spacing w:after="0" w:line="240" w:lineRule="auto"/>
        <w:rPr>
          <w:bCs/>
          <w:color w:val="auto"/>
          <w:sz w:val="22"/>
        </w:rPr>
      </w:pPr>
    </w:p>
    <w:p w14:paraId="36CBAF2D" w14:textId="77777777" w:rsidR="00CA6D43" w:rsidRDefault="00CA6D43" w:rsidP="006E7F64">
      <w:pPr>
        <w:spacing w:after="0" w:line="240" w:lineRule="auto"/>
        <w:rPr>
          <w:rFonts w:cs="Arial"/>
          <w:b/>
          <w:bCs/>
        </w:rPr>
      </w:pPr>
    </w:p>
    <w:p w14:paraId="3F0C281D" w14:textId="77777777" w:rsidR="006E7F64" w:rsidRPr="006C3857" w:rsidRDefault="006E7F64" w:rsidP="006E7F64">
      <w:pPr>
        <w:spacing w:after="0" w:line="240" w:lineRule="auto"/>
        <w:rPr>
          <w:rFonts w:cs="Arial"/>
          <w:b/>
          <w:bCs/>
        </w:rPr>
      </w:pPr>
      <w:r w:rsidRPr="006C3857">
        <w:rPr>
          <w:rFonts w:cs="Arial"/>
          <w:b/>
          <w:bCs/>
        </w:rPr>
        <w:t xml:space="preserve">Performance Outcome 4: Decommission </w:t>
      </w:r>
      <w:r w:rsidR="00D40107">
        <w:rPr>
          <w:rFonts w:cs="Arial"/>
          <w:b/>
          <w:bCs/>
        </w:rPr>
        <w:t>g</w:t>
      </w:r>
      <w:r w:rsidRPr="006C3857">
        <w:rPr>
          <w:rFonts w:cs="Arial"/>
          <w:b/>
          <w:bCs/>
        </w:rPr>
        <w:t>as systems</w:t>
      </w:r>
    </w:p>
    <w:p w14:paraId="506BC769" w14:textId="77777777" w:rsidR="006E7F64" w:rsidRPr="006C3857" w:rsidRDefault="006E7F64" w:rsidP="006E7F64">
      <w:pPr>
        <w:spacing w:after="0" w:line="240" w:lineRule="auto"/>
        <w:rPr>
          <w:rFonts w:cs="Arial"/>
          <w:bCs/>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3"/>
        <w:gridCol w:w="6944"/>
      </w:tblGrid>
      <w:tr w:rsidR="006E7F64" w:rsidRPr="006C3857" w14:paraId="1D967948" w14:textId="77777777" w:rsidTr="003F0F78">
        <w:tc>
          <w:tcPr>
            <w:tcW w:w="6943" w:type="dxa"/>
            <w:shd w:val="clear" w:color="auto" w:fill="auto"/>
          </w:tcPr>
          <w:p w14:paraId="51CDF00B" w14:textId="77777777" w:rsidR="006E7F64" w:rsidRDefault="006E7F64" w:rsidP="005218DB">
            <w:pPr>
              <w:spacing w:after="0" w:line="240" w:lineRule="auto"/>
              <w:rPr>
                <w:rFonts w:cs="Arial"/>
                <w:b/>
                <w:bCs/>
              </w:rPr>
            </w:pPr>
            <w:r w:rsidRPr="006C3857">
              <w:rPr>
                <w:rFonts w:cs="Arial"/>
                <w:b/>
                <w:bCs/>
              </w:rPr>
              <w:t xml:space="preserve">Knowledge Specific to Performance Outcome </w:t>
            </w:r>
          </w:p>
          <w:p w14:paraId="647EBB39" w14:textId="77777777" w:rsidR="003F0F78" w:rsidRPr="006C3857" w:rsidRDefault="003F0F78" w:rsidP="005218DB">
            <w:pPr>
              <w:spacing w:after="0" w:line="240" w:lineRule="auto"/>
              <w:rPr>
                <w:rFonts w:cs="Arial"/>
                <w:bCs/>
              </w:rPr>
            </w:pPr>
          </w:p>
        </w:tc>
        <w:tc>
          <w:tcPr>
            <w:tcW w:w="6944" w:type="dxa"/>
            <w:shd w:val="clear" w:color="auto" w:fill="auto"/>
          </w:tcPr>
          <w:p w14:paraId="6CE162C1" w14:textId="77777777" w:rsidR="006E7F64" w:rsidRPr="006C3857" w:rsidRDefault="006E7F64" w:rsidP="005218DB">
            <w:pPr>
              <w:spacing w:after="0" w:line="240" w:lineRule="auto"/>
              <w:rPr>
                <w:rFonts w:cs="Arial"/>
                <w:bCs/>
              </w:rPr>
            </w:pPr>
            <w:r w:rsidRPr="006C3857">
              <w:rPr>
                <w:rFonts w:cs="Arial"/>
                <w:b/>
                <w:bCs/>
              </w:rPr>
              <w:t>Skills</w:t>
            </w:r>
          </w:p>
        </w:tc>
      </w:tr>
      <w:tr w:rsidR="006E7F64" w:rsidRPr="006C3857" w14:paraId="0B990CAB" w14:textId="77777777" w:rsidTr="003F0F78">
        <w:trPr>
          <w:trHeight w:val="983"/>
        </w:trPr>
        <w:tc>
          <w:tcPr>
            <w:tcW w:w="6943" w:type="dxa"/>
            <w:shd w:val="clear" w:color="auto" w:fill="auto"/>
          </w:tcPr>
          <w:p w14:paraId="30B779AD" w14:textId="77777777" w:rsidR="006E7F64" w:rsidRPr="00A9679D" w:rsidRDefault="006E7F64" w:rsidP="005218DB">
            <w:pPr>
              <w:spacing w:after="0" w:line="240" w:lineRule="auto"/>
              <w:rPr>
                <w:rFonts w:cs="Arial"/>
                <w:b/>
                <w:color w:val="auto"/>
              </w:rPr>
            </w:pPr>
            <w:r w:rsidRPr="00A9679D">
              <w:rPr>
                <w:rFonts w:cs="Arial"/>
                <w:b/>
                <w:color w:val="auto"/>
              </w:rPr>
              <w:t>Decommissioning</w:t>
            </w:r>
          </w:p>
          <w:p w14:paraId="09C3B65F" w14:textId="77777777" w:rsidR="006E7F64" w:rsidRPr="008340EC" w:rsidRDefault="006E7F64" w:rsidP="008340EC">
            <w:pPr>
              <w:pStyle w:val="ListParagraph"/>
              <w:numPr>
                <w:ilvl w:val="0"/>
                <w:numId w:val="58"/>
              </w:numPr>
              <w:spacing w:after="0" w:line="259" w:lineRule="auto"/>
              <w:contextualSpacing/>
              <w:rPr>
                <w:rFonts w:eastAsiaTheme="minorHAnsi" w:cs="Arial"/>
                <w:lang w:eastAsia="en-US"/>
              </w:rPr>
            </w:pPr>
            <w:r w:rsidRPr="008340EC">
              <w:rPr>
                <w:rFonts w:eastAsiaTheme="minorHAnsi" w:cs="Arial"/>
                <w:lang w:eastAsia="en-US"/>
              </w:rPr>
              <w:t>Procedures involved in decommissioning</w:t>
            </w:r>
            <w:r w:rsidR="00E44EA5">
              <w:rPr>
                <w:rFonts w:eastAsiaTheme="minorHAnsi" w:cs="Arial"/>
                <w:lang w:eastAsia="en-US"/>
              </w:rPr>
              <w:t>.</w:t>
            </w:r>
            <w:r w:rsidRPr="008340EC">
              <w:rPr>
                <w:rFonts w:eastAsiaTheme="minorHAnsi" w:cs="Arial"/>
                <w:lang w:eastAsia="en-US"/>
              </w:rPr>
              <w:t xml:space="preserve"> </w:t>
            </w:r>
          </w:p>
          <w:p w14:paraId="343809CB" w14:textId="77777777" w:rsidR="006E7F64" w:rsidRPr="008340EC" w:rsidRDefault="006E7F64" w:rsidP="008340EC">
            <w:pPr>
              <w:pStyle w:val="ListParagraph"/>
              <w:numPr>
                <w:ilvl w:val="0"/>
                <w:numId w:val="58"/>
              </w:numPr>
              <w:spacing w:after="0" w:line="259" w:lineRule="auto"/>
              <w:contextualSpacing/>
              <w:rPr>
                <w:rFonts w:eastAsiaTheme="minorHAnsi" w:cs="Arial"/>
                <w:lang w:eastAsia="en-US"/>
              </w:rPr>
            </w:pPr>
            <w:r w:rsidRPr="008340EC">
              <w:rPr>
                <w:rFonts w:eastAsiaTheme="minorHAnsi" w:cs="Arial"/>
                <w:lang w:eastAsia="en-US"/>
              </w:rPr>
              <w:t>Waste management procedures e.g. transport of licenced waste, materials that can be recycled</w:t>
            </w:r>
            <w:r w:rsidR="00E44EA5">
              <w:rPr>
                <w:rFonts w:eastAsiaTheme="minorHAnsi" w:cs="Arial"/>
                <w:lang w:eastAsia="en-US"/>
              </w:rPr>
              <w:t>.</w:t>
            </w:r>
            <w:r w:rsidRPr="008340EC">
              <w:rPr>
                <w:rFonts w:eastAsiaTheme="minorHAnsi" w:cs="Arial"/>
                <w:lang w:eastAsia="en-US"/>
              </w:rPr>
              <w:t xml:space="preserve"> </w:t>
            </w:r>
          </w:p>
          <w:p w14:paraId="64DC7BD3" w14:textId="77777777" w:rsidR="006E7F64" w:rsidRPr="008340EC" w:rsidRDefault="006E7F64" w:rsidP="008340EC">
            <w:pPr>
              <w:pStyle w:val="ListParagraph"/>
              <w:numPr>
                <w:ilvl w:val="0"/>
                <w:numId w:val="58"/>
              </w:numPr>
              <w:spacing w:after="0" w:line="259" w:lineRule="auto"/>
              <w:contextualSpacing/>
              <w:rPr>
                <w:rFonts w:eastAsiaTheme="minorHAnsi" w:cs="Arial"/>
                <w:lang w:eastAsia="en-US"/>
              </w:rPr>
            </w:pPr>
            <w:r w:rsidRPr="008340EC">
              <w:rPr>
                <w:rFonts w:eastAsiaTheme="minorHAnsi" w:cs="Arial"/>
                <w:lang w:eastAsia="en-US"/>
              </w:rPr>
              <w:t>How to safely remove different types of waste from the working area includ</w:t>
            </w:r>
            <w:r w:rsidR="003C7743" w:rsidRPr="008340EC">
              <w:rPr>
                <w:rFonts w:eastAsiaTheme="minorHAnsi" w:cs="Arial"/>
                <w:lang w:eastAsia="en-US"/>
              </w:rPr>
              <w:t>ing asbestos lagging, old flues</w:t>
            </w:r>
            <w:r w:rsidR="00E44EA5">
              <w:rPr>
                <w:rFonts w:eastAsiaTheme="minorHAnsi" w:cs="Arial"/>
                <w:lang w:eastAsia="en-US"/>
              </w:rPr>
              <w:t>.</w:t>
            </w:r>
          </w:p>
          <w:p w14:paraId="798727A3" w14:textId="77777777" w:rsidR="006E7F64" w:rsidRPr="008340EC" w:rsidRDefault="006E7F64" w:rsidP="008340EC">
            <w:pPr>
              <w:pStyle w:val="ListParagraph"/>
              <w:numPr>
                <w:ilvl w:val="0"/>
                <w:numId w:val="58"/>
              </w:numPr>
              <w:spacing w:after="0" w:line="259" w:lineRule="auto"/>
              <w:contextualSpacing/>
              <w:rPr>
                <w:rFonts w:eastAsiaTheme="minorHAnsi" w:cs="Arial"/>
                <w:lang w:eastAsia="en-US"/>
              </w:rPr>
            </w:pPr>
            <w:r w:rsidRPr="008340EC">
              <w:rPr>
                <w:rFonts w:eastAsiaTheme="minorHAnsi" w:cs="Arial"/>
                <w:lang w:eastAsia="en-US"/>
              </w:rPr>
              <w:t>Documentation required for decommissioning and verification of decommissioning activities, their content and purpose.</w:t>
            </w:r>
          </w:p>
          <w:p w14:paraId="51089E30" w14:textId="77777777" w:rsidR="006E7F64" w:rsidRPr="008340EC" w:rsidRDefault="006E7F64" w:rsidP="008340EC">
            <w:pPr>
              <w:pStyle w:val="ListParagraph"/>
              <w:numPr>
                <w:ilvl w:val="0"/>
                <w:numId w:val="58"/>
              </w:numPr>
              <w:spacing w:after="0" w:line="259" w:lineRule="auto"/>
              <w:contextualSpacing/>
              <w:rPr>
                <w:rFonts w:eastAsiaTheme="minorHAnsi" w:cs="Arial"/>
                <w:lang w:eastAsia="en-US"/>
              </w:rPr>
            </w:pPr>
            <w:r w:rsidRPr="008340EC">
              <w:rPr>
                <w:rFonts w:eastAsiaTheme="minorHAnsi" w:cs="Arial"/>
                <w:lang w:eastAsia="en-US"/>
              </w:rPr>
              <w:t>Requirements for recording, labelling and reporting decommissioned systems including warning notices and labels to prevent use of decommissioned appliances</w:t>
            </w:r>
            <w:r w:rsidR="00E44EA5">
              <w:rPr>
                <w:rFonts w:eastAsiaTheme="minorHAnsi" w:cs="Arial"/>
                <w:lang w:eastAsia="en-US"/>
              </w:rPr>
              <w:t>.</w:t>
            </w:r>
          </w:p>
          <w:p w14:paraId="52A96896" w14:textId="77777777" w:rsidR="006E7F64" w:rsidRDefault="006E7F64" w:rsidP="005218DB">
            <w:pPr>
              <w:spacing w:after="0" w:line="240" w:lineRule="auto"/>
              <w:rPr>
                <w:rFonts w:cs="Arial"/>
                <w:color w:val="FF0000"/>
              </w:rPr>
            </w:pPr>
          </w:p>
          <w:p w14:paraId="481E1177" w14:textId="77777777" w:rsidR="00D40107" w:rsidRPr="00C00A0E" w:rsidRDefault="00D40107" w:rsidP="00D40107">
            <w:pPr>
              <w:spacing w:after="0" w:line="259" w:lineRule="auto"/>
              <w:contextualSpacing/>
              <w:rPr>
                <w:rFonts w:eastAsiaTheme="minorHAnsi" w:cs="Arial"/>
                <w:b/>
                <w:color w:val="auto"/>
                <w:lang w:eastAsia="en-US"/>
              </w:rPr>
            </w:pPr>
            <w:r w:rsidRPr="00C00A0E">
              <w:rPr>
                <w:rFonts w:eastAsiaTheme="minorHAnsi" w:cs="Arial"/>
                <w:b/>
                <w:color w:val="auto"/>
                <w:lang w:eastAsia="en-US"/>
              </w:rPr>
              <w:t xml:space="preserve">Health and safety </w:t>
            </w:r>
          </w:p>
          <w:p w14:paraId="4490ED4E"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Typical hazards and risks associated with working with gas systems including gas, asbestos, fire, dust, burns, lone working</w:t>
            </w:r>
            <w:r w:rsidR="00E44EA5">
              <w:rPr>
                <w:rFonts w:eastAsiaTheme="minorHAnsi" w:cs="Arial"/>
                <w:lang w:eastAsia="en-US"/>
              </w:rPr>
              <w:t>.</w:t>
            </w:r>
          </w:p>
          <w:p w14:paraId="06EC9278" w14:textId="77777777" w:rsidR="00D40107" w:rsidRPr="00C00A0E" w:rsidRDefault="00D40107" w:rsidP="00D40107">
            <w:pPr>
              <w:pStyle w:val="ListParagraph"/>
              <w:numPr>
                <w:ilvl w:val="0"/>
                <w:numId w:val="58"/>
              </w:numPr>
              <w:spacing w:line="259" w:lineRule="auto"/>
              <w:contextualSpacing/>
              <w:rPr>
                <w:rFonts w:eastAsiaTheme="minorHAnsi" w:cs="Arial"/>
                <w:lang w:eastAsia="en-US"/>
              </w:rPr>
            </w:pPr>
            <w:r w:rsidRPr="00C00A0E">
              <w:rPr>
                <w:rFonts w:eastAsiaTheme="minorHAnsi" w:cs="Arial"/>
                <w:lang w:eastAsia="en-US"/>
              </w:rPr>
              <w:t>Safe working practices associated with working with gas systems including use of personal protective equipment (PPE)</w:t>
            </w:r>
            <w:r w:rsidR="00E44EA5">
              <w:rPr>
                <w:rFonts w:eastAsiaTheme="minorHAnsi" w:cs="Arial"/>
                <w:lang w:eastAsia="en-US"/>
              </w:rPr>
              <w:t>.</w:t>
            </w:r>
          </w:p>
          <w:p w14:paraId="3CBBC3DC" w14:textId="77777777" w:rsidR="00D40107" w:rsidRPr="00C00A0E" w:rsidRDefault="00D40107" w:rsidP="00D40107">
            <w:pPr>
              <w:pStyle w:val="ListParagraph"/>
              <w:numPr>
                <w:ilvl w:val="0"/>
                <w:numId w:val="58"/>
              </w:numPr>
              <w:spacing w:line="259" w:lineRule="auto"/>
              <w:contextualSpacing/>
              <w:rPr>
                <w:rFonts w:eastAsiaTheme="minorHAnsi" w:cs="Arial"/>
                <w:lang w:eastAsia="en-US"/>
              </w:rPr>
            </w:pPr>
            <w:r w:rsidRPr="00C00A0E">
              <w:rPr>
                <w:rFonts w:eastAsiaTheme="minorHAnsi" w:cs="Arial"/>
                <w:lang w:eastAsia="en-US"/>
              </w:rPr>
              <w:t xml:space="preserve">Implications of health and safety legislation (including Provision and Use of Work Equipment Regulations </w:t>
            </w:r>
            <w:r w:rsidRPr="00C00A0E">
              <w:rPr>
                <w:rFonts w:eastAsiaTheme="minorHAnsi" w:cs="Arial"/>
                <w:lang w:eastAsia="en-US"/>
              </w:rPr>
              <w:lastRenderedPageBreak/>
              <w:t>(PUWER) and additional guidance (including lone working) to employers and those working with gas systems</w:t>
            </w:r>
            <w:r w:rsidR="00E44EA5">
              <w:rPr>
                <w:rFonts w:eastAsiaTheme="minorHAnsi" w:cs="Arial"/>
                <w:lang w:eastAsia="en-US"/>
              </w:rPr>
              <w:t>.</w:t>
            </w:r>
          </w:p>
          <w:p w14:paraId="0A55A697" w14:textId="77777777" w:rsidR="00D40107" w:rsidRPr="00C00A0E" w:rsidRDefault="00D40107" w:rsidP="00D40107">
            <w:pPr>
              <w:pStyle w:val="ListParagraph"/>
              <w:numPr>
                <w:ilvl w:val="0"/>
                <w:numId w:val="58"/>
              </w:numPr>
              <w:spacing w:line="259" w:lineRule="auto"/>
              <w:contextualSpacing/>
              <w:rPr>
                <w:rFonts w:eastAsiaTheme="minorHAnsi" w:cs="Arial"/>
                <w:lang w:eastAsia="en-US"/>
              </w:rPr>
            </w:pPr>
            <w:r w:rsidRPr="00C00A0E">
              <w:rPr>
                <w:rFonts w:eastAsiaTheme="minorHAnsi" w:cs="Arial"/>
                <w:lang w:eastAsia="en-US"/>
              </w:rPr>
              <w:t>Emergency procedures, including gas escapes, report of fumes and for unsafe situations</w:t>
            </w:r>
            <w:r w:rsidR="00E44EA5">
              <w:rPr>
                <w:rFonts w:eastAsiaTheme="minorHAnsi" w:cs="Arial"/>
                <w:lang w:eastAsia="en-US"/>
              </w:rPr>
              <w:t>.</w:t>
            </w:r>
          </w:p>
          <w:p w14:paraId="12E4B644" w14:textId="77777777" w:rsidR="00D40107" w:rsidRPr="00C00A0E" w:rsidRDefault="00CA6D43" w:rsidP="00D40107">
            <w:pPr>
              <w:pStyle w:val="ListParagraph"/>
              <w:numPr>
                <w:ilvl w:val="0"/>
                <w:numId w:val="58"/>
              </w:numPr>
              <w:spacing w:line="259" w:lineRule="auto"/>
              <w:contextualSpacing/>
              <w:rPr>
                <w:rFonts w:eastAsiaTheme="minorHAnsi" w:cs="Arial"/>
                <w:lang w:eastAsia="en-US"/>
              </w:rPr>
            </w:pPr>
            <w:r>
              <w:rPr>
                <w:rFonts w:eastAsiaTheme="minorHAnsi" w:cs="Arial"/>
                <w:lang w:eastAsia="en-US"/>
              </w:rPr>
              <w:t>Electrical awareness and the</w:t>
            </w:r>
            <w:r w:rsidR="00D40107" w:rsidRPr="00C00A0E">
              <w:rPr>
                <w:rFonts w:eastAsiaTheme="minorHAnsi" w:cs="Arial"/>
                <w:lang w:eastAsia="en-US"/>
              </w:rPr>
              <w:t xml:space="preserve"> knowledge to carry out safe isolation and essential electrical safety checks</w:t>
            </w:r>
            <w:r w:rsidR="00E44EA5">
              <w:rPr>
                <w:rFonts w:eastAsiaTheme="minorHAnsi" w:cs="Arial"/>
                <w:lang w:eastAsia="en-US"/>
              </w:rPr>
              <w:t>.</w:t>
            </w:r>
            <w:r w:rsidR="00D40107" w:rsidRPr="00C00A0E">
              <w:rPr>
                <w:rFonts w:eastAsiaTheme="minorHAnsi" w:cs="Arial"/>
                <w:lang w:eastAsia="en-US"/>
              </w:rPr>
              <w:t xml:space="preserve"> </w:t>
            </w:r>
          </w:p>
          <w:p w14:paraId="6B310626" w14:textId="77777777" w:rsidR="00D40107" w:rsidRPr="00C00A0E" w:rsidRDefault="00D40107" w:rsidP="00D40107">
            <w:pPr>
              <w:spacing w:after="0" w:line="259" w:lineRule="auto"/>
              <w:contextualSpacing/>
              <w:rPr>
                <w:rFonts w:eastAsiaTheme="minorHAnsi" w:cs="Arial"/>
                <w:b/>
                <w:color w:val="auto"/>
                <w:lang w:eastAsia="en-US"/>
              </w:rPr>
            </w:pPr>
            <w:r w:rsidRPr="00C00A0E">
              <w:rPr>
                <w:rFonts w:eastAsiaTheme="minorHAnsi" w:cs="Arial"/>
                <w:b/>
                <w:color w:val="auto"/>
                <w:lang w:eastAsia="en-US"/>
              </w:rPr>
              <w:t>Legislation and industry guidance</w:t>
            </w:r>
          </w:p>
          <w:p w14:paraId="52C5C987" w14:textId="77777777" w:rsidR="00D40107" w:rsidRPr="00C00A0E" w:rsidRDefault="00D40107" w:rsidP="00D40107">
            <w:pPr>
              <w:spacing w:after="0" w:line="259" w:lineRule="auto"/>
              <w:contextualSpacing/>
              <w:rPr>
                <w:rFonts w:eastAsiaTheme="minorHAnsi" w:cs="Arial"/>
                <w:color w:val="auto"/>
                <w:lang w:eastAsia="en-US"/>
              </w:rPr>
            </w:pPr>
            <w:r w:rsidRPr="00C00A0E">
              <w:rPr>
                <w:rFonts w:eastAsiaTheme="minorHAnsi" w:cs="Arial"/>
                <w:color w:val="auto"/>
                <w:lang w:eastAsia="en-US"/>
              </w:rPr>
              <w:t xml:space="preserve">Implications of legislation and additional guidance to employers and those working with gas systems including: </w:t>
            </w:r>
          </w:p>
          <w:p w14:paraId="08D12546" w14:textId="77777777" w:rsidR="00D40107" w:rsidRPr="00C00A0E" w:rsidRDefault="00D40107" w:rsidP="00D40107">
            <w:pPr>
              <w:pStyle w:val="ListParagraph"/>
              <w:numPr>
                <w:ilvl w:val="0"/>
                <w:numId w:val="58"/>
              </w:numPr>
              <w:spacing w:line="259" w:lineRule="auto"/>
              <w:contextualSpacing/>
              <w:rPr>
                <w:rFonts w:eastAsiaTheme="minorHAnsi" w:cs="Arial"/>
                <w:lang w:eastAsia="en-US"/>
              </w:rPr>
            </w:pPr>
            <w:r w:rsidRPr="00C00A0E">
              <w:rPr>
                <w:rFonts w:eastAsiaTheme="minorHAnsi" w:cs="Arial"/>
                <w:lang w:eastAsia="en-US"/>
              </w:rPr>
              <w:t>Gas Safety (Installation and Use) Regulations</w:t>
            </w:r>
            <w:r w:rsidR="00E44EA5">
              <w:rPr>
                <w:rFonts w:eastAsiaTheme="minorHAnsi" w:cs="Arial"/>
                <w:lang w:eastAsia="en-US"/>
              </w:rPr>
              <w:t>.</w:t>
            </w:r>
          </w:p>
          <w:p w14:paraId="5A8FB11D" w14:textId="77777777" w:rsidR="00D40107" w:rsidRPr="00C00A0E" w:rsidRDefault="00D40107" w:rsidP="00D40107">
            <w:pPr>
              <w:pStyle w:val="ListParagraph"/>
              <w:numPr>
                <w:ilvl w:val="0"/>
                <w:numId w:val="58"/>
              </w:numPr>
              <w:spacing w:line="259" w:lineRule="auto"/>
              <w:contextualSpacing/>
              <w:rPr>
                <w:rFonts w:eastAsiaTheme="minorHAnsi" w:cs="Arial"/>
                <w:lang w:eastAsia="en-US"/>
              </w:rPr>
            </w:pPr>
            <w:r w:rsidRPr="00C00A0E">
              <w:rPr>
                <w:rFonts w:eastAsiaTheme="minorHAnsi" w:cs="Arial"/>
                <w:lang w:eastAsia="en-US"/>
              </w:rPr>
              <w:t>Control of Asbestos Regulations</w:t>
            </w:r>
            <w:r w:rsidR="00E44EA5">
              <w:rPr>
                <w:rFonts w:eastAsiaTheme="minorHAnsi" w:cs="Arial"/>
                <w:lang w:eastAsia="en-US"/>
              </w:rPr>
              <w:t>.</w:t>
            </w:r>
            <w:r w:rsidRPr="00C00A0E">
              <w:rPr>
                <w:rFonts w:eastAsiaTheme="minorHAnsi" w:cs="Arial"/>
                <w:lang w:eastAsia="en-US"/>
              </w:rPr>
              <w:t xml:space="preserve"> </w:t>
            </w:r>
          </w:p>
          <w:p w14:paraId="558A98B3" w14:textId="77777777" w:rsidR="00D40107" w:rsidRPr="00C00A0E" w:rsidRDefault="00D40107" w:rsidP="00D40107">
            <w:pPr>
              <w:spacing w:after="0" w:line="259" w:lineRule="auto"/>
              <w:contextualSpacing/>
              <w:rPr>
                <w:rFonts w:eastAsiaTheme="minorHAnsi" w:cs="Arial"/>
                <w:b/>
                <w:color w:val="auto"/>
                <w:lang w:eastAsia="en-US"/>
              </w:rPr>
            </w:pPr>
            <w:r w:rsidRPr="00C00A0E">
              <w:rPr>
                <w:rFonts w:eastAsiaTheme="minorHAnsi" w:cs="Arial"/>
                <w:b/>
                <w:color w:val="auto"/>
                <w:lang w:eastAsia="en-US"/>
              </w:rPr>
              <w:t xml:space="preserve">Gas systems </w:t>
            </w:r>
          </w:p>
          <w:p w14:paraId="4110EBD6"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Characteristics, types and purpose of different types of components and their suitability for different types of systems including Liquid Petroleum Gas (LPG) and Natural Gas</w:t>
            </w:r>
            <w:r w:rsidR="00AF0168">
              <w:rPr>
                <w:rFonts w:eastAsiaTheme="minorHAnsi" w:cs="Arial"/>
                <w:lang w:eastAsia="en-US"/>
              </w:rPr>
              <w:t>,</w:t>
            </w:r>
            <w:r w:rsidRPr="00C00A0E">
              <w:rPr>
                <w:rFonts w:eastAsiaTheme="minorHAnsi" w:cs="Arial"/>
                <w:lang w:eastAsia="en-US"/>
              </w:rPr>
              <w:t xml:space="preserve"> domestic and commercial</w:t>
            </w:r>
            <w:r w:rsidR="00E44EA5">
              <w:rPr>
                <w:rFonts w:eastAsiaTheme="minorHAnsi" w:cs="Arial"/>
                <w:lang w:eastAsia="en-US"/>
              </w:rPr>
              <w:t>.</w:t>
            </w:r>
          </w:p>
          <w:p w14:paraId="41343E4B"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How components operate within a system and integrate to enable the system to operate effectively e.g. pressures etc.</w:t>
            </w:r>
          </w:p>
          <w:p w14:paraId="0C469D03"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Factors that affect the choice and suitability of components included in a system including appliances, purpose, size, location e.g. gas council number etc.</w:t>
            </w:r>
          </w:p>
          <w:p w14:paraId="0C0246CC"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Types of control systems required for heating systems (including digital controls), their characteristics, operation and suitability for different situations</w:t>
            </w:r>
            <w:r w:rsidR="00E44EA5">
              <w:rPr>
                <w:rFonts w:eastAsiaTheme="minorHAnsi" w:cs="Arial"/>
                <w:lang w:eastAsia="en-US"/>
              </w:rPr>
              <w:t>.</w:t>
            </w:r>
          </w:p>
          <w:p w14:paraId="4E62B742"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Appliances supported by heating systems including limitations, operating parameters, legal requirements</w:t>
            </w:r>
            <w:r w:rsidR="00E44EA5">
              <w:rPr>
                <w:rFonts w:eastAsiaTheme="minorHAnsi" w:cs="Arial"/>
                <w:lang w:eastAsia="en-US"/>
              </w:rPr>
              <w:t>.</w:t>
            </w:r>
          </w:p>
          <w:p w14:paraId="3C1D2CD4"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 xml:space="preserve">Waste and waste products including types of systems, attributes (e.g. Magnetite, corrosion smells, bacteria etc.), hazards to user, interaction with other parties. </w:t>
            </w:r>
          </w:p>
          <w:p w14:paraId="464D904A"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lastRenderedPageBreak/>
              <w:t>The effects of damage interference from external sources on system operation e.g. vibration, water ingress, heat, mechanical damage etc.</w:t>
            </w:r>
          </w:p>
          <w:p w14:paraId="28A54778" w14:textId="77777777" w:rsidR="00D40107" w:rsidRPr="00C00A0E" w:rsidRDefault="00D83316" w:rsidP="00D40107">
            <w:pPr>
              <w:pStyle w:val="ListParagraph"/>
              <w:numPr>
                <w:ilvl w:val="0"/>
                <w:numId w:val="58"/>
              </w:numPr>
              <w:spacing w:after="0" w:line="259" w:lineRule="auto"/>
              <w:contextualSpacing/>
              <w:rPr>
                <w:rFonts w:eastAsiaTheme="minorHAnsi" w:cs="Arial"/>
                <w:lang w:eastAsia="en-US"/>
              </w:rPr>
            </w:pPr>
            <w:r>
              <w:rPr>
                <w:rFonts w:eastAsiaTheme="minorHAnsi" w:cs="Arial"/>
                <w:lang w:eastAsia="en-US"/>
              </w:rPr>
              <w:t>Safety devices applicable to g</w:t>
            </w:r>
            <w:r w:rsidR="00D40107" w:rsidRPr="00C00A0E">
              <w:rPr>
                <w:rFonts w:eastAsiaTheme="minorHAnsi" w:cs="Arial"/>
                <w:lang w:eastAsia="en-US"/>
              </w:rPr>
              <w:t>as systems, their characteristics and operation</w:t>
            </w:r>
            <w:r w:rsidR="00E44EA5">
              <w:rPr>
                <w:rFonts w:eastAsiaTheme="minorHAnsi" w:cs="Arial"/>
                <w:lang w:eastAsia="en-US"/>
              </w:rPr>
              <w:t>.</w:t>
            </w:r>
          </w:p>
          <w:p w14:paraId="67B37F3D"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Gas and the combustion process including combustion analysis, carbon monoxide (CO), types of burners and interaction with other devices e.g. ventilators and Mechanical Heat Ventilation Recovery (MHVR) etc.</w:t>
            </w:r>
          </w:p>
          <w:p w14:paraId="6C252D49"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Types of flues in relation to gas and the combustion process, their correct operation, safe operation and suitability for different types of system</w:t>
            </w:r>
            <w:r w:rsidR="00E44EA5">
              <w:rPr>
                <w:rFonts w:eastAsiaTheme="minorHAnsi" w:cs="Arial"/>
                <w:lang w:eastAsia="en-US"/>
              </w:rPr>
              <w:t>.</w:t>
            </w:r>
            <w:r w:rsidRPr="00C00A0E">
              <w:rPr>
                <w:rFonts w:eastAsiaTheme="minorHAnsi" w:cs="Arial"/>
                <w:lang w:eastAsia="en-US"/>
              </w:rPr>
              <w:t xml:space="preserve"> </w:t>
            </w:r>
          </w:p>
          <w:p w14:paraId="69473976"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 xml:space="preserve">Types of ventilation in relation to </w:t>
            </w:r>
            <w:proofErr w:type="gramStart"/>
            <w:r w:rsidRPr="00C00A0E">
              <w:rPr>
                <w:rFonts w:eastAsiaTheme="minorHAnsi" w:cs="Arial"/>
                <w:lang w:eastAsia="en-US"/>
              </w:rPr>
              <w:t>gas and the combustion process</w:t>
            </w:r>
            <w:proofErr w:type="gramEnd"/>
            <w:r w:rsidRPr="00C00A0E">
              <w:rPr>
                <w:rFonts w:eastAsiaTheme="minorHAnsi" w:cs="Arial"/>
                <w:lang w:eastAsia="en-US"/>
              </w:rPr>
              <w:t xml:space="preserve"> and their suitability for different requirements</w:t>
            </w:r>
            <w:r w:rsidR="00E44EA5">
              <w:rPr>
                <w:rFonts w:eastAsiaTheme="minorHAnsi" w:cs="Arial"/>
                <w:lang w:eastAsia="en-US"/>
              </w:rPr>
              <w:t>.</w:t>
            </w:r>
            <w:r w:rsidRPr="00C00A0E">
              <w:rPr>
                <w:rFonts w:eastAsiaTheme="minorHAnsi" w:cs="Arial"/>
                <w:lang w:eastAsia="en-US"/>
              </w:rPr>
              <w:t xml:space="preserve"> </w:t>
            </w:r>
          </w:p>
          <w:p w14:paraId="6C744C17" w14:textId="77777777" w:rsidR="00D40107" w:rsidRPr="00C00A0E" w:rsidRDefault="00D40107" w:rsidP="00D40107">
            <w:pPr>
              <w:pStyle w:val="ListParagraph"/>
              <w:spacing w:after="0" w:line="259" w:lineRule="auto"/>
              <w:ind w:left="360"/>
              <w:contextualSpacing/>
              <w:rPr>
                <w:rFonts w:eastAsiaTheme="minorHAnsi" w:cs="Arial"/>
                <w:lang w:eastAsia="en-US"/>
              </w:rPr>
            </w:pPr>
          </w:p>
          <w:p w14:paraId="44980198" w14:textId="77777777" w:rsidR="00D40107" w:rsidRPr="00C00A0E" w:rsidRDefault="00D40107" w:rsidP="00D83316">
            <w:pPr>
              <w:spacing w:after="0" w:line="259" w:lineRule="auto"/>
              <w:rPr>
                <w:rFonts w:eastAsiaTheme="minorHAnsi" w:cs="Arial"/>
                <w:b/>
                <w:color w:val="auto"/>
                <w:lang w:eastAsia="en-US"/>
              </w:rPr>
            </w:pPr>
            <w:r w:rsidRPr="00C00A0E">
              <w:rPr>
                <w:rFonts w:eastAsiaTheme="minorHAnsi" w:cs="Arial"/>
                <w:b/>
                <w:color w:val="auto"/>
                <w:lang w:eastAsia="en-US"/>
              </w:rPr>
              <w:t>Science</w:t>
            </w:r>
          </w:p>
          <w:p w14:paraId="16820C26" w14:textId="77777777" w:rsidR="00D40107" w:rsidRPr="00C00A0E" w:rsidRDefault="00D40107" w:rsidP="00D83316">
            <w:pPr>
              <w:spacing w:after="0" w:line="259" w:lineRule="auto"/>
              <w:contextualSpacing/>
              <w:rPr>
                <w:rFonts w:eastAsiaTheme="minorHAnsi" w:cs="Arial"/>
                <w:color w:val="auto"/>
                <w:lang w:eastAsia="en-US"/>
              </w:rPr>
            </w:pPr>
            <w:r w:rsidRPr="00C00A0E">
              <w:rPr>
                <w:rFonts w:eastAsiaTheme="minorHAnsi" w:cs="Arial"/>
                <w:color w:val="auto"/>
                <w:lang w:eastAsia="en-US"/>
              </w:rPr>
              <w:t>Scientific principles and concepts as applied to gas engineering including:</w:t>
            </w:r>
          </w:p>
          <w:p w14:paraId="1618BED0"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Sources of energy and heat transfer</w:t>
            </w:r>
            <w:r w:rsidR="00E44EA5">
              <w:rPr>
                <w:rFonts w:eastAsiaTheme="minorHAnsi" w:cs="Arial"/>
                <w:lang w:eastAsia="en-US"/>
              </w:rPr>
              <w:t>.</w:t>
            </w:r>
          </w:p>
          <w:p w14:paraId="4E5CDD18"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Gas laws including Charles’s law, Boyle’s law, combined gas laws</w:t>
            </w:r>
            <w:r w:rsidR="00E44EA5">
              <w:rPr>
                <w:rFonts w:eastAsiaTheme="minorHAnsi" w:cs="Arial"/>
                <w:lang w:eastAsia="en-US"/>
              </w:rPr>
              <w:t>.</w:t>
            </w:r>
          </w:p>
          <w:p w14:paraId="5B9AD003"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Electrical systems and properties, including current, magnetic flux, frequency, resistance, voltage, Ohm’s law, power</w:t>
            </w:r>
            <w:r w:rsidR="00E44EA5">
              <w:rPr>
                <w:rFonts w:eastAsiaTheme="minorHAnsi" w:cs="Arial"/>
                <w:lang w:eastAsia="en-US"/>
              </w:rPr>
              <w:t>.</w:t>
            </w:r>
          </w:p>
          <w:p w14:paraId="5D2AEB50"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Mechanical properties, systems and units, including latent heat, capillary action, velocity, ductility, malleability, force, pressure, flow rates, dynamic pressure, humidity, atmospheric pressure, conduction, convection, heat transfer, heat losses, stack effects</w:t>
            </w:r>
            <w:r w:rsidR="00E44EA5">
              <w:rPr>
                <w:rFonts w:eastAsiaTheme="minorHAnsi" w:cs="Arial"/>
                <w:lang w:eastAsia="en-US"/>
              </w:rPr>
              <w:t>.</w:t>
            </w:r>
          </w:p>
          <w:p w14:paraId="52924F4D"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Strength, including tensile, compressive, shear.</w:t>
            </w:r>
          </w:p>
          <w:p w14:paraId="51F924BF"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lastRenderedPageBreak/>
              <w:t>Thermodynamics, including laws, material science, phase transition</w:t>
            </w:r>
            <w:r w:rsidR="00E44EA5">
              <w:rPr>
                <w:rFonts w:eastAsiaTheme="minorHAnsi" w:cs="Arial"/>
                <w:lang w:eastAsia="en-US"/>
              </w:rPr>
              <w:t>.</w:t>
            </w:r>
          </w:p>
          <w:p w14:paraId="5E03A32E"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 xml:space="preserve">Properties of materials, including acoustics, corrosion, pH, permeability, </w:t>
            </w:r>
            <w:proofErr w:type="spellStart"/>
            <w:r w:rsidRPr="00C00A0E">
              <w:rPr>
                <w:rFonts w:eastAsiaTheme="minorHAnsi" w:cs="Arial"/>
                <w:lang w:eastAsia="en-US"/>
              </w:rPr>
              <w:t>castability</w:t>
            </w:r>
            <w:proofErr w:type="spellEnd"/>
            <w:r w:rsidRPr="00C00A0E">
              <w:rPr>
                <w:rFonts w:eastAsiaTheme="minorHAnsi" w:cs="Arial"/>
                <w:lang w:eastAsia="en-US"/>
              </w:rPr>
              <w:t>, brittleness, creep, durability, elasticity, flexibility, fatigue limit, hardness, resilience, size, toughness, viscosity, boiling point, flammability, flash point, melting point, thermal conductivity, vapour pressure</w:t>
            </w:r>
            <w:r w:rsidR="00E44EA5">
              <w:rPr>
                <w:rFonts w:eastAsiaTheme="minorHAnsi" w:cs="Arial"/>
                <w:lang w:eastAsia="en-US"/>
              </w:rPr>
              <w:t>.</w:t>
            </w:r>
          </w:p>
          <w:p w14:paraId="4C97F5D9" w14:textId="77777777" w:rsidR="00D40107" w:rsidRPr="000763E2"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Combustion, including incomplete combustion, ventilation, stoichiometric, fuels, chemical, smouldering, diffusion, rapid, spontaneous, flue draft</w:t>
            </w:r>
            <w:r w:rsidR="00E44EA5">
              <w:rPr>
                <w:rFonts w:eastAsiaTheme="minorHAnsi" w:cs="Arial"/>
                <w:lang w:eastAsia="en-US"/>
              </w:rPr>
              <w:t>.</w:t>
            </w:r>
          </w:p>
          <w:p w14:paraId="7CBF7360" w14:textId="77777777" w:rsidR="00D40107" w:rsidRDefault="00D40107" w:rsidP="00D40107">
            <w:pPr>
              <w:pBdr>
                <w:top w:val="nil"/>
                <w:left w:val="nil"/>
                <w:bottom w:val="nil"/>
                <w:right w:val="nil"/>
                <w:between w:val="nil"/>
                <w:bar w:val="nil"/>
              </w:pBdr>
              <w:spacing w:after="0" w:line="259" w:lineRule="auto"/>
              <w:rPr>
                <w:rFonts w:cs="Arial"/>
                <w:b/>
                <w:color w:val="auto"/>
              </w:rPr>
            </w:pPr>
          </w:p>
          <w:p w14:paraId="57BA1924" w14:textId="77777777" w:rsidR="00D40107" w:rsidRPr="00C00A0E" w:rsidRDefault="00D40107" w:rsidP="00D40107">
            <w:pPr>
              <w:pBdr>
                <w:top w:val="nil"/>
                <w:left w:val="nil"/>
                <w:bottom w:val="nil"/>
                <w:right w:val="nil"/>
                <w:between w:val="nil"/>
                <w:bar w:val="nil"/>
              </w:pBdr>
              <w:spacing w:after="0" w:line="259" w:lineRule="auto"/>
              <w:rPr>
                <w:rFonts w:cs="Arial"/>
                <w:b/>
                <w:color w:val="auto"/>
              </w:rPr>
            </w:pPr>
            <w:r w:rsidRPr="00C00A0E">
              <w:rPr>
                <w:rFonts w:cs="Arial"/>
                <w:b/>
                <w:color w:val="auto"/>
              </w:rPr>
              <w:t>Information and data</w:t>
            </w:r>
          </w:p>
          <w:p w14:paraId="1963703E" w14:textId="77777777" w:rsidR="00D40107" w:rsidRPr="00C00A0E" w:rsidRDefault="00D40107" w:rsidP="00D40107">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Gas engineering drawing symbols and markings</w:t>
            </w:r>
            <w:r w:rsidR="00E44EA5">
              <w:rPr>
                <w:rFonts w:eastAsiaTheme="minorHAnsi" w:cs="Arial"/>
                <w:lang w:eastAsia="en-US"/>
              </w:rPr>
              <w:t>.</w:t>
            </w:r>
          </w:p>
          <w:p w14:paraId="16D5BF29" w14:textId="77777777" w:rsidR="00D40107" w:rsidRPr="00C00A0E" w:rsidRDefault="00D40107" w:rsidP="00D40107">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Building regulations related to the type of building and heating system</w:t>
            </w:r>
            <w:r w:rsidR="00E44EA5">
              <w:rPr>
                <w:rFonts w:eastAsiaTheme="minorHAnsi" w:cs="Arial"/>
                <w:lang w:eastAsia="en-US"/>
              </w:rPr>
              <w:t>.</w:t>
            </w:r>
          </w:p>
          <w:p w14:paraId="21134A0F" w14:textId="77777777" w:rsidR="00D40107" w:rsidRPr="00C00A0E" w:rsidRDefault="00D40107" w:rsidP="00D40107">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Types of documentation produced, their content and their purpose e.g. benchmarks, dosing records etc.</w:t>
            </w:r>
          </w:p>
          <w:p w14:paraId="7C0CE3D5" w14:textId="77777777" w:rsidR="00D40107" w:rsidRPr="00C00A0E" w:rsidRDefault="00D40107" w:rsidP="00D40107">
            <w:pPr>
              <w:pStyle w:val="ListParagraph"/>
              <w:pBdr>
                <w:top w:val="nil"/>
                <w:left w:val="nil"/>
                <w:bottom w:val="nil"/>
                <w:right w:val="nil"/>
                <w:between w:val="nil"/>
                <w:bar w:val="nil"/>
              </w:pBdr>
              <w:spacing w:after="0" w:line="259" w:lineRule="auto"/>
              <w:ind w:left="360"/>
              <w:contextualSpacing/>
              <w:rPr>
                <w:rFonts w:eastAsiaTheme="minorHAnsi" w:cs="Arial"/>
                <w:lang w:eastAsia="en-US"/>
              </w:rPr>
            </w:pPr>
          </w:p>
          <w:p w14:paraId="158D6009" w14:textId="77777777" w:rsidR="00D40107" w:rsidRPr="00C00A0E" w:rsidRDefault="00D40107" w:rsidP="00D40107">
            <w:pPr>
              <w:spacing w:after="0" w:line="259" w:lineRule="auto"/>
              <w:contextualSpacing/>
              <w:rPr>
                <w:rFonts w:eastAsiaTheme="minorHAnsi" w:cs="Arial"/>
                <w:b/>
                <w:color w:val="auto"/>
                <w:lang w:eastAsia="en-US"/>
              </w:rPr>
            </w:pPr>
            <w:r w:rsidRPr="00C00A0E">
              <w:rPr>
                <w:rFonts w:eastAsiaTheme="minorHAnsi" w:cs="Arial"/>
                <w:b/>
                <w:color w:val="auto"/>
                <w:lang w:eastAsia="en-US"/>
              </w:rPr>
              <w:t>Pipework technology</w:t>
            </w:r>
          </w:p>
          <w:p w14:paraId="6BAA0445"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Types of pipework</w:t>
            </w:r>
            <w:r w:rsidR="00023879">
              <w:rPr>
                <w:rFonts w:eastAsiaTheme="minorHAnsi" w:cs="Arial"/>
                <w:lang w:eastAsia="en-US"/>
              </w:rPr>
              <w:t xml:space="preserve"> including prefabricated and modularised components and distribution systems</w:t>
            </w:r>
            <w:r w:rsidRPr="00C00A0E">
              <w:rPr>
                <w:rFonts w:eastAsiaTheme="minorHAnsi" w:cs="Arial"/>
                <w:lang w:eastAsia="en-US"/>
              </w:rPr>
              <w:t>, different sizes, types of materials, their suitability for different situations and tools and equipment (including fixings) required</w:t>
            </w:r>
            <w:r w:rsidR="00E44EA5">
              <w:rPr>
                <w:rFonts w:eastAsiaTheme="minorHAnsi" w:cs="Arial"/>
                <w:lang w:eastAsia="en-US"/>
              </w:rPr>
              <w:t>.</w:t>
            </w:r>
          </w:p>
          <w:p w14:paraId="7472C473"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Flow rates and their relationship to pipework and system design</w:t>
            </w:r>
            <w:r w:rsidR="00E44EA5">
              <w:rPr>
                <w:rFonts w:eastAsiaTheme="minorHAnsi" w:cs="Arial"/>
                <w:lang w:eastAsia="en-US"/>
              </w:rPr>
              <w:t>.</w:t>
            </w:r>
          </w:p>
          <w:p w14:paraId="71E75381"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How to apply different techniques for forming and bending pipework</w:t>
            </w:r>
            <w:r w:rsidR="00E44EA5">
              <w:rPr>
                <w:rFonts w:eastAsiaTheme="minorHAnsi" w:cs="Arial"/>
                <w:lang w:eastAsia="en-US"/>
              </w:rPr>
              <w:t>.</w:t>
            </w:r>
          </w:p>
          <w:p w14:paraId="527B7313" w14:textId="77777777" w:rsidR="00D40107" w:rsidRPr="00C00A0E" w:rsidRDefault="00D40107" w:rsidP="00D40107">
            <w:pPr>
              <w:pStyle w:val="ListParagraph"/>
              <w:spacing w:after="0" w:line="259" w:lineRule="auto"/>
              <w:ind w:left="360"/>
              <w:contextualSpacing/>
              <w:rPr>
                <w:rFonts w:eastAsiaTheme="minorHAnsi" w:cs="Arial"/>
                <w:lang w:eastAsia="en-US"/>
              </w:rPr>
            </w:pPr>
          </w:p>
          <w:p w14:paraId="64FA7971" w14:textId="77777777" w:rsidR="00D40107" w:rsidRPr="00C00A0E" w:rsidRDefault="00D40107" w:rsidP="00D40107">
            <w:pPr>
              <w:spacing w:after="0" w:line="259" w:lineRule="auto"/>
              <w:contextualSpacing/>
              <w:rPr>
                <w:rFonts w:eastAsiaTheme="minorHAnsi" w:cs="Arial"/>
                <w:b/>
                <w:color w:val="auto"/>
                <w:lang w:eastAsia="en-US"/>
              </w:rPr>
            </w:pPr>
            <w:r w:rsidRPr="00C00A0E">
              <w:rPr>
                <w:rFonts w:eastAsiaTheme="minorHAnsi" w:cs="Arial"/>
                <w:b/>
                <w:color w:val="auto"/>
                <w:lang w:eastAsia="en-US"/>
              </w:rPr>
              <w:t xml:space="preserve">Sustainability </w:t>
            </w:r>
          </w:p>
          <w:p w14:paraId="7811C036"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 xml:space="preserve">Energy efficiency measures and emerging technology measures that could be utilised along with a new or existing </w:t>
            </w:r>
            <w:r w:rsidRPr="00C00A0E">
              <w:rPr>
                <w:rFonts w:eastAsiaTheme="minorHAnsi" w:cs="Arial"/>
                <w:lang w:eastAsia="en-US"/>
              </w:rPr>
              <w:lastRenderedPageBreak/>
              <w:t>gas installation including insulation materials, control systems, environmental technologies, patterns of usage, alterna</w:t>
            </w:r>
            <w:r w:rsidR="00E44EA5">
              <w:rPr>
                <w:rFonts w:eastAsiaTheme="minorHAnsi" w:cs="Arial"/>
                <w:lang w:eastAsia="en-US"/>
              </w:rPr>
              <w:t>tive products, improved designs.</w:t>
            </w:r>
          </w:p>
          <w:p w14:paraId="5C07C17D" w14:textId="77777777" w:rsidR="00D40107" w:rsidRPr="00C00A0E" w:rsidRDefault="00D40107" w:rsidP="00D40107">
            <w:pPr>
              <w:pStyle w:val="ListParagraph"/>
              <w:spacing w:after="0" w:line="259" w:lineRule="auto"/>
              <w:ind w:left="360"/>
              <w:contextualSpacing/>
              <w:rPr>
                <w:rFonts w:eastAsiaTheme="minorHAnsi" w:cs="Arial"/>
                <w:lang w:eastAsia="en-US"/>
              </w:rPr>
            </w:pPr>
          </w:p>
          <w:p w14:paraId="3096CB94" w14:textId="77777777" w:rsidR="00D40107" w:rsidRPr="00C00A0E" w:rsidRDefault="00D40107" w:rsidP="00D40107">
            <w:pPr>
              <w:spacing w:after="0" w:line="259" w:lineRule="auto"/>
              <w:rPr>
                <w:rFonts w:cs="Arial"/>
                <w:b/>
                <w:color w:val="auto"/>
              </w:rPr>
            </w:pPr>
            <w:r w:rsidRPr="00C00A0E">
              <w:rPr>
                <w:rFonts w:cs="Arial"/>
                <w:b/>
                <w:color w:val="auto"/>
              </w:rPr>
              <w:t xml:space="preserve">Tools and equipment </w:t>
            </w:r>
          </w:p>
          <w:p w14:paraId="240CA736" w14:textId="77777777" w:rsidR="00D40107" w:rsidRPr="00C00A0E" w:rsidRDefault="00D40107" w:rsidP="00D40107">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Types of tools, equipment and materials used for access, measuring when working on gas systems, their characteristics, properties, purpose and suitability for tasks</w:t>
            </w:r>
            <w:r w:rsidR="00E44EA5">
              <w:rPr>
                <w:rFonts w:eastAsiaTheme="minorHAnsi" w:cs="Arial"/>
                <w:lang w:eastAsia="en-US"/>
              </w:rPr>
              <w:t>.</w:t>
            </w:r>
          </w:p>
          <w:p w14:paraId="1477902C" w14:textId="77777777" w:rsidR="00D40107" w:rsidRPr="00C00A0E" w:rsidRDefault="00D40107" w:rsidP="00D40107">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Operation and handling requirements of tools, equipment and materials</w:t>
            </w:r>
            <w:r w:rsidR="00E44EA5">
              <w:rPr>
                <w:rFonts w:eastAsiaTheme="minorHAnsi" w:cs="Arial"/>
                <w:lang w:eastAsia="en-US"/>
              </w:rPr>
              <w:t>.</w:t>
            </w:r>
          </w:p>
          <w:p w14:paraId="49E29B63" w14:textId="77777777" w:rsidR="00D40107" w:rsidRPr="00C00A0E" w:rsidRDefault="00D40107" w:rsidP="00D40107">
            <w:pPr>
              <w:pStyle w:val="ListParagraph"/>
              <w:numPr>
                <w:ilvl w:val="0"/>
                <w:numId w:val="58"/>
              </w:numPr>
              <w:pBdr>
                <w:top w:val="nil"/>
                <w:left w:val="nil"/>
                <w:bottom w:val="nil"/>
                <w:right w:val="nil"/>
                <w:between w:val="nil"/>
                <w:bar w:val="nil"/>
              </w:pBdr>
              <w:spacing w:after="0" w:line="259" w:lineRule="auto"/>
              <w:contextualSpacing/>
              <w:rPr>
                <w:rFonts w:eastAsiaTheme="minorHAnsi" w:cs="Arial"/>
                <w:lang w:eastAsia="en-US"/>
              </w:rPr>
            </w:pPr>
            <w:r w:rsidRPr="00C00A0E">
              <w:rPr>
                <w:rFonts w:eastAsiaTheme="minorHAnsi" w:cs="Arial"/>
                <w:lang w:eastAsia="en-US"/>
              </w:rPr>
              <w:t>Importance of maintenance and how to maintain equipment e.g. storage, greasing, sharpening etc.</w:t>
            </w:r>
          </w:p>
          <w:p w14:paraId="156FEFAC" w14:textId="77777777" w:rsidR="00D40107" w:rsidRPr="00C00A0E" w:rsidRDefault="00D40107" w:rsidP="00D40107">
            <w:pPr>
              <w:pStyle w:val="ListParagraph"/>
              <w:pBdr>
                <w:top w:val="nil"/>
                <w:left w:val="nil"/>
                <w:bottom w:val="nil"/>
                <w:right w:val="nil"/>
                <w:between w:val="nil"/>
                <w:bar w:val="nil"/>
              </w:pBdr>
              <w:spacing w:after="0" w:line="259" w:lineRule="auto"/>
              <w:ind w:left="360"/>
              <w:contextualSpacing/>
              <w:rPr>
                <w:rFonts w:eastAsiaTheme="minorHAnsi" w:cs="Arial"/>
                <w:lang w:eastAsia="en-US"/>
              </w:rPr>
            </w:pPr>
          </w:p>
          <w:p w14:paraId="024A50A3" w14:textId="77777777" w:rsidR="00D40107" w:rsidRPr="00C00A0E" w:rsidRDefault="00D40107" w:rsidP="00D40107">
            <w:pPr>
              <w:spacing w:after="0" w:line="259" w:lineRule="auto"/>
              <w:contextualSpacing/>
              <w:rPr>
                <w:rFonts w:eastAsiaTheme="minorHAnsi" w:cs="Arial"/>
                <w:b/>
                <w:color w:val="auto"/>
                <w:lang w:eastAsia="en-US"/>
              </w:rPr>
            </w:pPr>
            <w:r w:rsidRPr="00C00A0E">
              <w:rPr>
                <w:rFonts w:eastAsiaTheme="minorHAnsi" w:cs="Arial"/>
                <w:b/>
                <w:color w:val="auto"/>
                <w:lang w:eastAsia="en-US"/>
              </w:rPr>
              <w:t>Appliances</w:t>
            </w:r>
          </w:p>
          <w:p w14:paraId="780424B3"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Types of gas appliances and their system requirements.</w:t>
            </w:r>
          </w:p>
          <w:p w14:paraId="5200DCAB" w14:textId="77777777" w:rsidR="00D40107" w:rsidRPr="00C00A0E" w:rsidRDefault="00D40107" w:rsidP="00D40107">
            <w:pPr>
              <w:pStyle w:val="ListParagraph"/>
              <w:spacing w:after="0" w:line="259" w:lineRule="auto"/>
              <w:ind w:left="360"/>
              <w:contextualSpacing/>
              <w:rPr>
                <w:rFonts w:eastAsiaTheme="minorHAnsi" w:cs="Arial"/>
                <w:lang w:eastAsia="en-US"/>
              </w:rPr>
            </w:pPr>
          </w:p>
          <w:p w14:paraId="061E5D6C" w14:textId="77777777" w:rsidR="00D40107" w:rsidRPr="00C00A0E" w:rsidRDefault="00D40107" w:rsidP="00D40107">
            <w:pPr>
              <w:spacing w:after="0" w:line="259" w:lineRule="auto"/>
              <w:contextualSpacing/>
              <w:rPr>
                <w:rFonts w:eastAsiaTheme="minorHAnsi" w:cs="Arial"/>
                <w:b/>
                <w:color w:val="auto"/>
                <w:lang w:eastAsia="en-US"/>
              </w:rPr>
            </w:pPr>
            <w:r w:rsidRPr="00C00A0E">
              <w:rPr>
                <w:rFonts w:eastAsiaTheme="minorHAnsi" w:cs="Arial"/>
                <w:b/>
                <w:color w:val="auto"/>
                <w:lang w:eastAsia="en-US"/>
              </w:rPr>
              <w:t>Building technology</w:t>
            </w:r>
          </w:p>
          <w:p w14:paraId="55F2AEC8" w14:textId="77777777" w:rsidR="00D40107" w:rsidRPr="00C00A0E"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Types of building fabric and implications for installation and maintenance of gas systems</w:t>
            </w:r>
            <w:r w:rsidR="00E44EA5">
              <w:rPr>
                <w:rFonts w:eastAsiaTheme="minorHAnsi" w:cs="Arial"/>
                <w:lang w:eastAsia="en-US"/>
              </w:rPr>
              <w:t>.</w:t>
            </w:r>
            <w:r w:rsidRPr="00C00A0E">
              <w:rPr>
                <w:rFonts w:eastAsiaTheme="minorHAnsi" w:cs="Arial"/>
                <w:lang w:eastAsia="en-US"/>
              </w:rPr>
              <w:t xml:space="preserve"> </w:t>
            </w:r>
          </w:p>
          <w:p w14:paraId="5A28117C" w14:textId="77777777" w:rsidR="00D40107" w:rsidRDefault="00D40107" w:rsidP="00D40107">
            <w:pPr>
              <w:pStyle w:val="ListParagraph"/>
              <w:numPr>
                <w:ilvl w:val="0"/>
                <w:numId w:val="58"/>
              </w:numPr>
              <w:spacing w:after="0" w:line="259" w:lineRule="auto"/>
              <w:contextualSpacing/>
              <w:rPr>
                <w:rFonts w:eastAsiaTheme="minorHAnsi" w:cs="Arial"/>
                <w:lang w:eastAsia="en-US"/>
              </w:rPr>
            </w:pPr>
            <w:r w:rsidRPr="00C00A0E">
              <w:rPr>
                <w:rFonts w:eastAsiaTheme="minorHAnsi" w:cs="Arial"/>
                <w:lang w:eastAsia="en-US"/>
              </w:rPr>
              <w:t>Types of fixtures and suitability for different building fabrics</w:t>
            </w:r>
            <w:r w:rsidR="00E44EA5">
              <w:rPr>
                <w:rFonts w:eastAsiaTheme="minorHAnsi" w:cs="Arial"/>
                <w:lang w:eastAsia="en-US"/>
              </w:rPr>
              <w:t>.</w:t>
            </w:r>
          </w:p>
          <w:p w14:paraId="4E33B24A" w14:textId="77777777" w:rsidR="00D40107" w:rsidRPr="00D40107" w:rsidRDefault="00D40107" w:rsidP="00D40107">
            <w:pPr>
              <w:pStyle w:val="ListParagraph"/>
              <w:numPr>
                <w:ilvl w:val="0"/>
                <w:numId w:val="58"/>
              </w:numPr>
              <w:spacing w:after="0" w:line="259" w:lineRule="auto"/>
              <w:contextualSpacing/>
              <w:rPr>
                <w:rFonts w:eastAsiaTheme="minorHAnsi" w:cs="Arial"/>
                <w:lang w:eastAsia="en-US"/>
              </w:rPr>
            </w:pPr>
            <w:r w:rsidRPr="00D40107">
              <w:rPr>
                <w:rFonts w:eastAsiaTheme="minorHAnsi" w:cs="Arial"/>
                <w:lang w:eastAsia="en-US"/>
              </w:rPr>
              <w:t>Techniques for penetrating building fabric and their suitability for different situations.</w:t>
            </w:r>
          </w:p>
        </w:tc>
        <w:tc>
          <w:tcPr>
            <w:tcW w:w="6944" w:type="dxa"/>
            <w:shd w:val="clear" w:color="auto" w:fill="auto"/>
          </w:tcPr>
          <w:p w14:paraId="304B9E78" w14:textId="77777777" w:rsidR="006E7F64" w:rsidRPr="00913BEA" w:rsidRDefault="006E7F64" w:rsidP="006E7F64">
            <w:pPr>
              <w:numPr>
                <w:ilvl w:val="0"/>
                <w:numId w:val="39"/>
              </w:numPr>
              <w:spacing w:after="160" w:line="259" w:lineRule="auto"/>
              <w:ind w:left="322" w:hanging="322"/>
              <w:contextualSpacing/>
              <w:rPr>
                <w:rFonts w:eastAsiaTheme="minorHAnsi" w:cs="Arial"/>
                <w:color w:val="auto"/>
                <w:szCs w:val="22"/>
                <w:lang w:eastAsia="en-US"/>
              </w:rPr>
            </w:pPr>
            <w:r w:rsidRPr="00913BEA">
              <w:rPr>
                <w:rFonts w:eastAsiaTheme="minorHAnsi" w:cs="Arial"/>
                <w:color w:val="auto"/>
                <w:szCs w:val="22"/>
                <w:lang w:eastAsia="en-US"/>
              </w:rPr>
              <w:lastRenderedPageBreak/>
              <w:t>Enable control mechanism from a risk assessment prior to working</w:t>
            </w:r>
            <w:r w:rsidR="00E44EA5">
              <w:rPr>
                <w:rFonts w:eastAsiaTheme="minorHAnsi" w:cs="Arial"/>
                <w:color w:val="auto"/>
                <w:szCs w:val="22"/>
                <w:lang w:eastAsia="en-US"/>
              </w:rPr>
              <w:t>.</w:t>
            </w:r>
          </w:p>
          <w:p w14:paraId="600B3669" w14:textId="77777777" w:rsidR="006E7F64" w:rsidRPr="00913BEA" w:rsidRDefault="006E7F64" w:rsidP="006E7F64">
            <w:pPr>
              <w:numPr>
                <w:ilvl w:val="0"/>
                <w:numId w:val="39"/>
              </w:numPr>
              <w:spacing w:after="160" w:line="259" w:lineRule="auto"/>
              <w:ind w:left="322" w:hanging="322"/>
              <w:contextualSpacing/>
              <w:rPr>
                <w:rFonts w:eastAsiaTheme="minorHAnsi" w:cs="Arial"/>
                <w:color w:val="auto"/>
                <w:szCs w:val="22"/>
                <w:lang w:eastAsia="en-US"/>
              </w:rPr>
            </w:pPr>
            <w:r w:rsidRPr="00913BEA">
              <w:rPr>
                <w:rFonts w:eastAsiaTheme="minorHAnsi" w:cs="Arial"/>
                <w:color w:val="auto"/>
                <w:szCs w:val="22"/>
                <w:lang w:eastAsia="en-US"/>
              </w:rPr>
              <w:t>Establishing consumer needs when decommissioning any gas installation e.g. mainta</w:t>
            </w:r>
            <w:r w:rsidR="001C098D">
              <w:rPr>
                <w:rFonts w:eastAsiaTheme="minorHAnsi" w:cs="Arial"/>
                <w:color w:val="auto"/>
                <w:szCs w:val="22"/>
                <w:lang w:eastAsia="en-US"/>
              </w:rPr>
              <w:t>ining temporary heating system</w:t>
            </w:r>
            <w:r w:rsidRPr="00913BEA">
              <w:rPr>
                <w:rFonts w:eastAsiaTheme="minorHAnsi" w:cs="Arial"/>
                <w:color w:val="auto"/>
                <w:szCs w:val="22"/>
                <w:lang w:eastAsia="en-US"/>
              </w:rPr>
              <w:t xml:space="preserve"> </w:t>
            </w:r>
            <w:r w:rsidR="00E33848">
              <w:rPr>
                <w:rFonts w:eastAsiaTheme="minorHAnsi" w:cs="Arial"/>
                <w:color w:val="auto"/>
                <w:szCs w:val="22"/>
                <w:lang w:eastAsia="en-US"/>
              </w:rPr>
              <w:t>etc.</w:t>
            </w:r>
          </w:p>
          <w:p w14:paraId="29334BAA" w14:textId="77777777" w:rsidR="006E7F64" w:rsidRPr="00913BEA" w:rsidRDefault="006E7F64" w:rsidP="006E7F64">
            <w:pPr>
              <w:numPr>
                <w:ilvl w:val="0"/>
                <w:numId w:val="40"/>
              </w:numPr>
              <w:spacing w:after="160" w:line="259" w:lineRule="auto"/>
              <w:ind w:left="322" w:hanging="322"/>
              <w:contextualSpacing/>
              <w:rPr>
                <w:rFonts w:eastAsiaTheme="minorHAnsi" w:cs="Arial"/>
                <w:color w:val="auto"/>
                <w:szCs w:val="22"/>
                <w:lang w:eastAsia="en-US"/>
              </w:rPr>
            </w:pPr>
            <w:r w:rsidRPr="00913BEA">
              <w:rPr>
                <w:rFonts w:eastAsiaTheme="minorHAnsi" w:cs="Arial"/>
                <w:color w:val="auto"/>
                <w:szCs w:val="22"/>
                <w:lang w:eastAsia="en-US"/>
              </w:rPr>
              <w:t>Safely isolate the gas system prior to decommissioning</w:t>
            </w:r>
            <w:r>
              <w:rPr>
                <w:rFonts w:eastAsiaTheme="minorHAnsi" w:cs="Arial"/>
                <w:color w:val="auto"/>
                <w:szCs w:val="22"/>
                <w:lang w:eastAsia="en-US"/>
              </w:rPr>
              <w:t xml:space="preserve"> e</w:t>
            </w:r>
            <w:r w:rsidRPr="00913BEA">
              <w:rPr>
                <w:rFonts w:eastAsiaTheme="minorHAnsi" w:cs="Arial"/>
                <w:color w:val="auto"/>
                <w:szCs w:val="22"/>
                <w:lang w:eastAsia="en-US"/>
              </w:rPr>
              <w:t>.g. Emergency Control valve (EC</w:t>
            </w:r>
            <w:r w:rsidR="001C098D">
              <w:rPr>
                <w:rFonts w:eastAsiaTheme="minorHAnsi" w:cs="Arial"/>
                <w:color w:val="auto"/>
                <w:szCs w:val="22"/>
                <w:lang w:eastAsia="en-US"/>
              </w:rPr>
              <w:t>V) and Electrical</w:t>
            </w:r>
            <w:r w:rsidRPr="00913BEA">
              <w:rPr>
                <w:rFonts w:eastAsiaTheme="minorHAnsi" w:cs="Arial"/>
                <w:color w:val="auto"/>
                <w:szCs w:val="22"/>
                <w:lang w:eastAsia="en-US"/>
              </w:rPr>
              <w:t xml:space="preserve"> </w:t>
            </w:r>
            <w:r w:rsidR="00E33848">
              <w:rPr>
                <w:rFonts w:eastAsiaTheme="minorHAnsi" w:cs="Arial"/>
                <w:color w:val="auto"/>
                <w:szCs w:val="22"/>
                <w:lang w:eastAsia="en-US"/>
              </w:rPr>
              <w:t>etc.</w:t>
            </w:r>
          </w:p>
          <w:p w14:paraId="2FEA735A" w14:textId="77777777" w:rsidR="006E7F64" w:rsidRPr="00913BEA" w:rsidRDefault="006E7F64" w:rsidP="006E7F64">
            <w:pPr>
              <w:numPr>
                <w:ilvl w:val="0"/>
                <w:numId w:val="40"/>
              </w:numPr>
              <w:spacing w:after="160" w:line="259" w:lineRule="auto"/>
              <w:ind w:left="322" w:hanging="322"/>
              <w:contextualSpacing/>
              <w:rPr>
                <w:rFonts w:eastAsiaTheme="minorHAnsi" w:cs="Arial"/>
                <w:color w:val="auto"/>
                <w:szCs w:val="22"/>
                <w:lang w:eastAsia="en-US"/>
              </w:rPr>
            </w:pPr>
            <w:r>
              <w:rPr>
                <w:rFonts w:eastAsiaTheme="minorHAnsi" w:cs="Arial"/>
                <w:color w:val="auto"/>
                <w:szCs w:val="22"/>
                <w:lang w:eastAsia="en-US"/>
              </w:rPr>
              <w:t>Extract</w:t>
            </w:r>
            <w:r w:rsidRPr="00913BEA">
              <w:rPr>
                <w:rFonts w:eastAsiaTheme="minorHAnsi" w:cs="Arial"/>
                <w:color w:val="auto"/>
                <w:szCs w:val="22"/>
                <w:lang w:eastAsia="en-US"/>
              </w:rPr>
              <w:t xml:space="preserve"> gas equipment</w:t>
            </w:r>
            <w:r>
              <w:rPr>
                <w:rFonts w:eastAsiaTheme="minorHAnsi" w:cs="Arial"/>
                <w:color w:val="auto"/>
                <w:szCs w:val="22"/>
                <w:lang w:eastAsia="en-US"/>
              </w:rPr>
              <w:t xml:space="preserve"> and </w:t>
            </w:r>
            <w:r w:rsidRPr="00913BEA">
              <w:rPr>
                <w:rFonts w:eastAsiaTheme="minorHAnsi" w:cs="Arial"/>
                <w:color w:val="auto"/>
                <w:szCs w:val="22"/>
                <w:lang w:eastAsia="en-US"/>
              </w:rPr>
              <w:t xml:space="preserve">components from installation with </w:t>
            </w:r>
            <w:r w:rsidR="003C7743">
              <w:rPr>
                <w:rFonts w:eastAsiaTheme="minorHAnsi" w:cs="Arial"/>
                <w:color w:val="auto"/>
                <w:szCs w:val="22"/>
                <w:lang w:eastAsia="en-US"/>
              </w:rPr>
              <w:t>appropriate handling techniques</w:t>
            </w:r>
            <w:r w:rsidR="00E44EA5">
              <w:rPr>
                <w:rFonts w:eastAsiaTheme="minorHAnsi" w:cs="Arial"/>
                <w:color w:val="auto"/>
                <w:szCs w:val="22"/>
                <w:lang w:eastAsia="en-US"/>
              </w:rPr>
              <w:t>.</w:t>
            </w:r>
          </w:p>
          <w:p w14:paraId="50581F2F" w14:textId="77777777" w:rsidR="006E7F64" w:rsidRPr="00913BEA" w:rsidRDefault="006E7F64" w:rsidP="006E7F64">
            <w:pPr>
              <w:numPr>
                <w:ilvl w:val="0"/>
                <w:numId w:val="41"/>
              </w:numPr>
              <w:spacing w:after="160" w:line="259" w:lineRule="auto"/>
              <w:ind w:left="322" w:hanging="322"/>
              <w:contextualSpacing/>
              <w:rPr>
                <w:rFonts w:eastAsiaTheme="minorHAnsi" w:cs="Arial"/>
                <w:color w:val="auto"/>
                <w:szCs w:val="22"/>
                <w:lang w:eastAsia="en-US"/>
              </w:rPr>
            </w:pPr>
            <w:r w:rsidRPr="00913BEA">
              <w:rPr>
                <w:rFonts w:eastAsiaTheme="minorHAnsi" w:cs="Arial"/>
                <w:color w:val="auto"/>
                <w:szCs w:val="22"/>
                <w:lang w:eastAsia="en-US"/>
              </w:rPr>
              <w:t>Reinstate appropriate service post decommissioning</w:t>
            </w:r>
            <w:r>
              <w:rPr>
                <w:rFonts w:eastAsiaTheme="minorHAnsi" w:cs="Arial"/>
                <w:color w:val="auto"/>
                <w:szCs w:val="22"/>
                <w:lang w:eastAsia="en-US"/>
              </w:rPr>
              <w:t xml:space="preserve"> e</w:t>
            </w:r>
            <w:r w:rsidRPr="00913BEA">
              <w:rPr>
                <w:rFonts w:eastAsiaTheme="minorHAnsi" w:cs="Arial"/>
                <w:color w:val="auto"/>
                <w:szCs w:val="22"/>
                <w:lang w:eastAsia="en-US"/>
              </w:rPr>
              <w:t xml:space="preserve">.g. re-pressurise heating system following a replacement part </w:t>
            </w:r>
            <w:r w:rsidR="00E33848">
              <w:rPr>
                <w:rFonts w:eastAsiaTheme="minorHAnsi" w:cs="Arial"/>
                <w:color w:val="auto"/>
                <w:szCs w:val="22"/>
                <w:lang w:eastAsia="en-US"/>
              </w:rPr>
              <w:t>etc.</w:t>
            </w:r>
          </w:p>
          <w:p w14:paraId="5FB11F98" w14:textId="77777777" w:rsidR="006E7F64" w:rsidRPr="00913BEA" w:rsidRDefault="006E7F64" w:rsidP="006E7F64">
            <w:pPr>
              <w:numPr>
                <w:ilvl w:val="0"/>
                <w:numId w:val="41"/>
              </w:numPr>
              <w:spacing w:after="160" w:line="259" w:lineRule="auto"/>
              <w:ind w:left="322" w:hanging="322"/>
              <w:contextualSpacing/>
              <w:rPr>
                <w:rFonts w:eastAsiaTheme="minorHAnsi" w:cs="Arial"/>
                <w:color w:val="auto"/>
                <w:szCs w:val="22"/>
                <w:lang w:eastAsia="en-US"/>
              </w:rPr>
            </w:pPr>
            <w:r w:rsidRPr="00913BEA">
              <w:rPr>
                <w:rFonts w:eastAsiaTheme="minorHAnsi" w:cs="Arial"/>
                <w:color w:val="auto"/>
                <w:szCs w:val="22"/>
                <w:lang w:eastAsia="en-US"/>
              </w:rPr>
              <w:t>Maintain safe working area</w:t>
            </w:r>
            <w:r w:rsidR="00E44EA5">
              <w:rPr>
                <w:rFonts w:eastAsiaTheme="minorHAnsi" w:cs="Arial"/>
                <w:color w:val="auto"/>
                <w:szCs w:val="22"/>
                <w:lang w:eastAsia="en-US"/>
              </w:rPr>
              <w:t>.</w:t>
            </w:r>
            <w:r w:rsidRPr="00913BEA">
              <w:rPr>
                <w:rFonts w:eastAsiaTheme="minorHAnsi" w:cs="Arial"/>
                <w:color w:val="auto"/>
                <w:szCs w:val="22"/>
                <w:lang w:eastAsia="en-US"/>
              </w:rPr>
              <w:t xml:space="preserve"> </w:t>
            </w:r>
          </w:p>
          <w:p w14:paraId="2915FC09" w14:textId="77777777" w:rsidR="006E7F64" w:rsidRPr="00913BEA" w:rsidRDefault="006E7F64" w:rsidP="006E7F64">
            <w:pPr>
              <w:numPr>
                <w:ilvl w:val="0"/>
                <w:numId w:val="41"/>
              </w:numPr>
              <w:spacing w:after="160" w:line="259" w:lineRule="auto"/>
              <w:ind w:left="322" w:hanging="322"/>
              <w:contextualSpacing/>
              <w:rPr>
                <w:rFonts w:eastAsiaTheme="minorHAnsi" w:cs="Arial"/>
                <w:color w:val="auto"/>
                <w:szCs w:val="22"/>
                <w:lang w:eastAsia="en-US"/>
              </w:rPr>
            </w:pPr>
            <w:r w:rsidRPr="00913BEA">
              <w:rPr>
                <w:rFonts w:eastAsiaTheme="minorHAnsi" w:cs="Arial"/>
                <w:color w:val="auto"/>
                <w:szCs w:val="22"/>
                <w:lang w:eastAsia="en-US"/>
              </w:rPr>
              <w:t>Return</w:t>
            </w:r>
            <w:r w:rsidR="00785DE2">
              <w:rPr>
                <w:rFonts w:eastAsiaTheme="minorHAnsi" w:cs="Arial"/>
                <w:color w:val="auto"/>
                <w:szCs w:val="22"/>
                <w:lang w:eastAsia="en-US"/>
              </w:rPr>
              <w:t xml:space="preserve"> clean installation to end user</w:t>
            </w:r>
            <w:r w:rsidR="00E44EA5">
              <w:rPr>
                <w:rFonts w:eastAsiaTheme="minorHAnsi" w:cs="Arial"/>
                <w:color w:val="auto"/>
                <w:szCs w:val="22"/>
                <w:lang w:eastAsia="en-US"/>
              </w:rPr>
              <w:t>.</w:t>
            </w:r>
          </w:p>
          <w:p w14:paraId="4B72BBBD" w14:textId="77777777" w:rsidR="006E7F64" w:rsidRPr="006C3857" w:rsidRDefault="006E7F64" w:rsidP="006E7F64">
            <w:pPr>
              <w:numPr>
                <w:ilvl w:val="0"/>
                <w:numId w:val="41"/>
              </w:numPr>
              <w:spacing w:after="160" w:line="259" w:lineRule="auto"/>
              <w:ind w:left="322" w:hanging="322"/>
              <w:contextualSpacing/>
              <w:rPr>
                <w:rFonts w:eastAsiaTheme="minorHAnsi" w:cs="Arial"/>
                <w:color w:val="auto"/>
                <w:sz w:val="22"/>
                <w:szCs w:val="22"/>
                <w:lang w:eastAsia="en-US"/>
              </w:rPr>
            </w:pPr>
            <w:r w:rsidRPr="00913BEA">
              <w:rPr>
                <w:rFonts w:eastAsiaTheme="minorHAnsi" w:cs="Arial"/>
                <w:color w:val="auto"/>
                <w:szCs w:val="22"/>
                <w:lang w:eastAsia="en-US"/>
              </w:rPr>
              <w:t xml:space="preserve">Safe disposal of waste products </w:t>
            </w:r>
            <w:r w:rsidR="001C098D">
              <w:rPr>
                <w:rFonts w:eastAsiaTheme="minorHAnsi" w:cs="Arial"/>
                <w:color w:val="auto"/>
                <w:szCs w:val="22"/>
                <w:lang w:eastAsia="en-US"/>
              </w:rPr>
              <w:t>when decommissioning gas system</w:t>
            </w:r>
            <w:r w:rsidR="00E44EA5">
              <w:rPr>
                <w:rFonts w:eastAsiaTheme="minorHAnsi" w:cs="Arial"/>
                <w:color w:val="auto"/>
                <w:szCs w:val="22"/>
                <w:lang w:eastAsia="en-US"/>
              </w:rPr>
              <w:t>.</w:t>
            </w:r>
          </w:p>
        </w:tc>
      </w:tr>
    </w:tbl>
    <w:p w14:paraId="0987A8C8" w14:textId="77777777" w:rsidR="00785DE2" w:rsidRDefault="00785DE2" w:rsidP="008340EC">
      <w:pPr>
        <w:spacing w:after="0" w:line="240" w:lineRule="auto"/>
        <w:rPr>
          <w:b/>
          <w:bCs/>
          <w:color w:val="1F4E79"/>
          <w:sz w:val="28"/>
        </w:rPr>
      </w:pPr>
    </w:p>
    <w:p w14:paraId="3462BE06" w14:textId="77777777" w:rsidR="00785DE2" w:rsidRDefault="00785DE2" w:rsidP="008340EC">
      <w:pPr>
        <w:spacing w:after="0" w:line="240" w:lineRule="auto"/>
        <w:rPr>
          <w:b/>
          <w:bCs/>
          <w:color w:val="1F4E79"/>
          <w:sz w:val="28"/>
        </w:rPr>
      </w:pPr>
    </w:p>
    <w:p w14:paraId="4B20BCF4" w14:textId="77777777" w:rsidR="00C07443" w:rsidRDefault="00C07443">
      <w:pPr>
        <w:spacing w:after="0" w:line="240" w:lineRule="auto"/>
        <w:rPr>
          <w:b/>
          <w:bCs/>
          <w:color w:val="1F4E79"/>
          <w:sz w:val="28"/>
        </w:rPr>
      </w:pPr>
      <w:r>
        <w:rPr>
          <w:b/>
          <w:bCs/>
          <w:color w:val="1F4E79"/>
          <w:sz w:val="28"/>
        </w:rPr>
        <w:br w:type="page"/>
      </w:r>
    </w:p>
    <w:p w14:paraId="41FDAF23" w14:textId="77777777" w:rsidR="00BA7746" w:rsidRDefault="00BA7746" w:rsidP="00AB161E">
      <w:pPr>
        <w:pStyle w:val="Heading3"/>
      </w:pPr>
      <w:r>
        <w:lastRenderedPageBreak/>
        <w:t>Occupational Specialism: Plumbing</w:t>
      </w:r>
    </w:p>
    <w:p w14:paraId="3C34AB08" w14:textId="77777777" w:rsidR="008340EC" w:rsidRPr="008340EC" w:rsidRDefault="008340EC" w:rsidP="008340EC">
      <w:pPr>
        <w:spacing w:after="0" w:line="240" w:lineRule="auto"/>
        <w:rPr>
          <w:bCs/>
          <w:color w:val="auto"/>
          <w:sz w:val="22"/>
        </w:rPr>
      </w:pPr>
    </w:p>
    <w:p w14:paraId="4B92192A" w14:textId="77777777" w:rsidR="00BA7746" w:rsidRDefault="00BA7746" w:rsidP="00BA7746">
      <w:pPr>
        <w:spacing w:after="160" w:line="259" w:lineRule="auto"/>
        <w:rPr>
          <w:b/>
          <w:bCs/>
        </w:rPr>
      </w:pPr>
      <w:r>
        <w:rPr>
          <w:b/>
          <w:bCs/>
        </w:rPr>
        <w:t>Performance Outcome 1: Install plumbing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4"/>
        <w:gridCol w:w="7015"/>
      </w:tblGrid>
      <w:tr w:rsidR="00BA7746" w:rsidRPr="00CC6E54" w14:paraId="52B49C0B" w14:textId="77777777" w:rsidTr="003F0F78">
        <w:tc>
          <w:tcPr>
            <w:tcW w:w="7014" w:type="dxa"/>
            <w:shd w:val="clear" w:color="auto" w:fill="auto"/>
          </w:tcPr>
          <w:p w14:paraId="3EDC3022" w14:textId="77777777" w:rsidR="00BA7746" w:rsidRPr="00CC6E54" w:rsidRDefault="00BA7746" w:rsidP="00EE7014">
            <w:pPr>
              <w:spacing w:after="160" w:line="259" w:lineRule="auto"/>
              <w:rPr>
                <w:bCs/>
              </w:rPr>
            </w:pPr>
            <w:r w:rsidRPr="00CC6E54">
              <w:rPr>
                <w:b/>
                <w:bCs/>
              </w:rPr>
              <w:t xml:space="preserve">Knowledge Specific to Performance Outcome </w:t>
            </w:r>
          </w:p>
        </w:tc>
        <w:tc>
          <w:tcPr>
            <w:tcW w:w="7015" w:type="dxa"/>
            <w:shd w:val="clear" w:color="auto" w:fill="auto"/>
          </w:tcPr>
          <w:p w14:paraId="202F53F5" w14:textId="77777777" w:rsidR="00BA7746" w:rsidRPr="00CC6E54" w:rsidRDefault="00BA7746" w:rsidP="00EE7014">
            <w:pPr>
              <w:spacing w:after="160" w:line="259" w:lineRule="auto"/>
              <w:rPr>
                <w:bCs/>
              </w:rPr>
            </w:pPr>
            <w:r w:rsidRPr="00CC6E54">
              <w:rPr>
                <w:b/>
                <w:bCs/>
              </w:rPr>
              <w:t>Skills</w:t>
            </w:r>
          </w:p>
        </w:tc>
      </w:tr>
      <w:tr w:rsidR="00BA7746" w:rsidRPr="00CC6E54" w14:paraId="54804D65" w14:textId="77777777" w:rsidTr="003F0F78">
        <w:trPr>
          <w:trHeight w:val="1410"/>
        </w:trPr>
        <w:tc>
          <w:tcPr>
            <w:tcW w:w="7014" w:type="dxa"/>
          </w:tcPr>
          <w:p w14:paraId="75D33B1E" w14:textId="77777777" w:rsidR="00797607" w:rsidRPr="00EC4540" w:rsidRDefault="00797607" w:rsidP="00797607">
            <w:pPr>
              <w:pBdr>
                <w:top w:val="nil"/>
                <w:left w:val="nil"/>
                <w:bottom w:val="nil"/>
                <w:right w:val="nil"/>
                <w:between w:val="nil"/>
                <w:bar w:val="nil"/>
              </w:pBdr>
              <w:spacing w:after="0" w:line="259" w:lineRule="auto"/>
              <w:rPr>
                <w:b/>
              </w:rPr>
            </w:pPr>
            <w:r w:rsidRPr="00EC4540">
              <w:rPr>
                <w:b/>
              </w:rPr>
              <w:t>Installation</w:t>
            </w:r>
          </w:p>
          <w:p w14:paraId="438FE808" w14:textId="77777777" w:rsidR="00797607" w:rsidRPr="006404D7" w:rsidRDefault="00797607" w:rsidP="00797607">
            <w:pPr>
              <w:pStyle w:val="ListParagraph"/>
              <w:numPr>
                <w:ilvl w:val="0"/>
                <w:numId w:val="68"/>
              </w:numPr>
              <w:pBdr>
                <w:top w:val="nil"/>
                <w:left w:val="nil"/>
                <w:bottom w:val="nil"/>
                <w:right w:val="nil"/>
                <w:between w:val="nil"/>
                <w:bar w:val="nil"/>
              </w:pBdr>
              <w:spacing w:after="0" w:line="259" w:lineRule="auto"/>
            </w:pPr>
            <w:r>
              <w:t xml:space="preserve">Bending techniques </w:t>
            </w:r>
            <w:r w:rsidRPr="006404D7">
              <w:t>e</w:t>
            </w:r>
            <w:r>
              <w:t>.</w:t>
            </w:r>
            <w:r w:rsidRPr="006404D7">
              <w:t>g</w:t>
            </w:r>
            <w:r>
              <w:t>. machine, scissor, hand etc</w:t>
            </w:r>
            <w:r w:rsidRPr="006404D7">
              <w:t>.</w:t>
            </w:r>
          </w:p>
          <w:p w14:paraId="02C557BF" w14:textId="77777777" w:rsidR="00797607" w:rsidRPr="006404D7" w:rsidRDefault="00797607" w:rsidP="00797607">
            <w:pPr>
              <w:pStyle w:val="ListParagraph"/>
              <w:numPr>
                <w:ilvl w:val="0"/>
                <w:numId w:val="68"/>
              </w:numPr>
              <w:pBdr>
                <w:top w:val="nil"/>
                <w:left w:val="nil"/>
                <w:bottom w:val="nil"/>
                <w:right w:val="nil"/>
                <w:between w:val="nil"/>
                <w:bar w:val="nil"/>
              </w:pBdr>
              <w:spacing w:after="0" w:line="259" w:lineRule="auto"/>
            </w:pPr>
            <w:r>
              <w:t>Connection techniques e.g. threading, soldering etc</w:t>
            </w:r>
            <w:r w:rsidRPr="006404D7">
              <w:t>.</w:t>
            </w:r>
          </w:p>
          <w:p w14:paraId="67C3EFE2"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proofErr w:type="gramStart"/>
            <w:r>
              <w:t>Potential impact of installation activities on customer essential services and how these can be</w:t>
            </w:r>
            <w:proofErr w:type="gramEnd"/>
            <w:r>
              <w:t xml:space="preserve"> minimised </w:t>
            </w:r>
            <w:r w:rsidRPr="006404D7">
              <w:t>e</w:t>
            </w:r>
            <w:r>
              <w:t>.</w:t>
            </w:r>
            <w:r w:rsidRPr="006404D7">
              <w:t>g</w:t>
            </w:r>
            <w:r>
              <w:t>.</w:t>
            </w:r>
            <w:r w:rsidRPr="006404D7">
              <w:t xml:space="preserve"> isolation of services, preparation of temporary services</w:t>
            </w:r>
            <w:r>
              <w:t xml:space="preserve"> etc.</w:t>
            </w:r>
          </w:p>
          <w:p w14:paraId="62D6A577" w14:textId="77777777" w:rsidR="00797607" w:rsidRDefault="00797607" w:rsidP="008340EC">
            <w:pPr>
              <w:pBdr>
                <w:top w:val="nil"/>
                <w:left w:val="nil"/>
                <w:bottom w:val="nil"/>
                <w:right w:val="nil"/>
                <w:between w:val="nil"/>
                <w:bar w:val="nil"/>
              </w:pBdr>
              <w:spacing w:after="0" w:line="259" w:lineRule="auto"/>
              <w:rPr>
                <w:b/>
              </w:rPr>
            </w:pPr>
          </w:p>
          <w:p w14:paraId="5F96BA71" w14:textId="77777777" w:rsidR="00BA7746" w:rsidRDefault="00BA7746" w:rsidP="008340EC">
            <w:pPr>
              <w:pBdr>
                <w:top w:val="nil"/>
                <w:left w:val="nil"/>
                <w:bottom w:val="nil"/>
                <w:right w:val="nil"/>
                <w:between w:val="nil"/>
                <w:bar w:val="nil"/>
              </w:pBdr>
              <w:spacing w:after="0" w:line="259" w:lineRule="auto"/>
              <w:rPr>
                <w:b/>
              </w:rPr>
            </w:pPr>
            <w:r>
              <w:rPr>
                <w:b/>
              </w:rPr>
              <w:t>Health and safety</w:t>
            </w:r>
          </w:p>
          <w:p w14:paraId="347B76B0" w14:textId="77777777" w:rsidR="00BA7746" w:rsidRDefault="00BA7746" w:rsidP="008340EC">
            <w:pPr>
              <w:pStyle w:val="ListParagraph"/>
              <w:numPr>
                <w:ilvl w:val="0"/>
                <w:numId w:val="68"/>
              </w:numPr>
              <w:pBdr>
                <w:top w:val="nil"/>
                <w:left w:val="nil"/>
                <w:bottom w:val="nil"/>
                <w:right w:val="nil"/>
                <w:between w:val="nil"/>
                <w:bar w:val="nil"/>
              </w:pBdr>
              <w:spacing w:after="0" w:line="259" w:lineRule="auto"/>
            </w:pPr>
            <w:r>
              <w:t>Key requirements of Codes of Practice (</w:t>
            </w:r>
            <w:proofErr w:type="spellStart"/>
            <w:r>
              <w:t>CoP</w:t>
            </w:r>
            <w:proofErr w:type="spellEnd"/>
            <w:r>
              <w:t xml:space="preserve">) including Water Bylaws, Hazardous </w:t>
            </w:r>
            <w:r w:rsidRPr="0050161E">
              <w:t>Waste Regulations</w:t>
            </w:r>
            <w:r>
              <w:t>, Waste Regulations Advisory Service (WRAS) and Building Standards e.g. BS6700, Legionnaires disease: the control of legionella bacteria in water systems, Control of Asbestos Regulations</w:t>
            </w:r>
            <w:r w:rsidR="00E44EA5">
              <w:t>.</w:t>
            </w:r>
          </w:p>
          <w:p w14:paraId="7F851E84" w14:textId="77777777" w:rsidR="00BA7746" w:rsidRDefault="00BA7746" w:rsidP="008340EC">
            <w:pPr>
              <w:pStyle w:val="ListParagraph"/>
              <w:numPr>
                <w:ilvl w:val="0"/>
                <w:numId w:val="68"/>
              </w:numPr>
              <w:spacing w:after="0" w:line="259" w:lineRule="auto"/>
            </w:pPr>
            <w:r>
              <w:t xml:space="preserve">Implications of </w:t>
            </w:r>
            <w:r w:rsidRPr="00CE2462">
              <w:t>l</w:t>
            </w:r>
            <w:r>
              <w:t>eg</w:t>
            </w:r>
            <w:r w:rsidRPr="00CE2462">
              <w:t xml:space="preserve">islation </w:t>
            </w:r>
            <w:r>
              <w:t>(</w:t>
            </w:r>
            <w:r w:rsidRPr="00CE2462">
              <w:t xml:space="preserve">including </w:t>
            </w:r>
            <w:r>
              <w:t>C</w:t>
            </w:r>
            <w:r w:rsidRPr="00CE2462">
              <w:t xml:space="preserve">ontrol of </w:t>
            </w:r>
            <w:r>
              <w:t>N</w:t>
            </w:r>
            <w:r w:rsidRPr="00CE2462">
              <w:t xml:space="preserve">oise at </w:t>
            </w:r>
            <w:r>
              <w:t>W</w:t>
            </w:r>
            <w:r w:rsidRPr="00CE2462">
              <w:t xml:space="preserve">ork </w:t>
            </w:r>
            <w:r>
              <w:t>Reg</w:t>
            </w:r>
            <w:r w:rsidRPr="00CE2462">
              <w:t xml:space="preserve">ulations, </w:t>
            </w:r>
            <w:r>
              <w:t>C</w:t>
            </w:r>
            <w:r w:rsidRPr="00CE2462">
              <w:t xml:space="preserve">ontrol of </w:t>
            </w:r>
            <w:r>
              <w:t>V</w:t>
            </w:r>
            <w:r w:rsidRPr="00CE2462">
              <w:t xml:space="preserve">ibrations at </w:t>
            </w:r>
            <w:r>
              <w:t>W</w:t>
            </w:r>
            <w:r w:rsidRPr="00CE2462">
              <w:t xml:space="preserve">ork </w:t>
            </w:r>
            <w:r>
              <w:t>Reg</w:t>
            </w:r>
            <w:r w:rsidRPr="00CE2462">
              <w:t>ulations</w:t>
            </w:r>
            <w:r>
              <w:t>, P</w:t>
            </w:r>
            <w:r w:rsidRPr="00CE2462">
              <w:t xml:space="preserve">rovision and </w:t>
            </w:r>
            <w:r>
              <w:t>U</w:t>
            </w:r>
            <w:r w:rsidRPr="00CE2462">
              <w:t xml:space="preserve">se of </w:t>
            </w:r>
            <w:r>
              <w:t>W</w:t>
            </w:r>
            <w:r w:rsidRPr="00CE2462">
              <w:t xml:space="preserve">ork </w:t>
            </w:r>
            <w:r>
              <w:t>E</w:t>
            </w:r>
            <w:r w:rsidRPr="00CE2462">
              <w:t xml:space="preserve">quipment </w:t>
            </w:r>
            <w:r>
              <w:t>Reg</w:t>
            </w:r>
            <w:r w:rsidRPr="00CE2462">
              <w:t>ulations (PUWER)</w:t>
            </w:r>
            <w:r>
              <w:t>),</w:t>
            </w:r>
            <w:r w:rsidRPr="00CE2462">
              <w:t xml:space="preserve"> </w:t>
            </w:r>
            <w:r>
              <w:t>to employers</w:t>
            </w:r>
            <w:r w:rsidRPr="00CE2462">
              <w:t>,</w:t>
            </w:r>
            <w:r>
              <w:t xml:space="preserve"> those working with plumbing systems and how the tasks are undertaken</w:t>
            </w:r>
            <w:r w:rsidR="00E44EA5">
              <w:t>.</w:t>
            </w:r>
          </w:p>
          <w:p w14:paraId="30F0B354" w14:textId="77777777" w:rsidR="008340EC" w:rsidRDefault="00BA7746" w:rsidP="00785DE2">
            <w:pPr>
              <w:pStyle w:val="ListParagraph"/>
              <w:numPr>
                <w:ilvl w:val="0"/>
                <w:numId w:val="68"/>
              </w:numPr>
              <w:pBdr>
                <w:top w:val="nil"/>
                <w:left w:val="nil"/>
                <w:bottom w:val="nil"/>
                <w:right w:val="nil"/>
                <w:between w:val="nil"/>
                <w:bar w:val="nil"/>
              </w:pBdr>
              <w:spacing w:after="0" w:line="259" w:lineRule="auto"/>
            </w:pPr>
            <w:r w:rsidRPr="008F1CD1">
              <w:t xml:space="preserve">Typical hazards </w:t>
            </w:r>
            <w:r>
              <w:t xml:space="preserve">and risks </w:t>
            </w:r>
            <w:r w:rsidRPr="008F1CD1">
              <w:t xml:space="preserve">associated with </w:t>
            </w:r>
            <w:r>
              <w:t>plumbing systems and the</w:t>
            </w:r>
            <w:r w:rsidRPr="008F1CD1">
              <w:t xml:space="preserve"> controls</w:t>
            </w:r>
            <w:r>
              <w:t xml:space="preserve"> that need to be in place</w:t>
            </w:r>
            <w:r w:rsidR="00E44EA5">
              <w:t>.</w:t>
            </w:r>
          </w:p>
          <w:p w14:paraId="1D1C5D48" w14:textId="77777777" w:rsidR="00785DE2" w:rsidRPr="00785DE2" w:rsidRDefault="00785DE2" w:rsidP="00785DE2">
            <w:pPr>
              <w:pStyle w:val="ListParagraph"/>
              <w:pBdr>
                <w:top w:val="nil"/>
                <w:left w:val="nil"/>
                <w:bottom w:val="nil"/>
                <w:right w:val="nil"/>
                <w:between w:val="nil"/>
                <w:bar w:val="nil"/>
              </w:pBdr>
              <w:spacing w:after="0" w:line="259" w:lineRule="auto"/>
              <w:ind w:left="360"/>
            </w:pPr>
          </w:p>
          <w:p w14:paraId="64335CBC" w14:textId="77777777" w:rsidR="00BA7746" w:rsidRPr="00767D23" w:rsidRDefault="00BA7746" w:rsidP="008340EC">
            <w:pPr>
              <w:pBdr>
                <w:top w:val="nil"/>
                <w:left w:val="nil"/>
                <w:bottom w:val="nil"/>
                <w:right w:val="nil"/>
                <w:between w:val="nil"/>
                <w:bar w:val="nil"/>
              </w:pBdr>
              <w:spacing w:after="0" w:line="259" w:lineRule="auto"/>
              <w:rPr>
                <w:b/>
              </w:rPr>
            </w:pPr>
            <w:r w:rsidRPr="00767D23">
              <w:rPr>
                <w:b/>
              </w:rPr>
              <w:t>Tools and equipment</w:t>
            </w:r>
          </w:p>
          <w:p w14:paraId="21798060" w14:textId="77777777" w:rsidR="00BA7746" w:rsidRDefault="00BA7746" w:rsidP="008340EC">
            <w:pPr>
              <w:pStyle w:val="ListParagraph"/>
              <w:numPr>
                <w:ilvl w:val="0"/>
                <w:numId w:val="68"/>
              </w:numPr>
              <w:pBdr>
                <w:top w:val="nil"/>
                <w:left w:val="nil"/>
                <w:bottom w:val="nil"/>
                <w:right w:val="nil"/>
                <w:between w:val="nil"/>
                <w:bar w:val="nil"/>
              </w:pBdr>
              <w:spacing w:after="0" w:line="259" w:lineRule="auto"/>
            </w:pPr>
            <w:r>
              <w:t>Tools and equipment used for installation (</w:t>
            </w:r>
            <w:r w:rsidRPr="006404D7">
              <w:t>e</w:t>
            </w:r>
            <w:r>
              <w:t>.</w:t>
            </w:r>
            <w:r w:rsidRPr="006404D7">
              <w:t>g</w:t>
            </w:r>
            <w:r>
              <w:t>.</w:t>
            </w:r>
            <w:r w:rsidRPr="006404D7">
              <w:t xml:space="preserve"> </w:t>
            </w:r>
            <w:r>
              <w:t>benders</w:t>
            </w:r>
            <w:r w:rsidRPr="006404D7">
              <w:t>, soldering equipment</w:t>
            </w:r>
            <w:r w:rsidR="004D3DB9">
              <w:t xml:space="preserve"> etc.</w:t>
            </w:r>
            <w:r w:rsidRPr="006404D7">
              <w:t xml:space="preserve">) </w:t>
            </w:r>
            <w:r>
              <w:t>and their purpose</w:t>
            </w:r>
            <w:r w:rsidR="00E44EA5">
              <w:t>.</w:t>
            </w:r>
          </w:p>
          <w:p w14:paraId="4D3EA1D0" w14:textId="77777777" w:rsidR="00BA7746" w:rsidRDefault="00BA7746" w:rsidP="008340EC">
            <w:pPr>
              <w:pStyle w:val="ListParagraph"/>
              <w:numPr>
                <w:ilvl w:val="0"/>
                <w:numId w:val="68"/>
              </w:numPr>
              <w:pBdr>
                <w:top w:val="nil"/>
                <w:left w:val="nil"/>
                <w:bottom w:val="nil"/>
                <w:right w:val="nil"/>
                <w:between w:val="nil"/>
                <w:bar w:val="nil"/>
              </w:pBdr>
              <w:spacing w:after="0" w:line="259" w:lineRule="auto"/>
            </w:pPr>
            <w:r>
              <w:lastRenderedPageBreak/>
              <w:t>Importance of maintenance and maintenance techniques, including storage</w:t>
            </w:r>
            <w:r w:rsidR="00E44EA5">
              <w:t>.</w:t>
            </w:r>
          </w:p>
          <w:p w14:paraId="76D29894" w14:textId="77777777" w:rsidR="00BA7746" w:rsidRDefault="00BA7746" w:rsidP="008340EC">
            <w:pPr>
              <w:pStyle w:val="ListParagraph"/>
              <w:numPr>
                <w:ilvl w:val="0"/>
                <w:numId w:val="68"/>
              </w:numPr>
              <w:pBdr>
                <w:top w:val="nil"/>
                <w:left w:val="nil"/>
                <w:bottom w:val="nil"/>
                <w:right w:val="nil"/>
                <w:between w:val="nil"/>
                <w:bar w:val="nil"/>
              </w:pBdr>
              <w:spacing w:after="0" w:line="259" w:lineRule="auto"/>
            </w:pPr>
            <w:r>
              <w:t>Operation and handling requirements for tools and equipment</w:t>
            </w:r>
            <w:r w:rsidR="00E44EA5">
              <w:t>.</w:t>
            </w:r>
          </w:p>
          <w:p w14:paraId="083454D0" w14:textId="77777777" w:rsidR="008340EC" w:rsidRDefault="008340EC" w:rsidP="008340EC">
            <w:pPr>
              <w:pStyle w:val="ListParagraph"/>
              <w:pBdr>
                <w:top w:val="nil"/>
                <w:left w:val="nil"/>
                <w:bottom w:val="nil"/>
                <w:right w:val="nil"/>
                <w:between w:val="nil"/>
                <w:bar w:val="nil"/>
              </w:pBdr>
              <w:spacing w:after="0" w:line="259" w:lineRule="auto"/>
              <w:ind w:left="360"/>
            </w:pPr>
          </w:p>
          <w:p w14:paraId="5AA66A88" w14:textId="77777777" w:rsidR="00BA7746" w:rsidRDefault="00BA7746" w:rsidP="008340EC">
            <w:pPr>
              <w:pBdr>
                <w:top w:val="nil"/>
                <w:left w:val="nil"/>
                <w:bottom w:val="nil"/>
                <w:right w:val="nil"/>
                <w:between w:val="nil"/>
                <w:bar w:val="nil"/>
              </w:pBdr>
              <w:spacing w:after="0" w:line="259" w:lineRule="auto"/>
              <w:rPr>
                <w:b/>
              </w:rPr>
            </w:pPr>
            <w:r>
              <w:rPr>
                <w:b/>
              </w:rPr>
              <w:t>Plumbing systems</w:t>
            </w:r>
          </w:p>
          <w:p w14:paraId="3D51BB5F" w14:textId="77777777" w:rsidR="004B4E9A" w:rsidRDefault="004B4E9A" w:rsidP="008340EC">
            <w:pPr>
              <w:pStyle w:val="ListParagraph"/>
              <w:numPr>
                <w:ilvl w:val="0"/>
                <w:numId w:val="68"/>
              </w:numPr>
              <w:pBdr>
                <w:top w:val="nil"/>
                <w:left w:val="nil"/>
                <w:bottom w:val="nil"/>
                <w:right w:val="nil"/>
                <w:between w:val="nil"/>
                <w:bar w:val="nil"/>
              </w:pBdr>
              <w:spacing w:after="0" w:line="259" w:lineRule="auto"/>
            </w:pPr>
            <w:r>
              <w:t>Plumbing systems including above ground drainage and rainwater capture.</w:t>
            </w:r>
          </w:p>
          <w:p w14:paraId="038E0ECC" w14:textId="77777777" w:rsidR="00BA7746" w:rsidRDefault="00BA7746" w:rsidP="008340EC">
            <w:pPr>
              <w:pStyle w:val="ListParagraph"/>
              <w:numPr>
                <w:ilvl w:val="0"/>
                <w:numId w:val="68"/>
              </w:numPr>
              <w:pBdr>
                <w:top w:val="nil"/>
                <w:left w:val="nil"/>
                <w:bottom w:val="nil"/>
                <w:right w:val="nil"/>
                <w:between w:val="nil"/>
                <w:bar w:val="nil"/>
              </w:pBdr>
              <w:spacing w:after="0" w:line="259" w:lineRule="auto"/>
            </w:pPr>
            <w:r>
              <w:t>Components used in plumbing systems (e.g. valves, syphons</w:t>
            </w:r>
            <w:r w:rsidR="004D3DB9">
              <w:t xml:space="preserve"> etc.</w:t>
            </w:r>
            <w:r>
              <w:t>), their characteristics, function within the system and how they work together to support the operation of the system</w:t>
            </w:r>
            <w:r w:rsidR="00E44EA5">
              <w:t>.</w:t>
            </w:r>
            <w:r>
              <w:t xml:space="preserve"> </w:t>
            </w:r>
          </w:p>
          <w:p w14:paraId="7BDA4F12" w14:textId="77777777" w:rsidR="00BA7746" w:rsidRDefault="00BA7746" w:rsidP="008340EC">
            <w:pPr>
              <w:pStyle w:val="ListParagraph"/>
              <w:numPr>
                <w:ilvl w:val="0"/>
                <w:numId w:val="68"/>
              </w:numPr>
              <w:pBdr>
                <w:top w:val="nil"/>
                <w:left w:val="nil"/>
                <w:bottom w:val="nil"/>
                <w:right w:val="nil"/>
                <w:between w:val="nil"/>
                <w:bar w:val="nil"/>
              </w:pBdr>
              <w:spacing w:after="0" w:line="259" w:lineRule="auto"/>
            </w:pPr>
            <w:r>
              <w:t>Factors that affect the choice and suitability of components included in a system including appliances, purpose, size, location</w:t>
            </w:r>
            <w:r w:rsidR="00E44EA5">
              <w:t>.</w:t>
            </w:r>
            <w:r>
              <w:t xml:space="preserve"> </w:t>
            </w:r>
          </w:p>
          <w:p w14:paraId="011850C4" w14:textId="77777777" w:rsidR="00BA7746" w:rsidRDefault="00BA7746" w:rsidP="008340EC">
            <w:pPr>
              <w:pStyle w:val="ListParagraph"/>
              <w:numPr>
                <w:ilvl w:val="0"/>
                <w:numId w:val="68"/>
              </w:numPr>
              <w:pBdr>
                <w:top w:val="nil"/>
                <w:left w:val="nil"/>
                <w:bottom w:val="nil"/>
                <w:right w:val="nil"/>
                <w:between w:val="nil"/>
                <w:bar w:val="nil"/>
              </w:pBdr>
              <w:spacing w:after="0" w:line="259" w:lineRule="auto"/>
            </w:pPr>
            <w:r>
              <w:t>Types of control systems required for plumbing systems (including digital controls), their characteristics, operation and suitability for different situations</w:t>
            </w:r>
            <w:r w:rsidR="00E44EA5">
              <w:t>.</w:t>
            </w:r>
          </w:p>
          <w:p w14:paraId="1CDF1FFC" w14:textId="77777777" w:rsidR="00BA7746" w:rsidRDefault="00BA7746" w:rsidP="008340EC">
            <w:pPr>
              <w:pStyle w:val="ListParagraph"/>
              <w:numPr>
                <w:ilvl w:val="0"/>
                <w:numId w:val="68"/>
              </w:numPr>
              <w:pBdr>
                <w:top w:val="nil"/>
                <w:left w:val="nil"/>
                <w:bottom w:val="nil"/>
                <w:right w:val="nil"/>
                <w:between w:val="nil"/>
                <w:bar w:val="nil"/>
              </w:pBdr>
              <w:spacing w:after="0" w:line="259" w:lineRule="auto"/>
            </w:pPr>
            <w:r w:rsidRPr="00E40591">
              <w:t>Appliances supported by plumbing systems including limitations</w:t>
            </w:r>
            <w:r>
              <w:t>, operating parameters, waste outputs, fluid categories</w:t>
            </w:r>
            <w:r w:rsidR="006D7753">
              <w:t xml:space="preserve"> including compressed air and steam</w:t>
            </w:r>
            <w:r w:rsidR="00E44EA5">
              <w:t>.</w:t>
            </w:r>
            <w:r>
              <w:t xml:space="preserve"> </w:t>
            </w:r>
          </w:p>
          <w:p w14:paraId="36DAC38A" w14:textId="77777777" w:rsidR="00BA7746" w:rsidRPr="003F00A4" w:rsidRDefault="00BA7746" w:rsidP="008340EC">
            <w:pPr>
              <w:pStyle w:val="ListParagraph"/>
              <w:numPr>
                <w:ilvl w:val="0"/>
                <w:numId w:val="68"/>
              </w:numPr>
              <w:pBdr>
                <w:top w:val="nil"/>
                <w:left w:val="nil"/>
                <w:bottom w:val="nil"/>
                <w:right w:val="nil"/>
                <w:between w:val="nil"/>
                <w:bar w:val="nil"/>
              </w:pBdr>
              <w:spacing w:after="0" w:line="259" w:lineRule="auto"/>
            </w:pPr>
            <w:r>
              <w:t>Waste and waste products types of systems, attributes (e.g. smells, bacteria</w:t>
            </w:r>
            <w:r w:rsidR="004D3DB9">
              <w:t xml:space="preserve"> etc.</w:t>
            </w:r>
            <w:r>
              <w:t>), hazards to user, interaction with other parties including the undertaker, treatment</w:t>
            </w:r>
            <w:r w:rsidR="00E44EA5">
              <w:t>.</w:t>
            </w:r>
          </w:p>
          <w:p w14:paraId="018C64EF" w14:textId="77777777" w:rsidR="008340EC" w:rsidRPr="008340EC" w:rsidRDefault="00BA7746" w:rsidP="008340EC">
            <w:pPr>
              <w:pStyle w:val="ListParagraph"/>
              <w:numPr>
                <w:ilvl w:val="0"/>
                <w:numId w:val="68"/>
              </w:numPr>
              <w:pBdr>
                <w:top w:val="nil"/>
                <w:left w:val="nil"/>
                <w:bottom w:val="nil"/>
                <w:right w:val="nil"/>
                <w:between w:val="nil"/>
                <w:bar w:val="nil"/>
              </w:pBdr>
              <w:spacing w:after="0" w:line="259" w:lineRule="auto"/>
            </w:pPr>
            <w:r>
              <w:t>The effects of damage</w:t>
            </w:r>
            <w:r w:rsidRPr="00C75D5F">
              <w:rPr>
                <w:bCs/>
                <w:iCs/>
                <w:lang w:val="en-US"/>
              </w:rPr>
              <w:t xml:space="preserve"> interference from external sources </w:t>
            </w:r>
            <w:r>
              <w:rPr>
                <w:bCs/>
                <w:iCs/>
                <w:lang w:val="en-US"/>
              </w:rPr>
              <w:t xml:space="preserve">on system operation </w:t>
            </w:r>
            <w:r w:rsidRPr="00C75D5F">
              <w:rPr>
                <w:bCs/>
                <w:iCs/>
                <w:lang w:val="en-US"/>
              </w:rPr>
              <w:t>e.g. vibration, water ingress, heat, mechanical damage</w:t>
            </w:r>
            <w:r w:rsidR="00E44EA5">
              <w:rPr>
                <w:bCs/>
                <w:iCs/>
                <w:lang w:val="en-US"/>
              </w:rPr>
              <w:t>.</w:t>
            </w:r>
          </w:p>
          <w:p w14:paraId="0208CDE4" w14:textId="77777777" w:rsidR="00CF2263" w:rsidRDefault="00CF2263" w:rsidP="00CF2263">
            <w:pPr>
              <w:spacing w:after="0" w:line="259" w:lineRule="auto"/>
              <w:contextualSpacing/>
              <w:rPr>
                <w:rFonts w:eastAsiaTheme="minorHAnsi" w:cs="Arial"/>
                <w:b/>
                <w:lang w:eastAsia="en-US"/>
              </w:rPr>
            </w:pPr>
          </w:p>
          <w:p w14:paraId="26CF45A0" w14:textId="77777777" w:rsidR="00CF2263" w:rsidRPr="00402C08" w:rsidRDefault="00CF2263" w:rsidP="00CF2263">
            <w:pPr>
              <w:spacing w:after="0" w:line="259" w:lineRule="auto"/>
              <w:contextualSpacing/>
              <w:rPr>
                <w:rFonts w:eastAsiaTheme="minorHAnsi" w:cs="Arial"/>
                <w:b/>
                <w:color w:val="auto"/>
                <w:lang w:eastAsia="en-US"/>
              </w:rPr>
            </w:pPr>
            <w:r w:rsidRPr="00402C08">
              <w:rPr>
                <w:rFonts w:eastAsiaTheme="minorHAnsi" w:cs="Arial"/>
                <w:b/>
                <w:lang w:eastAsia="en-US"/>
              </w:rPr>
              <w:t>Sustainability</w:t>
            </w:r>
          </w:p>
          <w:p w14:paraId="78AEC706" w14:textId="77777777" w:rsidR="00CF2263" w:rsidRPr="00402C08" w:rsidRDefault="00CF2263" w:rsidP="00CF2263">
            <w:pPr>
              <w:pStyle w:val="ListParagraph"/>
              <w:numPr>
                <w:ilvl w:val="0"/>
                <w:numId w:val="67"/>
              </w:numPr>
              <w:spacing w:after="0" w:line="259" w:lineRule="auto"/>
              <w:contextualSpacing/>
              <w:rPr>
                <w:rFonts w:eastAsiaTheme="minorHAnsi" w:cs="Arial"/>
                <w:lang w:eastAsia="en-US"/>
              </w:rPr>
            </w:pPr>
            <w:r w:rsidRPr="00402C08">
              <w:rPr>
                <w:rFonts w:eastAsiaTheme="minorHAnsi" w:cs="Arial"/>
                <w:lang w:eastAsia="en-US"/>
              </w:rPr>
              <w:t xml:space="preserve">Energy efficiency measures and emerging technology measures that could be utilised along with a new or existing </w:t>
            </w:r>
            <w:r w:rsidRPr="00402C08">
              <w:rPr>
                <w:rFonts w:eastAsiaTheme="minorHAnsi" w:cs="Arial"/>
                <w:lang w:eastAsia="en-US"/>
              </w:rPr>
              <w:lastRenderedPageBreak/>
              <w:t>installation including environmental technologies, patterns of usage, alternative products, improved designs</w:t>
            </w:r>
            <w:r>
              <w:rPr>
                <w:rFonts w:eastAsiaTheme="minorHAnsi" w:cs="Arial"/>
                <w:lang w:eastAsia="en-US"/>
              </w:rPr>
              <w:t>.</w:t>
            </w:r>
            <w:r w:rsidRPr="00402C08">
              <w:rPr>
                <w:rFonts w:eastAsiaTheme="minorHAnsi" w:cs="Arial"/>
                <w:lang w:eastAsia="en-US"/>
              </w:rPr>
              <w:t xml:space="preserve"> </w:t>
            </w:r>
          </w:p>
          <w:p w14:paraId="64163610" w14:textId="77777777" w:rsidR="00BA7746" w:rsidRPr="001F615C" w:rsidRDefault="00BA7746" w:rsidP="00596621">
            <w:pPr>
              <w:pBdr>
                <w:top w:val="nil"/>
                <w:left w:val="nil"/>
                <w:bottom w:val="nil"/>
                <w:right w:val="nil"/>
                <w:between w:val="nil"/>
                <w:bar w:val="nil"/>
              </w:pBdr>
              <w:spacing w:after="0" w:line="259" w:lineRule="auto"/>
            </w:pPr>
          </w:p>
          <w:p w14:paraId="4324F63A" w14:textId="77777777" w:rsidR="00BA7746" w:rsidRDefault="00BA7746" w:rsidP="008340EC">
            <w:pPr>
              <w:pBdr>
                <w:top w:val="nil"/>
                <w:left w:val="nil"/>
                <w:bottom w:val="nil"/>
                <w:right w:val="nil"/>
                <w:between w:val="nil"/>
                <w:bar w:val="nil"/>
              </w:pBdr>
              <w:spacing w:after="0" w:line="259" w:lineRule="auto"/>
              <w:rPr>
                <w:b/>
              </w:rPr>
            </w:pPr>
            <w:r>
              <w:rPr>
                <w:b/>
              </w:rPr>
              <w:t xml:space="preserve">Science </w:t>
            </w:r>
          </w:p>
          <w:p w14:paraId="7C06F6EB" w14:textId="77777777" w:rsidR="00BA7746" w:rsidRDefault="00BA7746" w:rsidP="008340EC">
            <w:pPr>
              <w:tabs>
                <w:tab w:val="left" w:pos="720"/>
              </w:tabs>
              <w:spacing w:after="0" w:line="259" w:lineRule="auto"/>
              <w:rPr>
                <w:rFonts w:cs="Arial"/>
              </w:rPr>
            </w:pPr>
            <w:r w:rsidRPr="007655D5">
              <w:rPr>
                <w:rFonts w:cs="Arial"/>
              </w:rPr>
              <w:t xml:space="preserve">Scientific principles, their applications, interaction between them to meet the purpose of the </w:t>
            </w:r>
            <w:r>
              <w:rPr>
                <w:rFonts w:cs="Arial"/>
              </w:rPr>
              <w:t>system</w:t>
            </w:r>
            <w:r w:rsidRPr="007655D5">
              <w:rPr>
                <w:rFonts w:cs="Arial"/>
              </w:rPr>
              <w:t xml:space="preserve"> and how their performance in the </w:t>
            </w:r>
            <w:r>
              <w:rPr>
                <w:rFonts w:cs="Arial"/>
              </w:rPr>
              <w:t>system</w:t>
            </w:r>
            <w:r w:rsidRPr="007655D5">
              <w:rPr>
                <w:rFonts w:cs="Arial"/>
              </w:rPr>
              <w:t xml:space="preserve"> is measured</w:t>
            </w:r>
            <w:r>
              <w:rPr>
                <w:rFonts w:cs="Arial"/>
              </w:rPr>
              <w:t xml:space="preserve"> including</w:t>
            </w:r>
            <w:r w:rsidR="008340EC">
              <w:rPr>
                <w:rFonts w:cs="Arial"/>
              </w:rPr>
              <w:t>:</w:t>
            </w:r>
          </w:p>
          <w:p w14:paraId="323B8C22" w14:textId="77777777" w:rsidR="00BA7746" w:rsidRDefault="00BA7746" w:rsidP="008340EC">
            <w:pPr>
              <w:pStyle w:val="ListParagraph"/>
              <w:numPr>
                <w:ilvl w:val="0"/>
                <w:numId w:val="68"/>
              </w:numPr>
              <w:pBdr>
                <w:top w:val="nil"/>
                <w:left w:val="nil"/>
                <w:bottom w:val="nil"/>
                <w:right w:val="nil"/>
                <w:between w:val="nil"/>
                <w:bar w:val="nil"/>
              </w:pBdr>
              <w:spacing w:after="0" w:line="259" w:lineRule="auto"/>
            </w:pPr>
            <w:r>
              <w:t>Types of water, properties and chemical states, sources and storage, water quality (including pH) and treatments, behaviour under different temperatures</w:t>
            </w:r>
            <w:r w:rsidR="00E44EA5">
              <w:t>.</w:t>
            </w:r>
          </w:p>
          <w:p w14:paraId="317BCA72" w14:textId="77777777" w:rsidR="00BA7746" w:rsidRDefault="00BA7746" w:rsidP="008340EC">
            <w:pPr>
              <w:pStyle w:val="ListParagraph"/>
              <w:numPr>
                <w:ilvl w:val="0"/>
                <w:numId w:val="68"/>
              </w:numPr>
              <w:pBdr>
                <w:top w:val="nil"/>
                <w:left w:val="nil"/>
                <w:bottom w:val="nil"/>
                <w:right w:val="nil"/>
                <w:between w:val="nil"/>
                <w:bar w:val="nil"/>
              </w:pBdr>
              <w:spacing w:after="0" w:line="259" w:lineRule="auto"/>
            </w:pPr>
            <w:r>
              <w:t>Relationship between flow and pressure including Boyle’s and Charles’ Law</w:t>
            </w:r>
            <w:r w:rsidR="00E44EA5">
              <w:t>.</w:t>
            </w:r>
          </w:p>
          <w:p w14:paraId="751245F0" w14:textId="77777777" w:rsidR="00BA7746" w:rsidRDefault="00BA7746" w:rsidP="008340EC">
            <w:pPr>
              <w:pStyle w:val="ListParagraph"/>
              <w:numPr>
                <w:ilvl w:val="0"/>
                <w:numId w:val="68"/>
              </w:numPr>
              <w:pBdr>
                <w:top w:val="nil"/>
                <w:left w:val="nil"/>
                <w:bottom w:val="nil"/>
                <w:right w:val="nil"/>
                <w:between w:val="nil"/>
                <w:bar w:val="nil"/>
              </w:pBdr>
              <w:spacing w:after="0" w:line="259" w:lineRule="auto"/>
            </w:pPr>
            <w:r>
              <w:t>Relationship between mass/volume and specific heat capacity</w:t>
            </w:r>
            <w:r w:rsidR="00E44EA5">
              <w:t>.</w:t>
            </w:r>
          </w:p>
          <w:p w14:paraId="5911EFD0" w14:textId="77777777" w:rsidR="00BA7746" w:rsidRDefault="00BA7746" w:rsidP="008340EC">
            <w:pPr>
              <w:pStyle w:val="ListParagraph"/>
              <w:numPr>
                <w:ilvl w:val="0"/>
                <w:numId w:val="68"/>
              </w:numPr>
              <w:pBdr>
                <w:top w:val="nil"/>
                <w:left w:val="nil"/>
                <w:bottom w:val="nil"/>
                <w:right w:val="nil"/>
                <w:between w:val="nil"/>
                <w:bar w:val="nil"/>
              </w:pBdr>
              <w:spacing w:after="0" w:line="259" w:lineRule="auto"/>
            </w:pPr>
            <w:r>
              <w:t>Types of insulation materials, their properties including relevant standards and their suitability for different systems</w:t>
            </w:r>
            <w:r w:rsidR="00E44EA5">
              <w:t>.</w:t>
            </w:r>
          </w:p>
          <w:p w14:paraId="2029E07F" w14:textId="77777777" w:rsidR="008340EC" w:rsidRDefault="00BA7746" w:rsidP="00785DE2">
            <w:pPr>
              <w:pStyle w:val="ListParagraph"/>
              <w:numPr>
                <w:ilvl w:val="0"/>
                <w:numId w:val="68"/>
              </w:numPr>
              <w:pBdr>
                <w:top w:val="nil"/>
                <w:left w:val="nil"/>
                <w:bottom w:val="nil"/>
                <w:right w:val="nil"/>
                <w:between w:val="nil"/>
                <w:bar w:val="nil"/>
              </w:pBdr>
              <w:spacing w:after="0" w:line="259" w:lineRule="auto"/>
              <w:rPr>
                <w:rFonts w:cs="Arial"/>
              </w:rPr>
            </w:pPr>
            <w:r w:rsidRPr="00B15569">
              <w:rPr>
                <w:rFonts w:cs="Arial"/>
              </w:rPr>
              <w:t>Electrolyte qualities of materials and the period</w:t>
            </w:r>
            <w:r w:rsidR="00D83316">
              <w:rPr>
                <w:rFonts w:cs="Arial"/>
              </w:rPr>
              <w:t>ic</w:t>
            </w:r>
            <w:r w:rsidRPr="00B15569">
              <w:rPr>
                <w:rFonts w:cs="Arial"/>
              </w:rPr>
              <w:t xml:space="preserve"> table, relationship to flow rates</w:t>
            </w:r>
            <w:r w:rsidR="00E44EA5">
              <w:rPr>
                <w:rFonts w:cs="Arial"/>
              </w:rPr>
              <w:t>.</w:t>
            </w:r>
          </w:p>
          <w:p w14:paraId="01962B20" w14:textId="77777777" w:rsidR="00785DE2" w:rsidRPr="00785DE2" w:rsidRDefault="00785DE2" w:rsidP="00785DE2">
            <w:pPr>
              <w:pStyle w:val="ListParagraph"/>
              <w:pBdr>
                <w:top w:val="nil"/>
                <w:left w:val="nil"/>
                <w:bottom w:val="nil"/>
                <w:right w:val="nil"/>
                <w:between w:val="nil"/>
                <w:bar w:val="nil"/>
              </w:pBdr>
              <w:spacing w:after="0" w:line="259" w:lineRule="auto"/>
              <w:ind w:left="360"/>
              <w:rPr>
                <w:rFonts w:cs="Arial"/>
              </w:rPr>
            </w:pPr>
          </w:p>
          <w:p w14:paraId="79012CEF" w14:textId="77777777" w:rsidR="00BA7746" w:rsidRPr="00B15569" w:rsidRDefault="00BA7746" w:rsidP="008340EC">
            <w:pPr>
              <w:pBdr>
                <w:top w:val="nil"/>
                <w:left w:val="nil"/>
                <w:bottom w:val="nil"/>
                <w:right w:val="nil"/>
                <w:between w:val="nil"/>
                <w:bar w:val="nil"/>
              </w:pBdr>
              <w:spacing w:after="0" w:line="259" w:lineRule="auto"/>
              <w:rPr>
                <w:rFonts w:cs="Arial"/>
                <w:b/>
                <w:color w:val="auto"/>
              </w:rPr>
            </w:pPr>
            <w:r w:rsidRPr="00B15569">
              <w:rPr>
                <w:rFonts w:cs="Arial"/>
                <w:b/>
                <w:color w:val="auto"/>
              </w:rPr>
              <w:t>Pipework</w:t>
            </w:r>
          </w:p>
          <w:p w14:paraId="3D25C383" w14:textId="77777777" w:rsidR="00BA7746" w:rsidRDefault="00BA7746" w:rsidP="008340EC">
            <w:pPr>
              <w:pStyle w:val="ListParagraph"/>
              <w:numPr>
                <w:ilvl w:val="0"/>
                <w:numId w:val="68"/>
              </w:numPr>
              <w:spacing w:after="0" w:line="259" w:lineRule="auto"/>
              <w:contextualSpacing/>
              <w:rPr>
                <w:rFonts w:eastAsiaTheme="minorHAnsi" w:cs="Arial"/>
                <w:lang w:eastAsia="en-US"/>
              </w:rPr>
            </w:pPr>
            <w:r w:rsidRPr="00B15569">
              <w:rPr>
                <w:rFonts w:eastAsiaTheme="minorHAnsi" w:cs="Arial"/>
                <w:lang w:eastAsia="en-US"/>
              </w:rPr>
              <w:t>Types of pipework</w:t>
            </w:r>
            <w:r w:rsidR="00023879">
              <w:rPr>
                <w:rFonts w:eastAsiaTheme="minorHAnsi" w:cs="Arial"/>
                <w:lang w:eastAsia="en-US"/>
              </w:rPr>
              <w:t xml:space="preserve"> including prefabricated and modularised components and distribution systems</w:t>
            </w:r>
            <w:r w:rsidRPr="00B15569">
              <w:rPr>
                <w:rFonts w:eastAsiaTheme="minorHAnsi" w:cs="Arial"/>
                <w:lang w:eastAsia="en-US"/>
              </w:rPr>
              <w:t>, different sizes, types of materials, their suitability for different situations and tools and equipment required</w:t>
            </w:r>
            <w:r w:rsidR="00E44EA5">
              <w:rPr>
                <w:rFonts w:eastAsiaTheme="minorHAnsi" w:cs="Arial"/>
                <w:lang w:eastAsia="en-US"/>
              </w:rPr>
              <w:t>.</w:t>
            </w:r>
          </w:p>
          <w:p w14:paraId="6CCA532D" w14:textId="77777777" w:rsidR="00BA7746" w:rsidRDefault="00BA7746" w:rsidP="00BA7746">
            <w:pPr>
              <w:pStyle w:val="ListParagraph"/>
              <w:numPr>
                <w:ilvl w:val="0"/>
                <w:numId w:val="68"/>
              </w:numPr>
              <w:spacing w:line="259" w:lineRule="auto"/>
              <w:contextualSpacing/>
              <w:rPr>
                <w:rFonts w:eastAsiaTheme="minorHAnsi" w:cs="Arial"/>
                <w:lang w:eastAsia="en-US"/>
              </w:rPr>
            </w:pPr>
            <w:r>
              <w:rPr>
                <w:rFonts w:eastAsiaTheme="minorHAnsi" w:cs="Arial"/>
                <w:lang w:eastAsia="en-US"/>
              </w:rPr>
              <w:t xml:space="preserve">Types of support, </w:t>
            </w:r>
            <w:proofErr w:type="gramStart"/>
            <w:r>
              <w:rPr>
                <w:rFonts w:eastAsiaTheme="minorHAnsi" w:cs="Arial"/>
                <w:lang w:eastAsia="en-US"/>
              </w:rPr>
              <w:t>fittings and fixings</w:t>
            </w:r>
            <w:proofErr w:type="gramEnd"/>
            <w:r>
              <w:rPr>
                <w:rFonts w:eastAsiaTheme="minorHAnsi" w:cs="Arial"/>
                <w:lang w:eastAsia="en-US"/>
              </w:rPr>
              <w:t xml:space="preserve"> and their suitability for different systems, purposes </w:t>
            </w:r>
            <w:r w:rsidRPr="00FF7333">
              <w:rPr>
                <w:rFonts w:eastAsiaTheme="minorHAnsi" w:cs="Arial"/>
                <w:lang w:eastAsia="en-US"/>
              </w:rPr>
              <w:t>and building fabrics</w:t>
            </w:r>
            <w:r w:rsidR="00E44EA5">
              <w:rPr>
                <w:rFonts w:eastAsiaTheme="minorHAnsi" w:cs="Arial"/>
                <w:lang w:eastAsia="en-US"/>
              </w:rPr>
              <w:t>.</w:t>
            </w:r>
          </w:p>
          <w:p w14:paraId="28E5D657" w14:textId="77777777" w:rsidR="00785DE2" w:rsidRPr="00FF7333" w:rsidRDefault="00785DE2" w:rsidP="00785DE2">
            <w:pPr>
              <w:pStyle w:val="ListParagraph"/>
              <w:spacing w:line="259" w:lineRule="auto"/>
              <w:ind w:left="360"/>
              <w:contextualSpacing/>
              <w:rPr>
                <w:rFonts w:eastAsiaTheme="minorHAnsi" w:cs="Arial"/>
                <w:lang w:eastAsia="en-US"/>
              </w:rPr>
            </w:pPr>
          </w:p>
          <w:p w14:paraId="145C9E27" w14:textId="77777777" w:rsidR="00BA7746" w:rsidRPr="00FF7333" w:rsidRDefault="00BA7746" w:rsidP="006D2EB0">
            <w:pPr>
              <w:spacing w:after="0" w:line="259" w:lineRule="auto"/>
              <w:contextualSpacing/>
              <w:rPr>
                <w:rFonts w:eastAsiaTheme="minorHAnsi" w:cs="Arial"/>
                <w:b/>
                <w:color w:val="auto"/>
                <w:lang w:eastAsia="en-US"/>
              </w:rPr>
            </w:pPr>
            <w:r w:rsidRPr="00FF7333">
              <w:rPr>
                <w:rFonts w:eastAsiaTheme="minorHAnsi" w:cs="Arial"/>
                <w:b/>
                <w:color w:val="auto"/>
                <w:lang w:eastAsia="en-US"/>
              </w:rPr>
              <w:t>Building technology</w:t>
            </w:r>
          </w:p>
          <w:p w14:paraId="402BE9C7" w14:textId="77777777" w:rsidR="00BA7746" w:rsidRPr="006D2EB0" w:rsidRDefault="00BA7746" w:rsidP="006D2EB0">
            <w:pPr>
              <w:pStyle w:val="ListParagraph"/>
              <w:numPr>
                <w:ilvl w:val="0"/>
                <w:numId w:val="68"/>
              </w:numPr>
              <w:spacing w:after="0" w:line="259" w:lineRule="auto"/>
              <w:contextualSpacing/>
              <w:rPr>
                <w:rFonts w:eastAsiaTheme="minorHAnsi" w:cs="Arial"/>
                <w:lang w:eastAsia="en-US"/>
              </w:rPr>
            </w:pPr>
            <w:r w:rsidRPr="006D2EB0">
              <w:rPr>
                <w:rFonts w:eastAsiaTheme="minorHAnsi" w:cs="Arial"/>
                <w:lang w:eastAsia="en-US"/>
              </w:rPr>
              <w:t>Types of building fabric and implications for installation and maintenance of systems</w:t>
            </w:r>
            <w:r w:rsidR="00E44EA5">
              <w:rPr>
                <w:rFonts w:eastAsiaTheme="minorHAnsi" w:cs="Arial"/>
                <w:lang w:eastAsia="en-US"/>
              </w:rPr>
              <w:t>.</w:t>
            </w:r>
            <w:r w:rsidRPr="006D2EB0">
              <w:rPr>
                <w:rFonts w:eastAsiaTheme="minorHAnsi" w:cs="Arial"/>
                <w:lang w:eastAsia="en-US"/>
              </w:rPr>
              <w:t xml:space="preserve"> </w:t>
            </w:r>
          </w:p>
          <w:p w14:paraId="6FB44631" w14:textId="77777777" w:rsidR="00BA7746" w:rsidRDefault="00BA7746" w:rsidP="006D2EB0">
            <w:pPr>
              <w:pStyle w:val="ListParagraph"/>
              <w:numPr>
                <w:ilvl w:val="0"/>
                <w:numId w:val="68"/>
              </w:numPr>
              <w:spacing w:after="0" w:line="259" w:lineRule="auto"/>
              <w:contextualSpacing/>
              <w:rPr>
                <w:rFonts w:eastAsiaTheme="minorHAnsi" w:cs="Arial"/>
                <w:lang w:eastAsia="en-US"/>
              </w:rPr>
            </w:pPr>
            <w:r w:rsidRPr="006D2EB0">
              <w:rPr>
                <w:rFonts w:eastAsiaTheme="minorHAnsi" w:cs="Arial"/>
                <w:lang w:eastAsia="en-US"/>
              </w:rPr>
              <w:lastRenderedPageBreak/>
              <w:t>Techniques for penetrating building fabric and their suitability for different situations</w:t>
            </w:r>
            <w:r w:rsidR="00E44EA5">
              <w:rPr>
                <w:rFonts w:eastAsiaTheme="minorHAnsi" w:cs="Arial"/>
                <w:lang w:eastAsia="en-US"/>
              </w:rPr>
              <w:t>.</w:t>
            </w:r>
          </w:p>
          <w:p w14:paraId="71F5A9E7" w14:textId="77777777" w:rsidR="006D2EB0" w:rsidRPr="006D2EB0" w:rsidRDefault="006D2EB0" w:rsidP="006D2EB0">
            <w:pPr>
              <w:pStyle w:val="ListParagraph"/>
              <w:spacing w:after="0" w:line="259" w:lineRule="auto"/>
              <w:ind w:left="360"/>
              <w:contextualSpacing/>
              <w:rPr>
                <w:rFonts w:eastAsiaTheme="minorHAnsi" w:cs="Arial"/>
                <w:lang w:eastAsia="en-US"/>
              </w:rPr>
            </w:pPr>
          </w:p>
          <w:p w14:paraId="7883F687" w14:textId="77777777" w:rsidR="00BA7746" w:rsidRPr="00B15569" w:rsidRDefault="00BA7746" w:rsidP="006D2EB0">
            <w:pPr>
              <w:pBdr>
                <w:top w:val="nil"/>
                <w:left w:val="nil"/>
                <w:bottom w:val="nil"/>
                <w:right w:val="nil"/>
                <w:between w:val="nil"/>
                <w:bar w:val="nil"/>
              </w:pBdr>
              <w:spacing w:after="0" w:line="259" w:lineRule="auto"/>
              <w:rPr>
                <w:b/>
                <w:color w:val="auto"/>
              </w:rPr>
            </w:pPr>
            <w:r w:rsidRPr="00B15569">
              <w:rPr>
                <w:b/>
                <w:color w:val="auto"/>
              </w:rPr>
              <w:t>Information and data</w:t>
            </w:r>
          </w:p>
          <w:p w14:paraId="7995A3BB" w14:textId="77777777" w:rsidR="00BA7746" w:rsidRPr="00B15569" w:rsidRDefault="00BA7746" w:rsidP="006D2EB0">
            <w:pPr>
              <w:pStyle w:val="ListParagraph"/>
              <w:numPr>
                <w:ilvl w:val="0"/>
                <w:numId w:val="68"/>
              </w:numPr>
              <w:pBdr>
                <w:top w:val="nil"/>
                <w:left w:val="nil"/>
                <w:bottom w:val="nil"/>
                <w:right w:val="nil"/>
                <w:between w:val="nil"/>
                <w:bar w:val="nil"/>
              </w:pBdr>
              <w:spacing w:after="0" w:line="259" w:lineRule="auto"/>
            </w:pPr>
            <w:r w:rsidRPr="00B15569">
              <w:t>Plumbing drawing symbols and markings</w:t>
            </w:r>
            <w:r w:rsidR="00E44EA5">
              <w:t>.</w:t>
            </w:r>
          </w:p>
          <w:p w14:paraId="7CB74586" w14:textId="77777777" w:rsidR="00BA7746" w:rsidRPr="00B15569" w:rsidRDefault="00BA7746" w:rsidP="006D2EB0">
            <w:pPr>
              <w:pStyle w:val="ListParagraph"/>
              <w:numPr>
                <w:ilvl w:val="0"/>
                <w:numId w:val="68"/>
              </w:numPr>
              <w:pBdr>
                <w:top w:val="nil"/>
                <w:left w:val="nil"/>
                <w:bottom w:val="nil"/>
                <w:right w:val="nil"/>
                <w:between w:val="nil"/>
                <w:bar w:val="nil"/>
              </w:pBdr>
              <w:spacing w:after="0" w:line="259" w:lineRule="auto"/>
            </w:pPr>
            <w:r w:rsidRPr="00B15569">
              <w:t>Building regulations related to the type of building and plumbing system</w:t>
            </w:r>
            <w:r w:rsidR="00E44EA5">
              <w:t>.</w:t>
            </w:r>
          </w:p>
          <w:p w14:paraId="1DF32AFB" w14:textId="77777777" w:rsidR="00BA7746" w:rsidRPr="00B15569" w:rsidRDefault="00BA7746" w:rsidP="006D2EB0">
            <w:pPr>
              <w:pStyle w:val="ListParagraph"/>
              <w:numPr>
                <w:ilvl w:val="0"/>
                <w:numId w:val="68"/>
              </w:numPr>
              <w:pBdr>
                <w:top w:val="nil"/>
                <w:left w:val="nil"/>
                <w:bottom w:val="nil"/>
                <w:right w:val="nil"/>
                <w:between w:val="nil"/>
                <w:bar w:val="nil"/>
              </w:pBdr>
              <w:spacing w:after="0" w:line="259" w:lineRule="auto"/>
            </w:pPr>
            <w:r w:rsidRPr="00B15569">
              <w:t>Types of documentation produced, their content and their purpose e</w:t>
            </w:r>
            <w:r>
              <w:t>.</w:t>
            </w:r>
            <w:r w:rsidRPr="00B15569">
              <w:t>g</w:t>
            </w:r>
            <w:r>
              <w:t>.</w:t>
            </w:r>
            <w:r w:rsidRPr="00B15569">
              <w:t xml:space="preserve"> benchmarks, dosing records</w:t>
            </w:r>
            <w:r w:rsidR="004D3DB9">
              <w:t xml:space="preserve"> etc.</w:t>
            </w:r>
          </w:p>
          <w:p w14:paraId="14C4980F" w14:textId="77777777" w:rsidR="006D2EB0" w:rsidRDefault="006D2EB0" w:rsidP="00797607">
            <w:pPr>
              <w:pBdr>
                <w:top w:val="nil"/>
                <w:left w:val="nil"/>
                <w:bottom w:val="nil"/>
                <w:right w:val="nil"/>
                <w:between w:val="nil"/>
                <w:bar w:val="nil"/>
              </w:pBdr>
              <w:spacing w:after="0" w:line="259" w:lineRule="auto"/>
            </w:pPr>
          </w:p>
          <w:p w14:paraId="550A25C1" w14:textId="77777777" w:rsidR="00BA7746" w:rsidRPr="003243F9" w:rsidRDefault="00BA7746" w:rsidP="006D2EB0">
            <w:pPr>
              <w:pBdr>
                <w:top w:val="nil"/>
                <w:left w:val="nil"/>
                <w:bottom w:val="nil"/>
                <w:right w:val="nil"/>
                <w:between w:val="nil"/>
                <w:bar w:val="nil"/>
              </w:pBdr>
              <w:spacing w:after="0" w:line="259" w:lineRule="auto"/>
              <w:rPr>
                <w:b/>
                <w:color w:val="auto"/>
              </w:rPr>
            </w:pPr>
            <w:r w:rsidRPr="003243F9">
              <w:rPr>
                <w:b/>
                <w:color w:val="auto"/>
              </w:rPr>
              <w:t>Measurement</w:t>
            </w:r>
          </w:p>
          <w:p w14:paraId="015740B2" w14:textId="77777777" w:rsidR="00BA7746" w:rsidRPr="0015537B" w:rsidRDefault="00BA7746" w:rsidP="006D2EB0">
            <w:pPr>
              <w:pStyle w:val="ListParagraph"/>
              <w:numPr>
                <w:ilvl w:val="0"/>
                <w:numId w:val="68"/>
              </w:numPr>
              <w:pBdr>
                <w:top w:val="nil"/>
                <w:left w:val="nil"/>
                <w:bottom w:val="nil"/>
                <w:right w:val="nil"/>
                <w:between w:val="nil"/>
                <w:bar w:val="nil"/>
              </w:pBdr>
              <w:spacing w:after="0" w:line="259" w:lineRule="auto"/>
            </w:pPr>
            <w:r w:rsidRPr="0015537B">
              <w:t>Metric and imperial dimensions of height, weight and length</w:t>
            </w:r>
          </w:p>
          <w:p w14:paraId="0B59AF81" w14:textId="77777777" w:rsidR="00BA7746" w:rsidRPr="003B7A4B" w:rsidRDefault="00BA7746" w:rsidP="006D2EB0">
            <w:pPr>
              <w:numPr>
                <w:ilvl w:val="0"/>
                <w:numId w:val="68"/>
              </w:numPr>
              <w:spacing w:after="0" w:line="259" w:lineRule="auto"/>
            </w:pPr>
            <w:r w:rsidRPr="006A4A85">
              <w:rPr>
                <w:bCs/>
              </w:rPr>
              <w:t>International System of Units</w:t>
            </w:r>
            <w:r w:rsidRPr="003B7A4B">
              <w:t xml:space="preserve"> (SI), including base units for mass, electrical current, temperature</w:t>
            </w:r>
            <w:r w:rsidR="00E44EA5">
              <w:t>.</w:t>
            </w:r>
          </w:p>
          <w:p w14:paraId="0AAE9C3E" w14:textId="77777777" w:rsidR="00BA7746" w:rsidRDefault="00BA7746" w:rsidP="006D2EB0">
            <w:pPr>
              <w:numPr>
                <w:ilvl w:val="0"/>
                <w:numId w:val="68"/>
              </w:numPr>
              <w:spacing w:after="0" w:line="259" w:lineRule="auto"/>
            </w:pPr>
            <w:r w:rsidRPr="006A4A85">
              <w:rPr>
                <w:bCs/>
              </w:rPr>
              <w:t>Derived SI units,</w:t>
            </w:r>
            <w:r w:rsidRPr="003B7A4B">
              <w:t xml:space="preserve"> including those associated with area, volume, weight, energy, </w:t>
            </w:r>
            <w:r>
              <w:t xml:space="preserve">pressure </w:t>
            </w:r>
            <w:r w:rsidRPr="003B7A4B">
              <w:t>and force</w:t>
            </w:r>
            <w:r w:rsidR="00E44EA5">
              <w:t>.</w:t>
            </w:r>
          </w:p>
          <w:p w14:paraId="67ACB43A" w14:textId="77777777" w:rsidR="006D2EB0" w:rsidRPr="00BC6586" w:rsidRDefault="006D2EB0" w:rsidP="006D2EB0">
            <w:pPr>
              <w:spacing w:after="0" w:line="259" w:lineRule="auto"/>
              <w:ind w:left="360"/>
            </w:pPr>
          </w:p>
        </w:tc>
        <w:tc>
          <w:tcPr>
            <w:tcW w:w="7015" w:type="dxa"/>
            <w:shd w:val="clear" w:color="auto" w:fill="auto"/>
          </w:tcPr>
          <w:p w14:paraId="678AF204" w14:textId="77777777" w:rsidR="00BA7746" w:rsidRDefault="00BA7746" w:rsidP="00097339">
            <w:pPr>
              <w:pStyle w:val="ListParagraph"/>
              <w:numPr>
                <w:ilvl w:val="0"/>
                <w:numId w:val="78"/>
              </w:numPr>
              <w:pBdr>
                <w:top w:val="nil"/>
                <w:left w:val="nil"/>
                <w:bottom w:val="nil"/>
                <w:right w:val="nil"/>
                <w:between w:val="nil"/>
                <w:bar w:val="nil"/>
              </w:pBdr>
              <w:spacing w:after="0" w:line="259" w:lineRule="auto"/>
              <w:ind w:left="447" w:hanging="447"/>
            </w:pPr>
            <w:r>
              <w:lastRenderedPageBreak/>
              <w:t>Interpret risk assessments</w:t>
            </w:r>
            <w:r w:rsidR="00E44EA5">
              <w:t>.</w:t>
            </w:r>
            <w:r>
              <w:t xml:space="preserve"> </w:t>
            </w:r>
          </w:p>
          <w:p w14:paraId="58737CFC" w14:textId="77777777" w:rsidR="00BA7746" w:rsidRDefault="00BA7746" w:rsidP="00097339">
            <w:pPr>
              <w:pStyle w:val="ListParagraph"/>
              <w:numPr>
                <w:ilvl w:val="0"/>
                <w:numId w:val="78"/>
              </w:numPr>
              <w:pBdr>
                <w:top w:val="nil"/>
                <w:left w:val="nil"/>
                <w:bottom w:val="nil"/>
                <w:right w:val="nil"/>
                <w:between w:val="nil"/>
                <w:bar w:val="nil"/>
              </w:pBdr>
              <w:spacing w:after="0" w:line="259" w:lineRule="auto"/>
              <w:ind w:left="447" w:hanging="447"/>
            </w:pPr>
            <w:r>
              <w:t xml:space="preserve">Select tools, equipment and materials e.g. pipe slice, soldering equipment, plastic pipe </w:t>
            </w:r>
            <w:r w:rsidR="00E33848">
              <w:t>etc.</w:t>
            </w:r>
          </w:p>
          <w:p w14:paraId="618EC136" w14:textId="77777777" w:rsidR="00BA7746" w:rsidRPr="00537A62" w:rsidRDefault="00BA7746" w:rsidP="00097339">
            <w:pPr>
              <w:pStyle w:val="ListParagraph"/>
              <w:numPr>
                <w:ilvl w:val="0"/>
                <w:numId w:val="79"/>
              </w:numPr>
              <w:pBdr>
                <w:top w:val="nil"/>
                <w:left w:val="nil"/>
                <w:bottom w:val="nil"/>
                <w:right w:val="nil"/>
                <w:between w:val="nil"/>
                <w:bar w:val="nil"/>
              </w:pBdr>
              <w:spacing w:after="0" w:line="259" w:lineRule="auto"/>
              <w:ind w:left="447" w:hanging="447"/>
              <w:rPr>
                <w:color w:val="7030A0"/>
              </w:rPr>
            </w:pPr>
            <w:r>
              <w:t>Measure site requirements and materials</w:t>
            </w:r>
            <w:r w:rsidR="00E44EA5">
              <w:t>.</w:t>
            </w:r>
          </w:p>
          <w:p w14:paraId="3C972383" w14:textId="77777777" w:rsidR="00BA7746" w:rsidRPr="001B2B7D" w:rsidRDefault="00BA7746" w:rsidP="00097339">
            <w:pPr>
              <w:pStyle w:val="ListParagraph"/>
              <w:numPr>
                <w:ilvl w:val="0"/>
                <w:numId w:val="79"/>
              </w:numPr>
              <w:pBdr>
                <w:top w:val="nil"/>
                <w:left w:val="nil"/>
                <w:bottom w:val="nil"/>
                <w:right w:val="nil"/>
                <w:between w:val="nil"/>
                <w:bar w:val="nil"/>
              </w:pBdr>
              <w:spacing w:after="0" w:line="259" w:lineRule="auto"/>
              <w:ind w:left="447" w:hanging="447"/>
              <w:rPr>
                <w:color w:val="7030A0"/>
              </w:rPr>
            </w:pPr>
            <w:r>
              <w:t>M</w:t>
            </w:r>
            <w:r w:rsidRPr="006404D7">
              <w:t>ark out requirements e</w:t>
            </w:r>
            <w:r>
              <w:t>.</w:t>
            </w:r>
            <w:r w:rsidRPr="006404D7">
              <w:t>g. joist notching’s, depths, pipe lengths</w:t>
            </w:r>
            <w:r w:rsidR="00E33848">
              <w:t xml:space="preserve"> etc</w:t>
            </w:r>
            <w:r w:rsidRPr="006404D7">
              <w:t>.</w:t>
            </w:r>
          </w:p>
          <w:p w14:paraId="0D3A2BD7" w14:textId="77777777" w:rsidR="00BA7746" w:rsidRDefault="00BA7746" w:rsidP="00097339">
            <w:pPr>
              <w:pStyle w:val="ListParagraph"/>
              <w:numPr>
                <w:ilvl w:val="0"/>
                <w:numId w:val="32"/>
              </w:numPr>
              <w:pBdr>
                <w:top w:val="nil"/>
                <w:left w:val="nil"/>
                <w:bottom w:val="nil"/>
                <w:right w:val="nil"/>
                <w:between w:val="nil"/>
                <w:bar w:val="nil"/>
              </w:pBdr>
              <w:spacing w:after="0" w:line="259" w:lineRule="auto"/>
              <w:ind w:left="447" w:hanging="447"/>
            </w:pPr>
            <w:r>
              <w:t>Use tools including hand and power tools</w:t>
            </w:r>
            <w:r w:rsidR="00E44EA5">
              <w:t>.</w:t>
            </w:r>
          </w:p>
          <w:p w14:paraId="0BB08304" w14:textId="77777777" w:rsidR="00BA7746" w:rsidRDefault="00BA7746" w:rsidP="00097339">
            <w:pPr>
              <w:pStyle w:val="ListParagraph"/>
              <w:numPr>
                <w:ilvl w:val="0"/>
                <w:numId w:val="32"/>
              </w:numPr>
              <w:pBdr>
                <w:top w:val="nil"/>
                <w:left w:val="nil"/>
                <w:bottom w:val="nil"/>
                <w:right w:val="nil"/>
                <w:between w:val="nil"/>
                <w:bar w:val="nil"/>
              </w:pBdr>
              <w:spacing w:after="0" w:line="259" w:lineRule="auto"/>
              <w:ind w:left="447" w:hanging="447"/>
            </w:pPr>
            <w:r>
              <w:t>Bend pipes including 90</w:t>
            </w:r>
            <w:r>
              <w:rPr>
                <w:rFonts w:ascii="Symbol" w:hAnsi="Symbol"/>
              </w:rPr>
              <w:t></w:t>
            </w:r>
            <w:r>
              <w:t xml:space="preserve"> and offset angles</w:t>
            </w:r>
            <w:r w:rsidR="00E44EA5">
              <w:t>.</w:t>
            </w:r>
            <w:r>
              <w:t xml:space="preserve"> </w:t>
            </w:r>
          </w:p>
          <w:p w14:paraId="0D9EF4DE" w14:textId="77777777" w:rsidR="00BA7746" w:rsidRDefault="00BA7746" w:rsidP="00097339">
            <w:pPr>
              <w:pStyle w:val="ListParagraph"/>
              <w:numPr>
                <w:ilvl w:val="0"/>
                <w:numId w:val="32"/>
              </w:numPr>
              <w:pBdr>
                <w:top w:val="nil"/>
                <w:left w:val="nil"/>
                <w:bottom w:val="nil"/>
                <w:right w:val="nil"/>
                <w:between w:val="nil"/>
                <w:bar w:val="nil"/>
              </w:pBdr>
              <w:spacing w:after="0" w:line="259" w:lineRule="auto"/>
              <w:ind w:left="447" w:hanging="447"/>
            </w:pPr>
            <w:r>
              <w:t>Cut pipes including leaving chamfered edge</w:t>
            </w:r>
            <w:r w:rsidR="00E44EA5">
              <w:t>.</w:t>
            </w:r>
            <w:r>
              <w:t xml:space="preserve"> </w:t>
            </w:r>
          </w:p>
          <w:p w14:paraId="262495E8" w14:textId="77777777" w:rsidR="00BA7746" w:rsidRDefault="00E44EA5" w:rsidP="00097339">
            <w:pPr>
              <w:pStyle w:val="ListParagraph"/>
              <w:numPr>
                <w:ilvl w:val="0"/>
                <w:numId w:val="32"/>
              </w:numPr>
              <w:pBdr>
                <w:top w:val="nil"/>
                <w:left w:val="nil"/>
                <w:bottom w:val="nil"/>
                <w:right w:val="nil"/>
                <w:between w:val="nil"/>
                <w:bar w:val="nil"/>
              </w:pBdr>
              <w:spacing w:after="0" w:line="259" w:lineRule="auto"/>
              <w:ind w:left="447" w:hanging="447"/>
            </w:pPr>
            <w:r>
              <w:t>Connect materials.</w:t>
            </w:r>
          </w:p>
          <w:p w14:paraId="6497B407" w14:textId="77777777" w:rsidR="00BA7746" w:rsidRDefault="00BA7746" w:rsidP="00097339">
            <w:pPr>
              <w:pStyle w:val="ListParagraph"/>
              <w:numPr>
                <w:ilvl w:val="0"/>
                <w:numId w:val="32"/>
              </w:numPr>
              <w:pBdr>
                <w:top w:val="nil"/>
                <w:left w:val="nil"/>
                <w:bottom w:val="nil"/>
                <w:right w:val="nil"/>
                <w:between w:val="nil"/>
                <w:bar w:val="nil"/>
              </w:pBdr>
              <w:spacing w:after="0" w:line="259" w:lineRule="auto"/>
              <w:ind w:left="447" w:hanging="447"/>
            </w:pPr>
            <w:r>
              <w:t>Fix pipework to structures</w:t>
            </w:r>
            <w:r w:rsidR="00E44EA5">
              <w:t>.</w:t>
            </w:r>
            <w:r>
              <w:t xml:space="preserve"> </w:t>
            </w:r>
          </w:p>
          <w:p w14:paraId="2AE26D13" w14:textId="77777777" w:rsidR="00BA7746" w:rsidRPr="00020210" w:rsidRDefault="00BA7746" w:rsidP="00097339">
            <w:pPr>
              <w:pStyle w:val="ListParagraph"/>
              <w:numPr>
                <w:ilvl w:val="0"/>
                <w:numId w:val="32"/>
              </w:numPr>
              <w:pBdr>
                <w:top w:val="nil"/>
                <w:left w:val="nil"/>
                <w:bottom w:val="nil"/>
                <w:right w:val="nil"/>
                <w:between w:val="nil"/>
                <w:bar w:val="nil"/>
              </w:pBdr>
              <w:spacing w:after="0" w:line="259" w:lineRule="auto"/>
              <w:ind w:left="447" w:hanging="447"/>
              <w:rPr>
                <w:bCs/>
              </w:rPr>
            </w:pPr>
            <w:r w:rsidRPr="00C75D5F">
              <w:rPr>
                <w:bCs/>
                <w:iCs/>
                <w:lang w:val="en-US"/>
              </w:rPr>
              <w:t>Position and secure components</w:t>
            </w:r>
            <w:r>
              <w:rPr>
                <w:bCs/>
                <w:iCs/>
                <w:lang w:val="en-US"/>
              </w:rPr>
              <w:t xml:space="preserve"> in plumbing system</w:t>
            </w:r>
            <w:r w:rsidR="00D83316">
              <w:rPr>
                <w:bCs/>
                <w:iCs/>
                <w:lang w:val="en-US"/>
              </w:rPr>
              <w:t>.</w:t>
            </w:r>
          </w:p>
          <w:p w14:paraId="4B7F4765" w14:textId="77777777" w:rsidR="00BA7746" w:rsidRDefault="00BA7746" w:rsidP="00097339">
            <w:pPr>
              <w:pStyle w:val="ListParagraph"/>
              <w:numPr>
                <w:ilvl w:val="0"/>
                <w:numId w:val="32"/>
              </w:numPr>
              <w:pBdr>
                <w:top w:val="nil"/>
                <w:left w:val="nil"/>
                <w:bottom w:val="nil"/>
                <w:right w:val="nil"/>
                <w:between w:val="nil"/>
                <w:bar w:val="nil"/>
              </w:pBdr>
              <w:spacing w:after="0" w:line="259" w:lineRule="auto"/>
              <w:ind w:left="447" w:hanging="447"/>
              <w:rPr>
                <w:bCs/>
              </w:rPr>
            </w:pPr>
            <w:r>
              <w:rPr>
                <w:bCs/>
              </w:rPr>
              <w:t>Interpret information provided including drawings, specifications, local site considerations</w:t>
            </w:r>
            <w:r w:rsidR="00E44EA5">
              <w:rPr>
                <w:bCs/>
              </w:rPr>
              <w:t>.</w:t>
            </w:r>
          </w:p>
          <w:p w14:paraId="6CE2D132" w14:textId="77777777" w:rsidR="00C36A0A" w:rsidRPr="00E03B04" w:rsidRDefault="00C36A0A" w:rsidP="00097339">
            <w:pPr>
              <w:pStyle w:val="ListParagraph"/>
              <w:numPr>
                <w:ilvl w:val="0"/>
                <w:numId w:val="32"/>
              </w:numPr>
              <w:pBdr>
                <w:top w:val="nil"/>
                <w:left w:val="nil"/>
                <w:bottom w:val="nil"/>
                <w:right w:val="nil"/>
                <w:between w:val="nil"/>
                <w:bar w:val="nil"/>
              </w:pBdr>
              <w:spacing w:after="0" w:line="259" w:lineRule="auto"/>
              <w:ind w:left="447" w:hanging="447"/>
              <w:rPr>
                <w:bCs/>
              </w:rPr>
            </w:pPr>
            <w:r>
              <w:rPr>
                <w:rFonts w:eastAsiaTheme="minorHAnsi" w:cs="Arial"/>
                <w:lang w:eastAsia="en-US"/>
              </w:rPr>
              <w:t xml:space="preserve">Update digital </w:t>
            </w:r>
            <w:proofErr w:type="gramStart"/>
            <w:r>
              <w:rPr>
                <w:rFonts w:eastAsiaTheme="minorHAnsi" w:cs="Arial"/>
                <w:lang w:eastAsia="en-US"/>
              </w:rPr>
              <w:t>building information management system software</w:t>
            </w:r>
            <w:proofErr w:type="gramEnd"/>
            <w:r>
              <w:rPr>
                <w:rFonts w:eastAsiaTheme="minorHAnsi" w:cs="Arial"/>
                <w:lang w:eastAsia="en-US"/>
              </w:rPr>
              <w:t>.</w:t>
            </w:r>
          </w:p>
        </w:tc>
      </w:tr>
    </w:tbl>
    <w:p w14:paraId="5925FAA0" w14:textId="77777777" w:rsidR="00BA7746" w:rsidRDefault="00BA7746" w:rsidP="00BA7746">
      <w:pPr>
        <w:spacing w:after="160" w:line="259" w:lineRule="auto"/>
        <w:rPr>
          <w:b/>
          <w:bCs/>
        </w:rPr>
      </w:pPr>
    </w:p>
    <w:p w14:paraId="210CAB49" w14:textId="77777777" w:rsidR="003C60E0" w:rsidRDefault="00BA7746" w:rsidP="00BA7746">
      <w:pPr>
        <w:spacing w:after="160" w:line="259" w:lineRule="auto"/>
        <w:rPr>
          <w:b/>
          <w:bCs/>
        </w:rPr>
      </w:pPr>
      <w:r>
        <w:rPr>
          <w:b/>
          <w:bCs/>
        </w:rPr>
        <w:t>Performance Outcome 2: Commission plumbing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4"/>
        <w:gridCol w:w="7015"/>
      </w:tblGrid>
      <w:tr w:rsidR="00BA7746" w:rsidRPr="00CC6E54" w14:paraId="25D4AFD3" w14:textId="77777777" w:rsidTr="003F0F78">
        <w:tc>
          <w:tcPr>
            <w:tcW w:w="7014" w:type="dxa"/>
            <w:shd w:val="clear" w:color="auto" w:fill="auto"/>
          </w:tcPr>
          <w:p w14:paraId="7E13DD37" w14:textId="77777777" w:rsidR="00BA7746" w:rsidRPr="00CC6E54" w:rsidRDefault="00BA7746" w:rsidP="00EE7014">
            <w:pPr>
              <w:spacing w:after="160" w:line="259" w:lineRule="auto"/>
              <w:rPr>
                <w:bCs/>
              </w:rPr>
            </w:pPr>
            <w:r w:rsidRPr="00CC6E54">
              <w:rPr>
                <w:b/>
                <w:bCs/>
              </w:rPr>
              <w:t xml:space="preserve">Knowledge Specific to Performance Outcome </w:t>
            </w:r>
          </w:p>
        </w:tc>
        <w:tc>
          <w:tcPr>
            <w:tcW w:w="7015" w:type="dxa"/>
            <w:shd w:val="clear" w:color="auto" w:fill="auto"/>
          </w:tcPr>
          <w:p w14:paraId="5B1A950B" w14:textId="77777777" w:rsidR="00BA7746" w:rsidRPr="00CC6E54" w:rsidRDefault="00BA7746" w:rsidP="00EE7014">
            <w:pPr>
              <w:spacing w:after="160" w:line="259" w:lineRule="auto"/>
              <w:rPr>
                <w:bCs/>
              </w:rPr>
            </w:pPr>
            <w:r w:rsidRPr="00CC6E54">
              <w:rPr>
                <w:b/>
                <w:bCs/>
              </w:rPr>
              <w:t>Skills</w:t>
            </w:r>
          </w:p>
        </w:tc>
      </w:tr>
      <w:tr w:rsidR="00BA7746" w:rsidRPr="00CC6E54" w14:paraId="518369EA" w14:textId="77777777" w:rsidTr="003F0F78">
        <w:trPr>
          <w:trHeight w:val="1410"/>
        </w:trPr>
        <w:tc>
          <w:tcPr>
            <w:tcW w:w="7014" w:type="dxa"/>
            <w:shd w:val="clear" w:color="auto" w:fill="auto"/>
          </w:tcPr>
          <w:p w14:paraId="6B69E98C" w14:textId="77777777" w:rsidR="00BA7746" w:rsidRPr="00705172" w:rsidRDefault="00BA7746" w:rsidP="006D2EB0">
            <w:pPr>
              <w:spacing w:after="0" w:line="259" w:lineRule="auto"/>
              <w:rPr>
                <w:b/>
                <w:color w:val="auto"/>
              </w:rPr>
            </w:pPr>
            <w:r w:rsidRPr="00705172">
              <w:rPr>
                <w:b/>
                <w:color w:val="auto"/>
              </w:rPr>
              <w:t>Commissioning</w:t>
            </w:r>
          </w:p>
          <w:p w14:paraId="59318D07" w14:textId="77777777" w:rsidR="00BA7746" w:rsidRPr="00705172" w:rsidRDefault="00BA7746" w:rsidP="006D2EB0">
            <w:pPr>
              <w:pStyle w:val="ListParagraph"/>
              <w:numPr>
                <w:ilvl w:val="0"/>
                <w:numId w:val="72"/>
              </w:numPr>
              <w:spacing w:after="0" w:line="259" w:lineRule="auto"/>
              <w:ind w:left="447" w:hanging="447"/>
            </w:pPr>
            <w:r w:rsidRPr="00705172">
              <w:t xml:space="preserve">Inspection techniques and how they </w:t>
            </w:r>
            <w:proofErr w:type="gramStart"/>
            <w:r w:rsidRPr="00705172">
              <w:t>are applied</w:t>
            </w:r>
            <w:proofErr w:type="gramEnd"/>
            <w:r w:rsidRPr="00705172">
              <w:t xml:space="preserve"> in commissioning systems e</w:t>
            </w:r>
            <w:r>
              <w:t>.</w:t>
            </w:r>
            <w:r w:rsidRPr="00705172">
              <w:t>g</w:t>
            </w:r>
            <w:r>
              <w:t>.</w:t>
            </w:r>
            <w:r w:rsidRPr="00705172">
              <w:t xml:space="preserve"> visual measurement</w:t>
            </w:r>
            <w:r w:rsidR="00F04A5C">
              <w:t xml:space="preserve"> etc.</w:t>
            </w:r>
          </w:p>
          <w:p w14:paraId="5CFC3868" w14:textId="77777777" w:rsidR="00BA7746" w:rsidRPr="00705172" w:rsidRDefault="00BA7746" w:rsidP="006D2EB0">
            <w:pPr>
              <w:pStyle w:val="ListParagraph"/>
              <w:numPr>
                <w:ilvl w:val="0"/>
                <w:numId w:val="72"/>
              </w:numPr>
              <w:spacing w:after="0" w:line="259" w:lineRule="auto"/>
              <w:ind w:left="447" w:hanging="447"/>
            </w:pPr>
            <w:r w:rsidRPr="00705172">
              <w:t>Factors to inspect during commissioning (e</w:t>
            </w:r>
            <w:r>
              <w:t>.</w:t>
            </w:r>
            <w:r w:rsidRPr="00705172">
              <w:t>g</w:t>
            </w:r>
            <w:r>
              <w:t>.</w:t>
            </w:r>
            <w:r w:rsidRPr="00705172">
              <w:t xml:space="preserve"> flow rate, temperature</w:t>
            </w:r>
            <w:r w:rsidR="00F04A5C">
              <w:t xml:space="preserve"> etc.</w:t>
            </w:r>
            <w:r w:rsidRPr="00705172">
              <w:t>) and how expected standards are defined</w:t>
            </w:r>
            <w:r w:rsidR="00B8437F">
              <w:t>.</w:t>
            </w:r>
          </w:p>
          <w:p w14:paraId="530CD914" w14:textId="77777777" w:rsidR="00BA7746" w:rsidRPr="00705172" w:rsidRDefault="00BA7746" w:rsidP="006D2EB0">
            <w:pPr>
              <w:pStyle w:val="ListParagraph"/>
              <w:numPr>
                <w:ilvl w:val="0"/>
                <w:numId w:val="72"/>
              </w:numPr>
              <w:spacing w:after="0" w:line="259" w:lineRule="auto"/>
              <w:ind w:left="447" w:hanging="447"/>
            </w:pPr>
            <w:r w:rsidRPr="00705172">
              <w:t>Testing techniques (e</w:t>
            </w:r>
            <w:r>
              <w:t>.</w:t>
            </w:r>
            <w:r w:rsidRPr="00705172">
              <w:t>g</w:t>
            </w:r>
            <w:r>
              <w:t>.</w:t>
            </w:r>
            <w:r w:rsidRPr="00705172">
              <w:t xml:space="preserve"> pressure test, safety valve operations</w:t>
            </w:r>
            <w:r w:rsidR="00F04A5C">
              <w:t xml:space="preserve"> etc.</w:t>
            </w:r>
            <w:r w:rsidRPr="00705172">
              <w:t>) and their application</w:t>
            </w:r>
            <w:r w:rsidR="00B8437F">
              <w:t>.</w:t>
            </w:r>
          </w:p>
          <w:p w14:paraId="2EF0B24D" w14:textId="77777777" w:rsidR="00BA7746" w:rsidRPr="00705172" w:rsidRDefault="00BA7746" w:rsidP="006D2EB0">
            <w:pPr>
              <w:pStyle w:val="ListParagraph"/>
              <w:numPr>
                <w:ilvl w:val="0"/>
                <w:numId w:val="71"/>
              </w:numPr>
              <w:pBdr>
                <w:top w:val="nil"/>
                <w:left w:val="nil"/>
                <w:bottom w:val="nil"/>
                <w:right w:val="nil"/>
                <w:between w:val="nil"/>
                <w:bar w:val="nil"/>
              </w:pBdr>
              <w:spacing w:after="0" w:line="259" w:lineRule="auto"/>
              <w:ind w:left="447" w:hanging="447"/>
            </w:pPr>
            <w:r w:rsidRPr="00705172">
              <w:lastRenderedPageBreak/>
              <w:t>Documentation required for commissioning and verification of commissioning e</w:t>
            </w:r>
            <w:r>
              <w:t>.</w:t>
            </w:r>
            <w:r w:rsidRPr="00705172">
              <w:t>g</w:t>
            </w:r>
            <w:r>
              <w:t>.</w:t>
            </w:r>
            <w:r w:rsidRPr="00705172">
              <w:t xml:space="preserve"> servi</w:t>
            </w:r>
            <w:r w:rsidR="003C60E0">
              <w:t>ce sheet, commissioning record</w:t>
            </w:r>
            <w:r w:rsidR="00F04A5C">
              <w:t xml:space="preserve"> etc.</w:t>
            </w:r>
          </w:p>
          <w:p w14:paraId="62F50C3D" w14:textId="77777777" w:rsidR="00BA7746" w:rsidRDefault="00BA7746" w:rsidP="00BA7746">
            <w:pPr>
              <w:pStyle w:val="ListParagraph"/>
              <w:numPr>
                <w:ilvl w:val="0"/>
                <w:numId w:val="72"/>
              </w:numPr>
              <w:spacing w:line="259" w:lineRule="auto"/>
              <w:ind w:left="447" w:hanging="447"/>
            </w:pPr>
            <w:r w:rsidRPr="00705172">
              <w:t>Technical information required for use by different stakeholders</w:t>
            </w:r>
            <w:r w:rsidR="00B8437F">
              <w:t>.</w:t>
            </w:r>
          </w:p>
          <w:p w14:paraId="6DE358F3" w14:textId="77777777" w:rsidR="00797607" w:rsidRDefault="00797607" w:rsidP="00797607">
            <w:pPr>
              <w:pBdr>
                <w:top w:val="nil"/>
                <w:left w:val="nil"/>
                <w:bottom w:val="nil"/>
                <w:right w:val="nil"/>
                <w:between w:val="nil"/>
                <w:bar w:val="nil"/>
              </w:pBdr>
              <w:spacing w:after="0" w:line="259" w:lineRule="auto"/>
              <w:rPr>
                <w:b/>
              </w:rPr>
            </w:pPr>
            <w:r>
              <w:rPr>
                <w:b/>
              </w:rPr>
              <w:t>Health and safety</w:t>
            </w:r>
          </w:p>
          <w:p w14:paraId="45D8457B"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Key requirements of Codes of Practice (</w:t>
            </w:r>
            <w:proofErr w:type="spellStart"/>
            <w:r>
              <w:t>CoP</w:t>
            </w:r>
            <w:proofErr w:type="spellEnd"/>
            <w:r>
              <w:t xml:space="preserve">) including Water Bylaws, Hazardous </w:t>
            </w:r>
            <w:r w:rsidRPr="0050161E">
              <w:t>Waste Regulations</w:t>
            </w:r>
            <w:r>
              <w:t>, Waste Regulations Advisory Service (WRAS) and Building Standards e.g. BS6700, Legionnaires disease: the control of legionella bacteria in water systems, Control of Asbestos Regulations</w:t>
            </w:r>
            <w:r w:rsidR="00B8437F">
              <w:t>.</w:t>
            </w:r>
          </w:p>
          <w:p w14:paraId="14EE6C68" w14:textId="77777777" w:rsidR="00797607" w:rsidRDefault="00797607" w:rsidP="00797607">
            <w:pPr>
              <w:pStyle w:val="ListParagraph"/>
              <w:numPr>
                <w:ilvl w:val="0"/>
                <w:numId w:val="68"/>
              </w:numPr>
              <w:spacing w:after="0" w:line="259" w:lineRule="auto"/>
            </w:pPr>
            <w:r>
              <w:t xml:space="preserve">Implications of </w:t>
            </w:r>
            <w:r w:rsidRPr="00CE2462">
              <w:t>l</w:t>
            </w:r>
            <w:r>
              <w:t>eg</w:t>
            </w:r>
            <w:r w:rsidRPr="00CE2462">
              <w:t xml:space="preserve">islation </w:t>
            </w:r>
            <w:r>
              <w:t>(</w:t>
            </w:r>
            <w:r w:rsidRPr="00CE2462">
              <w:t xml:space="preserve">including </w:t>
            </w:r>
            <w:r>
              <w:t>C</w:t>
            </w:r>
            <w:r w:rsidRPr="00CE2462">
              <w:t xml:space="preserve">ontrol of </w:t>
            </w:r>
            <w:r>
              <w:t>N</w:t>
            </w:r>
            <w:r w:rsidRPr="00CE2462">
              <w:t xml:space="preserve">oise at </w:t>
            </w:r>
            <w:r>
              <w:t>W</w:t>
            </w:r>
            <w:r w:rsidRPr="00CE2462">
              <w:t xml:space="preserve">ork </w:t>
            </w:r>
            <w:r>
              <w:t>Reg</w:t>
            </w:r>
            <w:r w:rsidRPr="00CE2462">
              <w:t xml:space="preserve">ulations, </w:t>
            </w:r>
            <w:r>
              <w:t>C</w:t>
            </w:r>
            <w:r w:rsidRPr="00CE2462">
              <w:t xml:space="preserve">ontrol of </w:t>
            </w:r>
            <w:r>
              <w:t>V</w:t>
            </w:r>
            <w:r w:rsidRPr="00CE2462">
              <w:t xml:space="preserve">ibrations at </w:t>
            </w:r>
            <w:r>
              <w:t>W</w:t>
            </w:r>
            <w:r w:rsidRPr="00CE2462">
              <w:t xml:space="preserve">ork </w:t>
            </w:r>
            <w:r>
              <w:t>Reg</w:t>
            </w:r>
            <w:r w:rsidRPr="00CE2462">
              <w:t>ulations</w:t>
            </w:r>
            <w:r>
              <w:t>, P</w:t>
            </w:r>
            <w:r w:rsidRPr="00CE2462">
              <w:t xml:space="preserve">rovision and </w:t>
            </w:r>
            <w:r>
              <w:t>U</w:t>
            </w:r>
            <w:r w:rsidRPr="00CE2462">
              <w:t xml:space="preserve">se of </w:t>
            </w:r>
            <w:r>
              <w:t>W</w:t>
            </w:r>
            <w:r w:rsidRPr="00CE2462">
              <w:t xml:space="preserve">ork </w:t>
            </w:r>
            <w:r>
              <w:t>E</w:t>
            </w:r>
            <w:r w:rsidRPr="00CE2462">
              <w:t xml:space="preserve">quipment </w:t>
            </w:r>
            <w:r>
              <w:t>Reg</w:t>
            </w:r>
            <w:r w:rsidRPr="00CE2462">
              <w:t>ulations (PUWER)</w:t>
            </w:r>
            <w:r>
              <w:t>),</w:t>
            </w:r>
            <w:r w:rsidRPr="00CE2462">
              <w:t xml:space="preserve"> </w:t>
            </w:r>
            <w:r>
              <w:t>to employers</w:t>
            </w:r>
            <w:r w:rsidRPr="00CE2462">
              <w:t>,</w:t>
            </w:r>
            <w:r>
              <w:t xml:space="preserve"> those working with plumbing systems and how the tasks are undertaken</w:t>
            </w:r>
            <w:r w:rsidR="00B8437F">
              <w:t>.</w:t>
            </w:r>
          </w:p>
          <w:p w14:paraId="19C19AC4"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rsidRPr="008F1CD1">
              <w:t xml:space="preserve">Typical hazards </w:t>
            </w:r>
            <w:r>
              <w:t xml:space="preserve">and risks </w:t>
            </w:r>
            <w:r w:rsidRPr="008F1CD1">
              <w:t xml:space="preserve">associated with </w:t>
            </w:r>
            <w:r>
              <w:t>plumbing systems and the</w:t>
            </w:r>
            <w:r w:rsidRPr="008F1CD1">
              <w:t xml:space="preserve"> controls</w:t>
            </w:r>
            <w:r>
              <w:t xml:space="preserve"> that need to be in place</w:t>
            </w:r>
            <w:r w:rsidR="00B8437F">
              <w:t>.</w:t>
            </w:r>
          </w:p>
          <w:p w14:paraId="335B0188" w14:textId="77777777" w:rsidR="00797607" w:rsidRPr="00785DE2" w:rsidRDefault="00797607" w:rsidP="00797607">
            <w:pPr>
              <w:pStyle w:val="ListParagraph"/>
              <w:pBdr>
                <w:top w:val="nil"/>
                <w:left w:val="nil"/>
                <w:bottom w:val="nil"/>
                <w:right w:val="nil"/>
                <w:between w:val="nil"/>
                <w:bar w:val="nil"/>
              </w:pBdr>
              <w:spacing w:after="0" w:line="259" w:lineRule="auto"/>
              <w:ind w:left="360"/>
            </w:pPr>
          </w:p>
          <w:p w14:paraId="45569E51" w14:textId="77777777" w:rsidR="00797607" w:rsidRPr="00767D23" w:rsidRDefault="00797607" w:rsidP="00797607">
            <w:pPr>
              <w:pBdr>
                <w:top w:val="nil"/>
                <w:left w:val="nil"/>
                <w:bottom w:val="nil"/>
                <w:right w:val="nil"/>
                <w:between w:val="nil"/>
                <w:bar w:val="nil"/>
              </w:pBdr>
              <w:spacing w:after="0" w:line="259" w:lineRule="auto"/>
              <w:rPr>
                <w:b/>
              </w:rPr>
            </w:pPr>
            <w:r w:rsidRPr="00767D23">
              <w:rPr>
                <w:b/>
              </w:rPr>
              <w:t>Tools and equipment</w:t>
            </w:r>
          </w:p>
          <w:p w14:paraId="27045016"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Tools and equipment used for installation (</w:t>
            </w:r>
            <w:r w:rsidRPr="006404D7">
              <w:t>e</w:t>
            </w:r>
            <w:r>
              <w:t>.</w:t>
            </w:r>
            <w:r w:rsidRPr="006404D7">
              <w:t>g</w:t>
            </w:r>
            <w:r>
              <w:t>.</w:t>
            </w:r>
            <w:r w:rsidRPr="006404D7">
              <w:t xml:space="preserve"> </w:t>
            </w:r>
            <w:r>
              <w:t>benders</w:t>
            </w:r>
            <w:r w:rsidRPr="006404D7">
              <w:t>, soldering equipment</w:t>
            </w:r>
            <w:r>
              <w:t xml:space="preserve"> etc.</w:t>
            </w:r>
            <w:r w:rsidRPr="006404D7">
              <w:t xml:space="preserve">) </w:t>
            </w:r>
            <w:r>
              <w:t>and their purpose</w:t>
            </w:r>
            <w:r w:rsidR="00F2795C">
              <w:t>.</w:t>
            </w:r>
          </w:p>
          <w:p w14:paraId="6B811A7B"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Importance of maintenance and maintenance techniques, including storage</w:t>
            </w:r>
            <w:r w:rsidR="00F2795C">
              <w:t>.</w:t>
            </w:r>
          </w:p>
          <w:p w14:paraId="52E1CD41"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Operation and handling requirements for tools and equipment</w:t>
            </w:r>
            <w:r w:rsidR="00F2795C">
              <w:t>.</w:t>
            </w:r>
          </w:p>
          <w:p w14:paraId="3B8C1818" w14:textId="77777777" w:rsidR="00797607" w:rsidRDefault="00797607" w:rsidP="00797607">
            <w:pPr>
              <w:pStyle w:val="ListParagraph"/>
              <w:pBdr>
                <w:top w:val="nil"/>
                <w:left w:val="nil"/>
                <w:bottom w:val="nil"/>
                <w:right w:val="nil"/>
                <w:between w:val="nil"/>
                <w:bar w:val="nil"/>
              </w:pBdr>
              <w:spacing w:after="0" w:line="259" w:lineRule="auto"/>
              <w:ind w:left="360"/>
            </w:pPr>
          </w:p>
          <w:p w14:paraId="088536A0" w14:textId="77777777" w:rsidR="00797607" w:rsidRDefault="00797607" w:rsidP="00797607">
            <w:pPr>
              <w:pBdr>
                <w:top w:val="nil"/>
                <w:left w:val="nil"/>
                <w:bottom w:val="nil"/>
                <w:right w:val="nil"/>
                <w:between w:val="nil"/>
                <w:bar w:val="nil"/>
              </w:pBdr>
              <w:spacing w:after="0" w:line="259" w:lineRule="auto"/>
              <w:rPr>
                <w:b/>
              </w:rPr>
            </w:pPr>
            <w:r>
              <w:rPr>
                <w:b/>
              </w:rPr>
              <w:t>Plumbing systems</w:t>
            </w:r>
          </w:p>
          <w:p w14:paraId="798D4CCC" w14:textId="77777777" w:rsidR="004B4E9A" w:rsidRDefault="004B4E9A" w:rsidP="004B4E9A">
            <w:pPr>
              <w:pStyle w:val="ListParagraph"/>
              <w:numPr>
                <w:ilvl w:val="0"/>
                <w:numId w:val="68"/>
              </w:numPr>
              <w:pBdr>
                <w:top w:val="nil"/>
                <w:left w:val="nil"/>
                <w:bottom w:val="nil"/>
                <w:right w:val="nil"/>
                <w:between w:val="nil"/>
                <w:bar w:val="nil"/>
              </w:pBdr>
              <w:spacing w:after="0" w:line="259" w:lineRule="auto"/>
            </w:pPr>
            <w:r>
              <w:lastRenderedPageBreak/>
              <w:t>Plumbing systems including above ground drainage and rainwater capture.</w:t>
            </w:r>
          </w:p>
          <w:p w14:paraId="3CC8228C"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Components used in plumbing systems (e.g. valves, syphons etc.), their characteristics, function within the system and how they work together to support the operation of the system</w:t>
            </w:r>
            <w:r w:rsidR="00F2795C">
              <w:t>.</w:t>
            </w:r>
            <w:r>
              <w:t xml:space="preserve"> </w:t>
            </w:r>
          </w:p>
          <w:p w14:paraId="64E23930"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Factors that affect the choice and suitability of components included in a system including appliances, purpose, size, location</w:t>
            </w:r>
            <w:r w:rsidR="00F2795C">
              <w:t>.</w:t>
            </w:r>
            <w:r>
              <w:t xml:space="preserve"> </w:t>
            </w:r>
          </w:p>
          <w:p w14:paraId="55B8C898"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Types of control systems required for plumbing systems (including digital controls), their characteristics, operation and suitability for different situations</w:t>
            </w:r>
            <w:r w:rsidR="00F2795C">
              <w:t>.</w:t>
            </w:r>
          </w:p>
          <w:p w14:paraId="2CF4471C"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rsidRPr="00E40591">
              <w:t>Appliances supported by plumbing systems including limitations</w:t>
            </w:r>
            <w:r>
              <w:t>, operating parameters, waste outputs, fluid categories</w:t>
            </w:r>
            <w:r w:rsidR="00FF6474">
              <w:t>, including compressed air and steam</w:t>
            </w:r>
            <w:r w:rsidR="00F2795C">
              <w:t>.</w:t>
            </w:r>
            <w:r>
              <w:t xml:space="preserve"> </w:t>
            </w:r>
          </w:p>
          <w:p w14:paraId="3258D97C" w14:textId="77777777" w:rsidR="00797607" w:rsidRPr="003F00A4" w:rsidRDefault="00797607" w:rsidP="00797607">
            <w:pPr>
              <w:pStyle w:val="ListParagraph"/>
              <w:numPr>
                <w:ilvl w:val="0"/>
                <w:numId w:val="68"/>
              </w:numPr>
              <w:pBdr>
                <w:top w:val="nil"/>
                <w:left w:val="nil"/>
                <w:bottom w:val="nil"/>
                <w:right w:val="nil"/>
                <w:between w:val="nil"/>
                <w:bar w:val="nil"/>
              </w:pBdr>
              <w:spacing w:after="0" w:line="259" w:lineRule="auto"/>
            </w:pPr>
            <w:r>
              <w:t>Waste and waste products types of systems, attributes (e.g. smells, bacteria etc.), hazards to user, interaction with other parties including the undertaker, treatment</w:t>
            </w:r>
            <w:r w:rsidR="00F2795C">
              <w:t>.</w:t>
            </w:r>
          </w:p>
          <w:p w14:paraId="159C3B7F" w14:textId="77777777" w:rsidR="00797607" w:rsidRPr="008340EC" w:rsidRDefault="00797607" w:rsidP="00797607">
            <w:pPr>
              <w:pStyle w:val="ListParagraph"/>
              <w:numPr>
                <w:ilvl w:val="0"/>
                <w:numId w:val="68"/>
              </w:numPr>
              <w:pBdr>
                <w:top w:val="nil"/>
                <w:left w:val="nil"/>
                <w:bottom w:val="nil"/>
                <w:right w:val="nil"/>
                <w:between w:val="nil"/>
                <w:bar w:val="nil"/>
              </w:pBdr>
              <w:spacing w:after="0" w:line="259" w:lineRule="auto"/>
            </w:pPr>
            <w:r>
              <w:t>The effects of damage</w:t>
            </w:r>
            <w:r w:rsidRPr="00C75D5F">
              <w:rPr>
                <w:bCs/>
                <w:iCs/>
                <w:lang w:val="en-US"/>
              </w:rPr>
              <w:t xml:space="preserve"> interference from external sources </w:t>
            </w:r>
            <w:r>
              <w:rPr>
                <w:bCs/>
                <w:iCs/>
                <w:lang w:val="en-US"/>
              </w:rPr>
              <w:t xml:space="preserve">on system operation </w:t>
            </w:r>
            <w:r w:rsidRPr="00C75D5F">
              <w:rPr>
                <w:bCs/>
                <w:iCs/>
                <w:lang w:val="en-US"/>
              </w:rPr>
              <w:t>e.g. vibration, water ingress, heat, mechanical damage</w:t>
            </w:r>
            <w:r w:rsidR="00F2795C">
              <w:rPr>
                <w:bCs/>
                <w:iCs/>
                <w:lang w:val="en-US"/>
              </w:rPr>
              <w:t>.</w:t>
            </w:r>
          </w:p>
          <w:p w14:paraId="25A33BA0" w14:textId="77777777" w:rsidR="00CF2263" w:rsidRDefault="00CF2263" w:rsidP="00CF2263">
            <w:pPr>
              <w:pBdr>
                <w:top w:val="nil"/>
                <w:left w:val="nil"/>
                <w:bottom w:val="nil"/>
                <w:right w:val="nil"/>
                <w:between w:val="nil"/>
                <w:bar w:val="nil"/>
              </w:pBdr>
              <w:spacing w:after="0" w:line="259" w:lineRule="auto"/>
              <w:rPr>
                <w:bCs/>
                <w:iCs/>
                <w:lang w:val="en-US"/>
              </w:rPr>
            </w:pPr>
          </w:p>
          <w:p w14:paraId="02331D5B" w14:textId="77777777" w:rsidR="00CF2263" w:rsidRPr="00402C08" w:rsidRDefault="00CF2263" w:rsidP="00CF2263">
            <w:pPr>
              <w:pStyle w:val="ListParagraph"/>
              <w:numPr>
                <w:ilvl w:val="0"/>
                <w:numId w:val="67"/>
              </w:numPr>
              <w:spacing w:after="0" w:line="259" w:lineRule="auto"/>
              <w:contextualSpacing/>
              <w:rPr>
                <w:rFonts w:eastAsiaTheme="minorHAnsi" w:cs="Arial"/>
                <w:lang w:eastAsia="en-US"/>
              </w:rPr>
            </w:pPr>
            <w:r w:rsidRPr="00402C08">
              <w:rPr>
                <w:rFonts w:eastAsiaTheme="minorHAnsi" w:cs="Arial"/>
                <w:lang w:eastAsia="en-US"/>
              </w:rPr>
              <w:t>Energy efficiency measures and emerging technology measures that could be utilised along with a new or existing installation including, environmental technologies, patterns of usage, alternative products, improved designs</w:t>
            </w:r>
            <w:r>
              <w:rPr>
                <w:rFonts w:eastAsiaTheme="minorHAnsi" w:cs="Arial"/>
                <w:lang w:eastAsia="en-US"/>
              </w:rPr>
              <w:t>.</w:t>
            </w:r>
            <w:r w:rsidRPr="00402C08">
              <w:rPr>
                <w:rFonts w:eastAsiaTheme="minorHAnsi" w:cs="Arial"/>
                <w:lang w:eastAsia="en-US"/>
              </w:rPr>
              <w:t xml:space="preserve"> </w:t>
            </w:r>
          </w:p>
          <w:p w14:paraId="7DF9D052" w14:textId="77777777" w:rsidR="00797607" w:rsidRPr="001F615C" w:rsidRDefault="00797607" w:rsidP="00596621">
            <w:pPr>
              <w:pBdr>
                <w:top w:val="nil"/>
                <w:left w:val="nil"/>
                <w:bottom w:val="nil"/>
                <w:right w:val="nil"/>
                <w:between w:val="nil"/>
                <w:bar w:val="nil"/>
              </w:pBdr>
              <w:spacing w:after="0" w:line="259" w:lineRule="auto"/>
            </w:pPr>
          </w:p>
          <w:p w14:paraId="73B9D6B2" w14:textId="77777777" w:rsidR="00797607" w:rsidRDefault="00797607" w:rsidP="00797607">
            <w:pPr>
              <w:pBdr>
                <w:top w:val="nil"/>
                <w:left w:val="nil"/>
                <w:bottom w:val="nil"/>
                <w:right w:val="nil"/>
                <w:between w:val="nil"/>
                <w:bar w:val="nil"/>
              </w:pBdr>
              <w:spacing w:after="0" w:line="259" w:lineRule="auto"/>
              <w:rPr>
                <w:b/>
              </w:rPr>
            </w:pPr>
            <w:r>
              <w:rPr>
                <w:b/>
              </w:rPr>
              <w:t xml:space="preserve">Science </w:t>
            </w:r>
          </w:p>
          <w:p w14:paraId="3B6E53A4" w14:textId="77777777" w:rsidR="00797607" w:rsidRDefault="00797607" w:rsidP="00797607">
            <w:pPr>
              <w:tabs>
                <w:tab w:val="left" w:pos="720"/>
              </w:tabs>
              <w:spacing w:after="0" w:line="259" w:lineRule="auto"/>
              <w:rPr>
                <w:rFonts w:cs="Arial"/>
              </w:rPr>
            </w:pPr>
            <w:r w:rsidRPr="007655D5">
              <w:rPr>
                <w:rFonts w:cs="Arial"/>
              </w:rPr>
              <w:t xml:space="preserve">Scientific principles, their applications, interaction between them to meet the purpose of the </w:t>
            </w:r>
            <w:r>
              <w:rPr>
                <w:rFonts w:cs="Arial"/>
              </w:rPr>
              <w:t>system</w:t>
            </w:r>
            <w:r w:rsidRPr="007655D5">
              <w:rPr>
                <w:rFonts w:cs="Arial"/>
              </w:rPr>
              <w:t xml:space="preserve"> and how their performance in the </w:t>
            </w:r>
            <w:r>
              <w:rPr>
                <w:rFonts w:cs="Arial"/>
              </w:rPr>
              <w:t>system</w:t>
            </w:r>
            <w:r w:rsidRPr="007655D5">
              <w:rPr>
                <w:rFonts w:cs="Arial"/>
              </w:rPr>
              <w:t xml:space="preserve"> is measured</w:t>
            </w:r>
            <w:r>
              <w:rPr>
                <w:rFonts w:cs="Arial"/>
              </w:rPr>
              <w:t xml:space="preserve"> including:</w:t>
            </w:r>
          </w:p>
          <w:p w14:paraId="128B807D"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lastRenderedPageBreak/>
              <w:t>Types of water, properties and chemical states, sources and storage, water quality (including pH) and treatments, behaviour under different temperatures</w:t>
            </w:r>
            <w:r w:rsidR="00F2795C">
              <w:t>.</w:t>
            </w:r>
          </w:p>
          <w:p w14:paraId="0CCD00F2"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Relationship between flow and pressure including Boyle’s and Charles’ Law</w:t>
            </w:r>
            <w:r w:rsidR="00F2795C">
              <w:t>.</w:t>
            </w:r>
          </w:p>
          <w:p w14:paraId="2FAA0CF8"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Relationship between mass/volume and specific heat capacity</w:t>
            </w:r>
            <w:r w:rsidR="00F2795C">
              <w:t>.</w:t>
            </w:r>
          </w:p>
          <w:p w14:paraId="29C063C1"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Types of insulation materials, their properties including relevant standards and their suitability for different systems</w:t>
            </w:r>
            <w:r w:rsidR="00F2795C">
              <w:t>.</w:t>
            </w:r>
          </w:p>
          <w:p w14:paraId="54BFBEE6"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rPr>
                <w:rFonts w:cs="Arial"/>
              </w:rPr>
            </w:pPr>
            <w:r w:rsidRPr="00B15569">
              <w:rPr>
                <w:rFonts w:cs="Arial"/>
              </w:rPr>
              <w:t>Electrolyte qualities of materials and the period</w:t>
            </w:r>
            <w:r w:rsidR="00D83316">
              <w:rPr>
                <w:rFonts w:cs="Arial"/>
              </w:rPr>
              <w:t>ic</w:t>
            </w:r>
            <w:r w:rsidRPr="00B15569">
              <w:rPr>
                <w:rFonts w:cs="Arial"/>
              </w:rPr>
              <w:t xml:space="preserve"> table, relationship to flow rates</w:t>
            </w:r>
            <w:r w:rsidR="00F2795C">
              <w:rPr>
                <w:rFonts w:cs="Arial"/>
              </w:rPr>
              <w:t>.</w:t>
            </w:r>
          </w:p>
          <w:p w14:paraId="5B0B6AF3" w14:textId="77777777" w:rsidR="00797607" w:rsidRPr="00785DE2" w:rsidRDefault="00797607" w:rsidP="00797607">
            <w:pPr>
              <w:pStyle w:val="ListParagraph"/>
              <w:pBdr>
                <w:top w:val="nil"/>
                <w:left w:val="nil"/>
                <w:bottom w:val="nil"/>
                <w:right w:val="nil"/>
                <w:between w:val="nil"/>
                <w:bar w:val="nil"/>
              </w:pBdr>
              <w:spacing w:after="0" w:line="259" w:lineRule="auto"/>
              <w:ind w:left="360"/>
              <w:rPr>
                <w:rFonts w:cs="Arial"/>
              </w:rPr>
            </w:pPr>
          </w:p>
          <w:p w14:paraId="6012CD9C" w14:textId="77777777" w:rsidR="00797607" w:rsidRPr="00B15569" w:rsidRDefault="00797607" w:rsidP="00797607">
            <w:pPr>
              <w:pBdr>
                <w:top w:val="nil"/>
                <w:left w:val="nil"/>
                <w:bottom w:val="nil"/>
                <w:right w:val="nil"/>
                <w:between w:val="nil"/>
                <w:bar w:val="nil"/>
              </w:pBdr>
              <w:spacing w:after="0" w:line="259" w:lineRule="auto"/>
              <w:rPr>
                <w:rFonts w:cs="Arial"/>
                <w:b/>
                <w:color w:val="auto"/>
              </w:rPr>
            </w:pPr>
            <w:r w:rsidRPr="00B15569">
              <w:rPr>
                <w:rFonts w:cs="Arial"/>
                <w:b/>
                <w:color w:val="auto"/>
              </w:rPr>
              <w:t>Pipework</w:t>
            </w:r>
          </w:p>
          <w:p w14:paraId="4C66B1A3" w14:textId="77777777" w:rsidR="00797607" w:rsidRDefault="00797607" w:rsidP="00797607">
            <w:pPr>
              <w:pStyle w:val="ListParagraph"/>
              <w:numPr>
                <w:ilvl w:val="0"/>
                <w:numId w:val="68"/>
              </w:numPr>
              <w:spacing w:after="0" w:line="259" w:lineRule="auto"/>
              <w:contextualSpacing/>
              <w:rPr>
                <w:rFonts w:eastAsiaTheme="minorHAnsi" w:cs="Arial"/>
                <w:lang w:eastAsia="en-US"/>
              </w:rPr>
            </w:pPr>
            <w:r w:rsidRPr="00B15569">
              <w:rPr>
                <w:rFonts w:eastAsiaTheme="minorHAnsi" w:cs="Arial"/>
                <w:lang w:eastAsia="en-US"/>
              </w:rPr>
              <w:t>Types of pipework</w:t>
            </w:r>
            <w:r w:rsidR="00023879">
              <w:rPr>
                <w:rFonts w:eastAsiaTheme="minorHAnsi" w:cs="Arial"/>
                <w:lang w:eastAsia="en-US"/>
              </w:rPr>
              <w:t xml:space="preserve"> including prefabricated and modularised components and distribution systems</w:t>
            </w:r>
            <w:r w:rsidRPr="00B15569">
              <w:rPr>
                <w:rFonts w:eastAsiaTheme="minorHAnsi" w:cs="Arial"/>
                <w:lang w:eastAsia="en-US"/>
              </w:rPr>
              <w:t>, different sizes, types of materials, their suitability for different situations and tools and equipment required</w:t>
            </w:r>
            <w:r w:rsidR="00F2795C">
              <w:rPr>
                <w:rFonts w:eastAsiaTheme="minorHAnsi" w:cs="Arial"/>
                <w:lang w:eastAsia="en-US"/>
              </w:rPr>
              <w:t>.</w:t>
            </w:r>
          </w:p>
          <w:p w14:paraId="1AB99D7F" w14:textId="77777777" w:rsidR="00797607" w:rsidRPr="00D83316" w:rsidRDefault="00797607" w:rsidP="00D83316">
            <w:pPr>
              <w:pStyle w:val="ListParagraph"/>
              <w:numPr>
                <w:ilvl w:val="0"/>
                <w:numId w:val="68"/>
              </w:numPr>
              <w:spacing w:line="259" w:lineRule="auto"/>
              <w:contextualSpacing/>
              <w:rPr>
                <w:rFonts w:eastAsiaTheme="minorHAnsi" w:cs="Arial"/>
                <w:lang w:eastAsia="en-US"/>
              </w:rPr>
            </w:pPr>
            <w:r>
              <w:rPr>
                <w:rFonts w:eastAsiaTheme="minorHAnsi" w:cs="Arial"/>
                <w:lang w:eastAsia="en-US"/>
              </w:rPr>
              <w:t xml:space="preserve">Types of support, </w:t>
            </w:r>
            <w:proofErr w:type="gramStart"/>
            <w:r>
              <w:rPr>
                <w:rFonts w:eastAsiaTheme="minorHAnsi" w:cs="Arial"/>
                <w:lang w:eastAsia="en-US"/>
              </w:rPr>
              <w:t>fittings and fixings</w:t>
            </w:r>
            <w:proofErr w:type="gramEnd"/>
            <w:r>
              <w:rPr>
                <w:rFonts w:eastAsiaTheme="minorHAnsi" w:cs="Arial"/>
                <w:lang w:eastAsia="en-US"/>
              </w:rPr>
              <w:t xml:space="preserve"> and their suitability for different systems, purposes </w:t>
            </w:r>
            <w:r w:rsidRPr="00FF7333">
              <w:rPr>
                <w:rFonts w:eastAsiaTheme="minorHAnsi" w:cs="Arial"/>
                <w:lang w:eastAsia="en-US"/>
              </w:rPr>
              <w:t>and building fabrics</w:t>
            </w:r>
            <w:r w:rsidR="00F2795C">
              <w:rPr>
                <w:rFonts w:eastAsiaTheme="minorHAnsi" w:cs="Arial"/>
                <w:lang w:eastAsia="en-US"/>
              </w:rPr>
              <w:t>.</w:t>
            </w:r>
          </w:p>
          <w:p w14:paraId="5DDBDE76" w14:textId="77777777" w:rsidR="00797607" w:rsidRPr="00FF7333" w:rsidRDefault="00797607" w:rsidP="00797607">
            <w:pPr>
              <w:spacing w:after="0" w:line="259" w:lineRule="auto"/>
              <w:contextualSpacing/>
              <w:rPr>
                <w:rFonts w:eastAsiaTheme="minorHAnsi" w:cs="Arial"/>
                <w:b/>
                <w:color w:val="auto"/>
                <w:lang w:eastAsia="en-US"/>
              </w:rPr>
            </w:pPr>
            <w:r w:rsidRPr="00FF7333">
              <w:rPr>
                <w:rFonts w:eastAsiaTheme="minorHAnsi" w:cs="Arial"/>
                <w:b/>
                <w:color w:val="auto"/>
                <w:lang w:eastAsia="en-US"/>
              </w:rPr>
              <w:t>Building technology</w:t>
            </w:r>
          </w:p>
          <w:p w14:paraId="56F24017" w14:textId="77777777" w:rsidR="00797607" w:rsidRPr="006D2EB0" w:rsidRDefault="00797607" w:rsidP="00797607">
            <w:pPr>
              <w:pStyle w:val="ListParagraph"/>
              <w:numPr>
                <w:ilvl w:val="0"/>
                <w:numId w:val="68"/>
              </w:numPr>
              <w:spacing w:after="0" w:line="259" w:lineRule="auto"/>
              <w:contextualSpacing/>
              <w:rPr>
                <w:rFonts w:eastAsiaTheme="minorHAnsi" w:cs="Arial"/>
                <w:lang w:eastAsia="en-US"/>
              </w:rPr>
            </w:pPr>
            <w:r w:rsidRPr="006D2EB0">
              <w:rPr>
                <w:rFonts w:eastAsiaTheme="minorHAnsi" w:cs="Arial"/>
                <w:lang w:eastAsia="en-US"/>
              </w:rPr>
              <w:t>Types of building fabric and implications for installation and maintenance of systems</w:t>
            </w:r>
            <w:r w:rsidR="00F2795C">
              <w:rPr>
                <w:rFonts w:eastAsiaTheme="minorHAnsi" w:cs="Arial"/>
                <w:lang w:eastAsia="en-US"/>
              </w:rPr>
              <w:t>.</w:t>
            </w:r>
            <w:r w:rsidRPr="006D2EB0">
              <w:rPr>
                <w:rFonts w:eastAsiaTheme="minorHAnsi" w:cs="Arial"/>
                <w:lang w:eastAsia="en-US"/>
              </w:rPr>
              <w:t xml:space="preserve"> </w:t>
            </w:r>
          </w:p>
          <w:p w14:paraId="2691896D" w14:textId="77777777" w:rsidR="00797607" w:rsidRDefault="00797607" w:rsidP="00797607">
            <w:pPr>
              <w:pStyle w:val="ListParagraph"/>
              <w:numPr>
                <w:ilvl w:val="0"/>
                <w:numId w:val="68"/>
              </w:numPr>
              <w:spacing w:after="0" w:line="259" w:lineRule="auto"/>
              <w:contextualSpacing/>
              <w:rPr>
                <w:rFonts w:eastAsiaTheme="minorHAnsi" w:cs="Arial"/>
                <w:lang w:eastAsia="en-US"/>
              </w:rPr>
            </w:pPr>
            <w:r w:rsidRPr="006D2EB0">
              <w:rPr>
                <w:rFonts w:eastAsiaTheme="minorHAnsi" w:cs="Arial"/>
                <w:lang w:eastAsia="en-US"/>
              </w:rPr>
              <w:t>Techniques for penetrating building fabric and their suitability for different situations</w:t>
            </w:r>
            <w:r w:rsidR="00F2795C">
              <w:rPr>
                <w:rFonts w:eastAsiaTheme="minorHAnsi" w:cs="Arial"/>
                <w:lang w:eastAsia="en-US"/>
              </w:rPr>
              <w:t>.</w:t>
            </w:r>
          </w:p>
          <w:p w14:paraId="3851D09F" w14:textId="77777777" w:rsidR="00797607" w:rsidRPr="006D2EB0" w:rsidRDefault="00797607" w:rsidP="00797607">
            <w:pPr>
              <w:pStyle w:val="ListParagraph"/>
              <w:spacing w:after="0" w:line="259" w:lineRule="auto"/>
              <w:ind w:left="360"/>
              <w:contextualSpacing/>
              <w:rPr>
                <w:rFonts w:eastAsiaTheme="minorHAnsi" w:cs="Arial"/>
                <w:lang w:eastAsia="en-US"/>
              </w:rPr>
            </w:pPr>
          </w:p>
          <w:p w14:paraId="35BD3C2E" w14:textId="77777777" w:rsidR="00797607" w:rsidRPr="00B15569" w:rsidRDefault="00797607" w:rsidP="00797607">
            <w:pPr>
              <w:pBdr>
                <w:top w:val="nil"/>
                <w:left w:val="nil"/>
                <w:bottom w:val="nil"/>
                <w:right w:val="nil"/>
                <w:between w:val="nil"/>
                <w:bar w:val="nil"/>
              </w:pBdr>
              <w:spacing w:after="0" w:line="259" w:lineRule="auto"/>
              <w:rPr>
                <w:b/>
                <w:color w:val="auto"/>
              </w:rPr>
            </w:pPr>
            <w:r w:rsidRPr="00B15569">
              <w:rPr>
                <w:b/>
                <w:color w:val="auto"/>
              </w:rPr>
              <w:t>Information and data</w:t>
            </w:r>
          </w:p>
          <w:p w14:paraId="37BA7113" w14:textId="77777777" w:rsidR="00797607" w:rsidRPr="00B15569" w:rsidRDefault="00797607" w:rsidP="00797607">
            <w:pPr>
              <w:pStyle w:val="ListParagraph"/>
              <w:numPr>
                <w:ilvl w:val="0"/>
                <w:numId w:val="68"/>
              </w:numPr>
              <w:pBdr>
                <w:top w:val="nil"/>
                <w:left w:val="nil"/>
                <w:bottom w:val="nil"/>
                <w:right w:val="nil"/>
                <w:between w:val="nil"/>
                <w:bar w:val="nil"/>
              </w:pBdr>
              <w:spacing w:after="0" w:line="259" w:lineRule="auto"/>
            </w:pPr>
            <w:r w:rsidRPr="00B15569">
              <w:t>Plumbing drawing symbols and markings</w:t>
            </w:r>
            <w:r w:rsidR="00F2795C">
              <w:t>.</w:t>
            </w:r>
          </w:p>
          <w:p w14:paraId="0690C0DE" w14:textId="77777777" w:rsidR="00797607" w:rsidRPr="00B15569" w:rsidRDefault="00797607" w:rsidP="00797607">
            <w:pPr>
              <w:pStyle w:val="ListParagraph"/>
              <w:numPr>
                <w:ilvl w:val="0"/>
                <w:numId w:val="68"/>
              </w:numPr>
              <w:pBdr>
                <w:top w:val="nil"/>
                <w:left w:val="nil"/>
                <w:bottom w:val="nil"/>
                <w:right w:val="nil"/>
                <w:between w:val="nil"/>
                <w:bar w:val="nil"/>
              </w:pBdr>
              <w:spacing w:after="0" w:line="259" w:lineRule="auto"/>
            </w:pPr>
            <w:r w:rsidRPr="00B15569">
              <w:t>Building regulations related to the type of building and plumbing system</w:t>
            </w:r>
            <w:r w:rsidR="00F2795C">
              <w:t>.</w:t>
            </w:r>
          </w:p>
          <w:p w14:paraId="7A43CBC1" w14:textId="77777777" w:rsidR="00797607" w:rsidRPr="00B15569" w:rsidRDefault="00797607" w:rsidP="00797607">
            <w:pPr>
              <w:pStyle w:val="ListParagraph"/>
              <w:numPr>
                <w:ilvl w:val="0"/>
                <w:numId w:val="68"/>
              </w:numPr>
              <w:pBdr>
                <w:top w:val="nil"/>
                <w:left w:val="nil"/>
                <w:bottom w:val="nil"/>
                <w:right w:val="nil"/>
                <w:between w:val="nil"/>
                <w:bar w:val="nil"/>
              </w:pBdr>
              <w:spacing w:after="0" w:line="259" w:lineRule="auto"/>
            </w:pPr>
            <w:r w:rsidRPr="00B15569">
              <w:lastRenderedPageBreak/>
              <w:t>Types of documentation produced, their content and their purpose e</w:t>
            </w:r>
            <w:r>
              <w:t>.</w:t>
            </w:r>
            <w:r w:rsidRPr="00B15569">
              <w:t>g</w:t>
            </w:r>
            <w:r>
              <w:t>.</w:t>
            </w:r>
            <w:r w:rsidRPr="00B15569">
              <w:t xml:space="preserve"> benchmarks, dosing records</w:t>
            </w:r>
            <w:r>
              <w:t xml:space="preserve"> etc.</w:t>
            </w:r>
          </w:p>
          <w:p w14:paraId="15EC936B" w14:textId="77777777" w:rsidR="00797607" w:rsidRDefault="00797607" w:rsidP="00797607">
            <w:pPr>
              <w:pBdr>
                <w:top w:val="nil"/>
                <w:left w:val="nil"/>
                <w:bottom w:val="nil"/>
                <w:right w:val="nil"/>
                <w:between w:val="nil"/>
                <w:bar w:val="nil"/>
              </w:pBdr>
              <w:spacing w:after="0" w:line="259" w:lineRule="auto"/>
            </w:pPr>
          </w:p>
          <w:p w14:paraId="2FE01D5B" w14:textId="77777777" w:rsidR="00797607" w:rsidRPr="003243F9" w:rsidRDefault="00797607" w:rsidP="00797607">
            <w:pPr>
              <w:pBdr>
                <w:top w:val="nil"/>
                <w:left w:val="nil"/>
                <w:bottom w:val="nil"/>
                <w:right w:val="nil"/>
                <w:between w:val="nil"/>
                <w:bar w:val="nil"/>
              </w:pBdr>
              <w:spacing w:after="0" w:line="259" w:lineRule="auto"/>
              <w:rPr>
                <w:b/>
                <w:color w:val="auto"/>
              </w:rPr>
            </w:pPr>
            <w:r w:rsidRPr="003243F9">
              <w:rPr>
                <w:b/>
                <w:color w:val="auto"/>
              </w:rPr>
              <w:t>Measurement</w:t>
            </w:r>
          </w:p>
          <w:p w14:paraId="43D2E95A" w14:textId="77777777" w:rsidR="00797607" w:rsidRPr="0015537B" w:rsidRDefault="00797607" w:rsidP="00797607">
            <w:pPr>
              <w:pStyle w:val="ListParagraph"/>
              <w:numPr>
                <w:ilvl w:val="0"/>
                <w:numId w:val="68"/>
              </w:numPr>
              <w:pBdr>
                <w:top w:val="nil"/>
                <w:left w:val="nil"/>
                <w:bottom w:val="nil"/>
                <w:right w:val="nil"/>
                <w:between w:val="nil"/>
                <w:bar w:val="nil"/>
              </w:pBdr>
              <w:spacing w:after="0" w:line="259" w:lineRule="auto"/>
            </w:pPr>
            <w:r w:rsidRPr="0015537B">
              <w:t>Metric and imperial dimensions of height, weight and length</w:t>
            </w:r>
          </w:p>
          <w:p w14:paraId="0D4EEB81" w14:textId="77777777" w:rsidR="00797607" w:rsidRDefault="00797607" w:rsidP="00797607">
            <w:pPr>
              <w:numPr>
                <w:ilvl w:val="0"/>
                <w:numId w:val="68"/>
              </w:numPr>
              <w:spacing w:after="0" w:line="259" w:lineRule="auto"/>
            </w:pPr>
            <w:r w:rsidRPr="006A4A85">
              <w:rPr>
                <w:bCs/>
              </w:rPr>
              <w:t>International System of Units</w:t>
            </w:r>
            <w:r w:rsidRPr="003B7A4B">
              <w:t xml:space="preserve"> (SI), including base units for mass, electrical current, temperature</w:t>
            </w:r>
            <w:r w:rsidR="00F2795C">
              <w:t>.</w:t>
            </w:r>
          </w:p>
          <w:p w14:paraId="27AD641E" w14:textId="77777777" w:rsidR="00797607" w:rsidRPr="0068700D" w:rsidRDefault="00797607" w:rsidP="00797607">
            <w:pPr>
              <w:numPr>
                <w:ilvl w:val="0"/>
                <w:numId w:val="68"/>
              </w:numPr>
              <w:spacing w:after="0" w:line="259" w:lineRule="auto"/>
            </w:pPr>
            <w:r w:rsidRPr="00797607">
              <w:rPr>
                <w:bCs/>
              </w:rPr>
              <w:t>Derived SI units,</w:t>
            </w:r>
            <w:r w:rsidRPr="003B7A4B">
              <w:t xml:space="preserve"> including those associated with area, volume, weight, energy, </w:t>
            </w:r>
            <w:r>
              <w:t xml:space="preserve">pressure </w:t>
            </w:r>
            <w:r w:rsidRPr="003B7A4B">
              <w:t>and force</w:t>
            </w:r>
            <w:r w:rsidR="00F2795C">
              <w:t>.</w:t>
            </w:r>
          </w:p>
        </w:tc>
        <w:tc>
          <w:tcPr>
            <w:tcW w:w="7015" w:type="dxa"/>
            <w:shd w:val="clear" w:color="auto" w:fill="auto"/>
          </w:tcPr>
          <w:p w14:paraId="41E6ABD7" w14:textId="77777777" w:rsidR="00BA7746" w:rsidRDefault="00BA7746" w:rsidP="006D2EB0">
            <w:pPr>
              <w:pStyle w:val="ListParagraph"/>
              <w:numPr>
                <w:ilvl w:val="0"/>
                <w:numId w:val="80"/>
              </w:numPr>
              <w:pBdr>
                <w:top w:val="nil"/>
                <w:left w:val="nil"/>
                <w:bottom w:val="nil"/>
                <w:right w:val="nil"/>
                <w:between w:val="nil"/>
                <w:bar w:val="nil"/>
              </w:pBdr>
              <w:spacing w:after="0" w:line="259" w:lineRule="auto"/>
              <w:ind w:left="598" w:hanging="567"/>
            </w:pPr>
            <w:r>
              <w:lastRenderedPageBreak/>
              <w:t>Assess risks associated with completing activities</w:t>
            </w:r>
            <w:r w:rsidR="00B8437F">
              <w:t>.</w:t>
            </w:r>
            <w:r>
              <w:t xml:space="preserve"> </w:t>
            </w:r>
          </w:p>
          <w:p w14:paraId="495B21E2" w14:textId="77777777" w:rsidR="00BA7746" w:rsidRPr="0050161E" w:rsidRDefault="00BA7746" w:rsidP="006D2EB0">
            <w:pPr>
              <w:pStyle w:val="ListParagraph"/>
              <w:numPr>
                <w:ilvl w:val="0"/>
                <w:numId w:val="81"/>
              </w:numPr>
              <w:pBdr>
                <w:top w:val="nil"/>
                <w:left w:val="nil"/>
                <w:bottom w:val="nil"/>
                <w:right w:val="nil"/>
                <w:between w:val="nil"/>
                <w:bar w:val="nil"/>
              </w:pBdr>
              <w:spacing w:after="0" w:line="259" w:lineRule="auto"/>
              <w:ind w:left="598" w:hanging="567"/>
            </w:pPr>
            <w:r>
              <w:t>Interpret information and data including from visual and other sources</w:t>
            </w:r>
            <w:r w:rsidRPr="00932DC8">
              <w:t xml:space="preserve"> </w:t>
            </w:r>
            <w:r w:rsidRPr="0050161E">
              <w:rPr>
                <w:u w:color="FF0000"/>
              </w:rPr>
              <w:t>e</w:t>
            </w:r>
            <w:r>
              <w:rPr>
                <w:u w:color="FF0000"/>
              </w:rPr>
              <w:t>.</w:t>
            </w:r>
            <w:r w:rsidRPr="0050161E">
              <w:rPr>
                <w:u w:color="FF0000"/>
              </w:rPr>
              <w:t>g</w:t>
            </w:r>
            <w:r>
              <w:rPr>
                <w:u w:color="FF0000"/>
              </w:rPr>
              <w:t>.</w:t>
            </w:r>
            <w:r w:rsidRPr="0050161E">
              <w:rPr>
                <w:u w:color="FF0000"/>
              </w:rPr>
              <w:t xml:space="preserve"> manufacturer</w:t>
            </w:r>
            <w:r w:rsidR="007A1C41">
              <w:rPr>
                <w:u w:color="FF0000"/>
              </w:rPr>
              <w:t>’</w:t>
            </w:r>
            <w:r w:rsidRPr="0050161E">
              <w:rPr>
                <w:u w:color="FF0000"/>
              </w:rPr>
              <w:t>s instructions, drawings, BS and EN standards</w:t>
            </w:r>
            <w:r w:rsidR="00E33848">
              <w:rPr>
                <w:u w:color="FF0000"/>
              </w:rPr>
              <w:t xml:space="preserve"> etc.</w:t>
            </w:r>
          </w:p>
          <w:p w14:paraId="482FBF95" w14:textId="77777777" w:rsidR="00BA7746" w:rsidRDefault="00BA7746" w:rsidP="006D2EB0">
            <w:pPr>
              <w:pStyle w:val="ListParagraph"/>
              <w:numPr>
                <w:ilvl w:val="0"/>
                <w:numId w:val="82"/>
              </w:numPr>
              <w:pBdr>
                <w:top w:val="nil"/>
                <w:left w:val="nil"/>
                <w:bottom w:val="nil"/>
                <w:right w:val="nil"/>
                <w:between w:val="nil"/>
                <w:bar w:val="nil"/>
              </w:pBdr>
              <w:spacing w:after="0" w:line="259" w:lineRule="auto"/>
              <w:ind w:left="598" w:hanging="567"/>
            </w:pPr>
            <w:r>
              <w:t>Inspect the installation of components</w:t>
            </w:r>
            <w:r w:rsidR="00B8437F">
              <w:t>.</w:t>
            </w:r>
            <w:r>
              <w:t xml:space="preserve"> </w:t>
            </w:r>
          </w:p>
          <w:p w14:paraId="6AD580DB" w14:textId="77777777" w:rsidR="00BA7746" w:rsidRDefault="00BA7746" w:rsidP="006D2EB0">
            <w:pPr>
              <w:pStyle w:val="ListParagraph"/>
              <w:numPr>
                <w:ilvl w:val="0"/>
                <w:numId w:val="82"/>
              </w:numPr>
              <w:pBdr>
                <w:top w:val="nil"/>
                <w:left w:val="nil"/>
                <w:bottom w:val="nil"/>
                <w:right w:val="nil"/>
                <w:between w:val="nil"/>
                <w:bar w:val="nil"/>
              </w:pBdr>
              <w:spacing w:after="0" w:line="259" w:lineRule="auto"/>
              <w:ind w:left="598" w:hanging="567"/>
            </w:pPr>
            <w:r>
              <w:t xml:space="preserve">Ensure accuracy and compliance with intended outcomes e.g. flow rate, temperature </w:t>
            </w:r>
            <w:r w:rsidR="00E33848">
              <w:t>etc.</w:t>
            </w:r>
          </w:p>
          <w:p w14:paraId="1BBD4793" w14:textId="77777777" w:rsidR="00BA7746" w:rsidRDefault="00BA7746" w:rsidP="006D2EB0">
            <w:pPr>
              <w:pStyle w:val="ListParagraph"/>
              <w:numPr>
                <w:ilvl w:val="0"/>
                <w:numId w:val="81"/>
              </w:numPr>
              <w:pBdr>
                <w:top w:val="nil"/>
                <w:left w:val="nil"/>
                <w:bottom w:val="nil"/>
                <w:right w:val="nil"/>
                <w:between w:val="nil"/>
                <w:bar w:val="nil"/>
              </w:pBdr>
              <w:spacing w:after="0" w:line="259" w:lineRule="auto"/>
              <w:ind w:left="598" w:hanging="567"/>
            </w:pPr>
            <w:r>
              <w:t>Test system e.g. pressure test, safety valve operations</w:t>
            </w:r>
            <w:r w:rsidR="00E33848">
              <w:t xml:space="preserve"> etc.</w:t>
            </w:r>
          </w:p>
          <w:p w14:paraId="476F892D" w14:textId="77777777" w:rsidR="00BA7746" w:rsidRPr="005842A7" w:rsidRDefault="00BA7746" w:rsidP="006D2EB0">
            <w:pPr>
              <w:pStyle w:val="ListParagraph"/>
              <w:numPr>
                <w:ilvl w:val="0"/>
                <w:numId w:val="81"/>
              </w:numPr>
              <w:pBdr>
                <w:top w:val="nil"/>
                <w:left w:val="nil"/>
                <w:bottom w:val="nil"/>
                <w:right w:val="nil"/>
                <w:between w:val="nil"/>
                <w:bar w:val="nil"/>
              </w:pBdr>
              <w:spacing w:after="0" w:line="259" w:lineRule="auto"/>
              <w:ind w:left="598" w:hanging="567"/>
              <w:rPr>
                <w:color w:val="7030A0"/>
              </w:rPr>
            </w:pPr>
            <w:r>
              <w:lastRenderedPageBreak/>
              <w:t xml:space="preserve">Record </w:t>
            </w:r>
            <w:r w:rsidRPr="0050161E">
              <w:t>data e</w:t>
            </w:r>
            <w:r>
              <w:t>.</w:t>
            </w:r>
            <w:r w:rsidRPr="0050161E">
              <w:t>g</w:t>
            </w:r>
            <w:r>
              <w:t>.</w:t>
            </w:r>
            <w:r w:rsidRPr="0050161E">
              <w:t xml:space="preserve"> flow rate, temperature</w:t>
            </w:r>
            <w:r w:rsidR="00E33848">
              <w:t xml:space="preserve"> etc.</w:t>
            </w:r>
          </w:p>
          <w:p w14:paraId="1CEE54B9" w14:textId="77777777" w:rsidR="00BA7746" w:rsidRDefault="00BA7746" w:rsidP="006D2EB0">
            <w:pPr>
              <w:pStyle w:val="ListParagraph"/>
              <w:numPr>
                <w:ilvl w:val="0"/>
                <w:numId w:val="81"/>
              </w:numPr>
              <w:pBdr>
                <w:top w:val="nil"/>
                <w:left w:val="nil"/>
                <w:bottom w:val="nil"/>
                <w:right w:val="nil"/>
                <w:between w:val="nil"/>
                <w:bar w:val="nil"/>
              </w:pBdr>
              <w:spacing w:after="0" w:line="259" w:lineRule="auto"/>
              <w:ind w:left="598" w:hanging="567"/>
            </w:pPr>
            <w:r>
              <w:t>Complete required documentation e.g. service sheet, commissioning record</w:t>
            </w:r>
            <w:r w:rsidR="00E33848">
              <w:t xml:space="preserve"> etc.</w:t>
            </w:r>
          </w:p>
          <w:p w14:paraId="7E34FAB8" w14:textId="77777777" w:rsidR="00BA7746" w:rsidRPr="00C02013" w:rsidRDefault="00BA7746" w:rsidP="006D2EB0">
            <w:pPr>
              <w:pStyle w:val="ListParagraph"/>
              <w:numPr>
                <w:ilvl w:val="0"/>
                <w:numId w:val="81"/>
              </w:numPr>
              <w:pBdr>
                <w:top w:val="nil"/>
                <w:left w:val="nil"/>
                <w:bottom w:val="nil"/>
                <w:right w:val="nil"/>
                <w:between w:val="nil"/>
                <w:bar w:val="nil"/>
              </w:pBdr>
              <w:spacing w:after="0" w:line="259" w:lineRule="auto"/>
              <w:ind w:left="598" w:hanging="567"/>
            </w:pPr>
            <w:r>
              <w:t>Present technical information orally for different stakeholders</w:t>
            </w:r>
            <w:r w:rsidR="00B8437F">
              <w:t>.</w:t>
            </w:r>
            <w:r>
              <w:t xml:space="preserve"> </w:t>
            </w:r>
          </w:p>
        </w:tc>
      </w:tr>
    </w:tbl>
    <w:p w14:paraId="398326A0" w14:textId="77777777" w:rsidR="003C60E0" w:rsidRDefault="003C60E0" w:rsidP="00BA7746">
      <w:pPr>
        <w:spacing w:after="160" w:line="259" w:lineRule="auto"/>
        <w:rPr>
          <w:b/>
          <w:bCs/>
        </w:rPr>
      </w:pPr>
    </w:p>
    <w:p w14:paraId="776DA230" w14:textId="77777777" w:rsidR="00BA7746" w:rsidRDefault="00BA7746" w:rsidP="00BA7746">
      <w:pPr>
        <w:spacing w:after="160" w:line="259" w:lineRule="auto"/>
        <w:rPr>
          <w:b/>
          <w:bCs/>
        </w:rPr>
      </w:pPr>
      <w:r w:rsidRPr="00D84164">
        <w:rPr>
          <w:b/>
          <w:bCs/>
        </w:rPr>
        <w:t xml:space="preserve">Performance Outcome </w:t>
      </w:r>
      <w:r>
        <w:rPr>
          <w:b/>
          <w:bCs/>
        </w:rPr>
        <w:t>3</w:t>
      </w:r>
      <w:r w:rsidRPr="00D84164">
        <w:rPr>
          <w:b/>
          <w:bCs/>
        </w:rPr>
        <w:t xml:space="preserve">: </w:t>
      </w:r>
      <w:r w:rsidR="003D3384">
        <w:rPr>
          <w:b/>
          <w:bCs/>
        </w:rPr>
        <w:t>Maintain plumbing systems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4"/>
        <w:gridCol w:w="7015"/>
      </w:tblGrid>
      <w:tr w:rsidR="00F97863" w:rsidRPr="00CC6E54" w14:paraId="6E572DE7" w14:textId="77777777" w:rsidTr="00F2795C">
        <w:tc>
          <w:tcPr>
            <w:tcW w:w="7014" w:type="dxa"/>
            <w:shd w:val="clear" w:color="auto" w:fill="auto"/>
          </w:tcPr>
          <w:p w14:paraId="43F3F204" w14:textId="77777777" w:rsidR="00BA7746" w:rsidRPr="00CC6E54" w:rsidRDefault="00BA7746" w:rsidP="00EE7014">
            <w:pPr>
              <w:spacing w:after="160" w:line="259" w:lineRule="auto"/>
              <w:rPr>
                <w:bCs/>
              </w:rPr>
            </w:pPr>
            <w:r w:rsidRPr="00CC6E54">
              <w:rPr>
                <w:b/>
                <w:bCs/>
              </w:rPr>
              <w:t xml:space="preserve">Knowledge Specific to Performance Outcome </w:t>
            </w:r>
          </w:p>
        </w:tc>
        <w:tc>
          <w:tcPr>
            <w:tcW w:w="7015" w:type="dxa"/>
            <w:shd w:val="clear" w:color="auto" w:fill="auto"/>
          </w:tcPr>
          <w:p w14:paraId="0098508F" w14:textId="77777777" w:rsidR="00BA7746" w:rsidRPr="00CC6E54" w:rsidRDefault="00BA7746" w:rsidP="00EE7014">
            <w:pPr>
              <w:spacing w:after="160" w:line="259" w:lineRule="auto"/>
              <w:rPr>
                <w:bCs/>
              </w:rPr>
            </w:pPr>
            <w:r w:rsidRPr="00CC6E54">
              <w:rPr>
                <w:b/>
                <w:bCs/>
              </w:rPr>
              <w:t>Skills</w:t>
            </w:r>
          </w:p>
        </w:tc>
      </w:tr>
      <w:tr w:rsidR="00F97863" w:rsidRPr="00CC6E54" w14:paraId="5CCEF2E8" w14:textId="77777777" w:rsidTr="00D83316">
        <w:trPr>
          <w:trHeight w:val="841"/>
        </w:trPr>
        <w:tc>
          <w:tcPr>
            <w:tcW w:w="7014" w:type="dxa"/>
            <w:shd w:val="clear" w:color="auto" w:fill="auto"/>
          </w:tcPr>
          <w:p w14:paraId="2188DA5A" w14:textId="77777777" w:rsidR="00BA7746" w:rsidRPr="00F121D7" w:rsidRDefault="00BA7746" w:rsidP="006D2EB0">
            <w:pPr>
              <w:spacing w:after="0" w:line="259" w:lineRule="auto"/>
              <w:rPr>
                <w:b/>
              </w:rPr>
            </w:pPr>
            <w:r>
              <w:rPr>
                <w:b/>
              </w:rPr>
              <w:t>Maintenance</w:t>
            </w:r>
          </w:p>
          <w:p w14:paraId="1A2D6F36" w14:textId="77777777" w:rsidR="00BA7746" w:rsidRDefault="00BA7746" w:rsidP="006D2EB0">
            <w:pPr>
              <w:numPr>
                <w:ilvl w:val="0"/>
                <w:numId w:val="73"/>
              </w:numPr>
              <w:spacing w:after="0" w:line="259" w:lineRule="auto"/>
            </w:pPr>
            <w:r>
              <w:t xml:space="preserve">Types of maintenance </w:t>
            </w:r>
            <w:r w:rsidR="00F97863">
              <w:t>(</w:t>
            </w:r>
            <w:r>
              <w:t>e.g. proactive, reactive</w:t>
            </w:r>
            <w:r w:rsidR="00F97863">
              <w:t xml:space="preserve"> etc.)</w:t>
            </w:r>
            <w:r>
              <w:t xml:space="preserve"> and their suitability for different situations</w:t>
            </w:r>
            <w:r w:rsidR="00F2795C">
              <w:t>.</w:t>
            </w:r>
          </w:p>
          <w:p w14:paraId="5C102D27" w14:textId="77777777" w:rsidR="00BA7746" w:rsidRPr="0050161E" w:rsidRDefault="00BA7746" w:rsidP="006D2EB0">
            <w:pPr>
              <w:numPr>
                <w:ilvl w:val="0"/>
                <w:numId w:val="73"/>
              </w:numPr>
              <w:spacing w:after="0" w:line="259" w:lineRule="auto"/>
              <w:rPr>
                <w:color w:val="auto"/>
              </w:rPr>
            </w:pPr>
            <w:r>
              <w:t>Maintenance plans, their content and typical tasks</w:t>
            </w:r>
            <w:r w:rsidR="00F2795C">
              <w:t>.</w:t>
            </w:r>
            <w:r>
              <w:t xml:space="preserve"> </w:t>
            </w:r>
          </w:p>
          <w:p w14:paraId="73A11665" w14:textId="77777777" w:rsidR="00BA7746" w:rsidRDefault="00BA7746" w:rsidP="006D2EB0">
            <w:pPr>
              <w:numPr>
                <w:ilvl w:val="0"/>
                <w:numId w:val="73"/>
              </w:numPr>
              <w:spacing w:after="0" w:line="259" w:lineRule="auto"/>
            </w:pPr>
            <w:r>
              <w:t xml:space="preserve">Typical times required to complete maintenance tasks </w:t>
            </w:r>
          </w:p>
          <w:p w14:paraId="05E509BF" w14:textId="77777777" w:rsidR="00BA7746" w:rsidRPr="00097339" w:rsidRDefault="00BA7746" w:rsidP="006D2EB0">
            <w:pPr>
              <w:numPr>
                <w:ilvl w:val="0"/>
                <w:numId w:val="73"/>
              </w:numPr>
              <w:spacing w:after="0" w:line="259" w:lineRule="auto"/>
              <w:rPr>
                <w:color w:val="auto"/>
              </w:rPr>
            </w:pPr>
            <w:r w:rsidRPr="00097339">
              <w:rPr>
                <w:color w:val="auto"/>
              </w:rPr>
              <w:t xml:space="preserve">Resources required to complete maintenance tasks </w:t>
            </w:r>
            <w:r w:rsidRPr="0050161E">
              <w:rPr>
                <w:color w:val="auto"/>
              </w:rPr>
              <w:t>e</w:t>
            </w:r>
            <w:r>
              <w:rPr>
                <w:color w:val="auto"/>
              </w:rPr>
              <w:t>.g.</w:t>
            </w:r>
            <w:r w:rsidRPr="0050161E">
              <w:rPr>
                <w:color w:val="auto"/>
              </w:rPr>
              <w:t xml:space="preserve"> </w:t>
            </w:r>
            <w:r>
              <w:rPr>
                <w:color w:val="auto"/>
              </w:rPr>
              <w:t>s</w:t>
            </w:r>
            <w:r w:rsidRPr="0050161E">
              <w:rPr>
                <w:color w:val="auto"/>
              </w:rPr>
              <w:t>ystem specifications, previous maintenance records, manufacture</w:t>
            </w:r>
            <w:r w:rsidR="007A1C41">
              <w:rPr>
                <w:color w:val="auto"/>
              </w:rPr>
              <w:t>r’</w:t>
            </w:r>
            <w:r w:rsidRPr="0050161E">
              <w:rPr>
                <w:color w:val="auto"/>
              </w:rPr>
              <w:t>s instructions</w:t>
            </w:r>
            <w:r w:rsidR="00F97863">
              <w:rPr>
                <w:color w:val="auto"/>
              </w:rPr>
              <w:t xml:space="preserve"> etc</w:t>
            </w:r>
            <w:r w:rsidRPr="0050161E">
              <w:rPr>
                <w:color w:val="auto"/>
              </w:rPr>
              <w:t>.</w:t>
            </w:r>
            <w:r w:rsidRPr="00097339">
              <w:rPr>
                <w:color w:val="auto"/>
              </w:rPr>
              <w:t xml:space="preserve"> </w:t>
            </w:r>
          </w:p>
          <w:p w14:paraId="3EB38AFA" w14:textId="77777777" w:rsidR="00BA7746" w:rsidRPr="00097339" w:rsidRDefault="00BA7746" w:rsidP="006D2EB0">
            <w:pPr>
              <w:numPr>
                <w:ilvl w:val="0"/>
                <w:numId w:val="73"/>
              </w:numPr>
              <w:spacing w:after="0" w:line="259" w:lineRule="auto"/>
              <w:rPr>
                <w:color w:val="auto"/>
              </w:rPr>
            </w:pPr>
            <w:r w:rsidRPr="00097339">
              <w:rPr>
                <w:color w:val="auto"/>
              </w:rPr>
              <w:t xml:space="preserve">Fault finding techniques </w:t>
            </w:r>
            <w:r>
              <w:rPr>
                <w:color w:val="auto"/>
              </w:rPr>
              <w:t>and their application</w:t>
            </w:r>
            <w:r w:rsidR="00F2795C">
              <w:rPr>
                <w:color w:val="auto"/>
              </w:rPr>
              <w:t>.</w:t>
            </w:r>
          </w:p>
          <w:p w14:paraId="08E76134" w14:textId="77777777" w:rsidR="00BA7746" w:rsidRDefault="00BA7746" w:rsidP="006D2EB0">
            <w:pPr>
              <w:numPr>
                <w:ilvl w:val="0"/>
                <w:numId w:val="73"/>
              </w:numPr>
              <w:spacing w:after="0" w:line="259" w:lineRule="auto"/>
            </w:pPr>
            <w:r>
              <w:t xml:space="preserve">Typical faults in plumbing systems and how they are caused </w:t>
            </w:r>
          </w:p>
          <w:p w14:paraId="2F88CD33" w14:textId="77777777" w:rsidR="00BA7746" w:rsidRPr="00C54046" w:rsidRDefault="00BA7746" w:rsidP="006D2EB0">
            <w:pPr>
              <w:pStyle w:val="ListParagraph"/>
              <w:numPr>
                <w:ilvl w:val="0"/>
                <w:numId w:val="73"/>
              </w:numPr>
              <w:pBdr>
                <w:top w:val="nil"/>
                <w:left w:val="nil"/>
                <w:bottom w:val="nil"/>
                <w:right w:val="nil"/>
                <w:between w:val="nil"/>
                <w:bar w:val="nil"/>
              </w:pBdr>
              <w:spacing w:after="0" w:line="259" w:lineRule="auto"/>
            </w:pPr>
            <w:r>
              <w:t xml:space="preserve">Documentation required for maintenance and verification of maintenance activities </w:t>
            </w:r>
            <w:r w:rsidRPr="0050161E">
              <w:t>e</w:t>
            </w:r>
            <w:r>
              <w:t>.</w:t>
            </w:r>
            <w:r w:rsidRPr="0050161E">
              <w:t>g</w:t>
            </w:r>
            <w:r>
              <w:t>.</w:t>
            </w:r>
            <w:r w:rsidRPr="0050161E">
              <w:t xml:space="preserve"> manufacture</w:t>
            </w:r>
            <w:r w:rsidR="007A1C41">
              <w:t>r’</w:t>
            </w:r>
            <w:r w:rsidRPr="0050161E">
              <w:t xml:space="preserve">s instruction, maintenance </w:t>
            </w:r>
            <w:r w:rsidR="00EE7014" w:rsidRPr="0050161E">
              <w:t>checklists</w:t>
            </w:r>
            <w:r w:rsidR="00F2795C">
              <w:t xml:space="preserve"> </w:t>
            </w:r>
            <w:r w:rsidR="00F97863">
              <w:t>etc.</w:t>
            </w:r>
          </w:p>
          <w:p w14:paraId="2E34F80B" w14:textId="77777777" w:rsidR="00BA7746" w:rsidRDefault="00BA7746" w:rsidP="006D2EB0">
            <w:pPr>
              <w:pStyle w:val="ListParagraph"/>
              <w:numPr>
                <w:ilvl w:val="0"/>
                <w:numId w:val="73"/>
              </w:numPr>
              <w:pBdr>
                <w:top w:val="nil"/>
                <w:left w:val="nil"/>
                <w:bottom w:val="nil"/>
                <w:right w:val="nil"/>
                <w:between w:val="nil"/>
                <w:bar w:val="nil"/>
              </w:pBdr>
              <w:spacing w:after="0" w:line="259" w:lineRule="auto"/>
            </w:pPr>
            <w:r>
              <w:t>Types of actions required when faults cannot be rectified and implications to customer and business including time and costs</w:t>
            </w:r>
            <w:r w:rsidR="00F2795C">
              <w:t>.</w:t>
            </w:r>
          </w:p>
          <w:p w14:paraId="411C81A8" w14:textId="77777777" w:rsidR="00797607" w:rsidRDefault="00797607" w:rsidP="00797607">
            <w:pPr>
              <w:pBdr>
                <w:top w:val="nil"/>
                <w:left w:val="nil"/>
                <w:bottom w:val="nil"/>
                <w:right w:val="nil"/>
                <w:between w:val="nil"/>
                <w:bar w:val="nil"/>
              </w:pBdr>
              <w:spacing w:after="0" w:line="259" w:lineRule="auto"/>
            </w:pPr>
          </w:p>
          <w:p w14:paraId="7DA6E4B1" w14:textId="77777777" w:rsidR="00797607" w:rsidRDefault="00797607" w:rsidP="00797607">
            <w:pPr>
              <w:pBdr>
                <w:top w:val="nil"/>
                <w:left w:val="nil"/>
                <w:bottom w:val="nil"/>
                <w:right w:val="nil"/>
                <w:between w:val="nil"/>
                <w:bar w:val="nil"/>
              </w:pBdr>
              <w:spacing w:after="0" w:line="259" w:lineRule="auto"/>
              <w:rPr>
                <w:b/>
              </w:rPr>
            </w:pPr>
            <w:r>
              <w:rPr>
                <w:b/>
              </w:rPr>
              <w:lastRenderedPageBreak/>
              <w:t>Health and safety</w:t>
            </w:r>
          </w:p>
          <w:p w14:paraId="06A05244"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Key requirements of Codes of Practice (</w:t>
            </w:r>
            <w:proofErr w:type="spellStart"/>
            <w:r>
              <w:t>CoP</w:t>
            </w:r>
            <w:proofErr w:type="spellEnd"/>
            <w:r>
              <w:t xml:space="preserve">) including Water Bylaws, Hazardous </w:t>
            </w:r>
            <w:r w:rsidRPr="0050161E">
              <w:t>Waste Regulations</w:t>
            </w:r>
            <w:r>
              <w:t>, Waste Regulations Advisory Service (WRAS) and Building Standards e.g. BS6700, Legionnaires disease: the control of legionella bacteria in water systems, Control of Asbestos Regulations</w:t>
            </w:r>
            <w:r w:rsidR="00F2795C">
              <w:t>.</w:t>
            </w:r>
          </w:p>
          <w:p w14:paraId="4F80A6D6" w14:textId="77777777" w:rsidR="00797607" w:rsidRDefault="00797607" w:rsidP="00797607">
            <w:pPr>
              <w:pStyle w:val="ListParagraph"/>
              <w:numPr>
                <w:ilvl w:val="0"/>
                <w:numId w:val="68"/>
              </w:numPr>
              <w:spacing w:after="0" w:line="259" w:lineRule="auto"/>
            </w:pPr>
            <w:r>
              <w:t xml:space="preserve">Implications of </w:t>
            </w:r>
            <w:r w:rsidRPr="00CE2462">
              <w:t>l</w:t>
            </w:r>
            <w:r>
              <w:t>eg</w:t>
            </w:r>
            <w:r w:rsidRPr="00CE2462">
              <w:t xml:space="preserve">islation </w:t>
            </w:r>
            <w:r>
              <w:t>(</w:t>
            </w:r>
            <w:r w:rsidRPr="00CE2462">
              <w:t xml:space="preserve">including </w:t>
            </w:r>
            <w:r>
              <w:t>C</w:t>
            </w:r>
            <w:r w:rsidRPr="00CE2462">
              <w:t xml:space="preserve">ontrol of </w:t>
            </w:r>
            <w:r>
              <w:t>N</w:t>
            </w:r>
            <w:r w:rsidRPr="00CE2462">
              <w:t xml:space="preserve">oise at </w:t>
            </w:r>
            <w:r>
              <w:t>W</w:t>
            </w:r>
            <w:r w:rsidRPr="00CE2462">
              <w:t xml:space="preserve">ork </w:t>
            </w:r>
            <w:r>
              <w:t>Reg</w:t>
            </w:r>
            <w:r w:rsidRPr="00CE2462">
              <w:t xml:space="preserve">ulations, </w:t>
            </w:r>
            <w:r>
              <w:t>C</w:t>
            </w:r>
            <w:r w:rsidRPr="00CE2462">
              <w:t xml:space="preserve">ontrol of </w:t>
            </w:r>
            <w:r>
              <w:t>V</w:t>
            </w:r>
            <w:r w:rsidRPr="00CE2462">
              <w:t xml:space="preserve">ibrations at </w:t>
            </w:r>
            <w:r>
              <w:t>W</w:t>
            </w:r>
            <w:r w:rsidRPr="00CE2462">
              <w:t xml:space="preserve">ork </w:t>
            </w:r>
            <w:r>
              <w:t>Reg</w:t>
            </w:r>
            <w:r w:rsidRPr="00CE2462">
              <w:t>ulations</w:t>
            </w:r>
            <w:r>
              <w:t>, P</w:t>
            </w:r>
            <w:r w:rsidRPr="00CE2462">
              <w:t xml:space="preserve">rovision and </w:t>
            </w:r>
            <w:r>
              <w:t>U</w:t>
            </w:r>
            <w:r w:rsidRPr="00CE2462">
              <w:t xml:space="preserve">se of </w:t>
            </w:r>
            <w:r>
              <w:t>W</w:t>
            </w:r>
            <w:r w:rsidRPr="00CE2462">
              <w:t xml:space="preserve">ork </w:t>
            </w:r>
            <w:r>
              <w:t>E</w:t>
            </w:r>
            <w:r w:rsidRPr="00CE2462">
              <w:t xml:space="preserve">quipment </w:t>
            </w:r>
            <w:r>
              <w:t>Reg</w:t>
            </w:r>
            <w:r w:rsidRPr="00CE2462">
              <w:t>ulations (PUWER)</w:t>
            </w:r>
            <w:r>
              <w:t>),</w:t>
            </w:r>
            <w:r w:rsidRPr="00CE2462">
              <w:t xml:space="preserve"> </w:t>
            </w:r>
            <w:r>
              <w:t>to employers</w:t>
            </w:r>
            <w:r w:rsidRPr="00CE2462">
              <w:t>,</w:t>
            </w:r>
            <w:r>
              <w:t xml:space="preserve"> those working with plumbing systems and how the tasks are undertaken</w:t>
            </w:r>
            <w:r w:rsidR="00F2795C">
              <w:t>.</w:t>
            </w:r>
          </w:p>
          <w:p w14:paraId="158D390F"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rsidRPr="008F1CD1">
              <w:t xml:space="preserve">Typical hazards </w:t>
            </w:r>
            <w:r>
              <w:t xml:space="preserve">and risks </w:t>
            </w:r>
            <w:r w:rsidRPr="008F1CD1">
              <w:t xml:space="preserve">associated with </w:t>
            </w:r>
            <w:r>
              <w:t>plumbing systems and the</w:t>
            </w:r>
            <w:r w:rsidRPr="008F1CD1">
              <w:t xml:space="preserve"> controls</w:t>
            </w:r>
            <w:r>
              <w:t xml:space="preserve"> that need to be in place</w:t>
            </w:r>
            <w:r w:rsidR="00F2795C">
              <w:t>.</w:t>
            </w:r>
          </w:p>
          <w:p w14:paraId="65D2BBB4" w14:textId="77777777" w:rsidR="00797607" w:rsidRPr="00785DE2" w:rsidRDefault="00797607" w:rsidP="00797607">
            <w:pPr>
              <w:pStyle w:val="ListParagraph"/>
              <w:pBdr>
                <w:top w:val="nil"/>
                <w:left w:val="nil"/>
                <w:bottom w:val="nil"/>
                <w:right w:val="nil"/>
                <w:between w:val="nil"/>
                <w:bar w:val="nil"/>
              </w:pBdr>
              <w:spacing w:after="0" w:line="259" w:lineRule="auto"/>
              <w:ind w:left="360"/>
            </w:pPr>
          </w:p>
          <w:p w14:paraId="6077DEA0" w14:textId="77777777" w:rsidR="00797607" w:rsidRPr="00767D23" w:rsidRDefault="00797607" w:rsidP="00797607">
            <w:pPr>
              <w:pBdr>
                <w:top w:val="nil"/>
                <w:left w:val="nil"/>
                <w:bottom w:val="nil"/>
                <w:right w:val="nil"/>
                <w:between w:val="nil"/>
                <w:bar w:val="nil"/>
              </w:pBdr>
              <w:spacing w:after="0" w:line="259" w:lineRule="auto"/>
              <w:rPr>
                <w:b/>
              </w:rPr>
            </w:pPr>
            <w:r w:rsidRPr="00767D23">
              <w:rPr>
                <w:b/>
              </w:rPr>
              <w:t>Tools and equipment</w:t>
            </w:r>
          </w:p>
          <w:p w14:paraId="71A49217"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Tools and equipment used for installation (</w:t>
            </w:r>
            <w:r w:rsidRPr="006404D7">
              <w:t>e</w:t>
            </w:r>
            <w:r>
              <w:t>.</w:t>
            </w:r>
            <w:r w:rsidRPr="006404D7">
              <w:t>g</w:t>
            </w:r>
            <w:r>
              <w:t>.</w:t>
            </w:r>
            <w:r w:rsidRPr="006404D7">
              <w:t xml:space="preserve"> </w:t>
            </w:r>
            <w:r>
              <w:t>benders</w:t>
            </w:r>
            <w:r w:rsidRPr="006404D7">
              <w:t>, soldering equipment</w:t>
            </w:r>
            <w:r>
              <w:t xml:space="preserve"> etc.</w:t>
            </w:r>
            <w:r w:rsidRPr="006404D7">
              <w:t xml:space="preserve">) </w:t>
            </w:r>
            <w:r>
              <w:t>and their purpose</w:t>
            </w:r>
            <w:r w:rsidR="00F2795C">
              <w:t>.</w:t>
            </w:r>
          </w:p>
          <w:p w14:paraId="518560C2"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Importance of maintenance and maintenance techniques, including storage</w:t>
            </w:r>
            <w:r w:rsidR="00F2795C">
              <w:t>.</w:t>
            </w:r>
          </w:p>
          <w:p w14:paraId="04DDDB9B"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Operation and handling requirements for tools and equipment</w:t>
            </w:r>
            <w:r w:rsidR="00F2795C">
              <w:t>.</w:t>
            </w:r>
          </w:p>
          <w:p w14:paraId="4E3E76B7" w14:textId="77777777" w:rsidR="00797607" w:rsidRDefault="00797607" w:rsidP="00797607">
            <w:pPr>
              <w:pStyle w:val="ListParagraph"/>
              <w:pBdr>
                <w:top w:val="nil"/>
                <w:left w:val="nil"/>
                <w:bottom w:val="nil"/>
                <w:right w:val="nil"/>
                <w:between w:val="nil"/>
                <w:bar w:val="nil"/>
              </w:pBdr>
              <w:spacing w:after="0" w:line="259" w:lineRule="auto"/>
              <w:ind w:left="360"/>
            </w:pPr>
          </w:p>
          <w:p w14:paraId="4D5D272B" w14:textId="77777777" w:rsidR="00797607" w:rsidRDefault="00797607" w:rsidP="00797607">
            <w:pPr>
              <w:pBdr>
                <w:top w:val="nil"/>
                <w:left w:val="nil"/>
                <w:bottom w:val="nil"/>
                <w:right w:val="nil"/>
                <w:between w:val="nil"/>
                <w:bar w:val="nil"/>
              </w:pBdr>
              <w:spacing w:after="0" w:line="259" w:lineRule="auto"/>
              <w:rPr>
                <w:b/>
              </w:rPr>
            </w:pPr>
            <w:r>
              <w:rPr>
                <w:b/>
              </w:rPr>
              <w:t>Plumbing systems</w:t>
            </w:r>
          </w:p>
          <w:p w14:paraId="09B46A8D" w14:textId="77777777" w:rsidR="004B4E9A" w:rsidRDefault="004B4E9A" w:rsidP="004B4E9A">
            <w:pPr>
              <w:pStyle w:val="ListParagraph"/>
              <w:numPr>
                <w:ilvl w:val="0"/>
                <w:numId w:val="68"/>
              </w:numPr>
              <w:pBdr>
                <w:top w:val="nil"/>
                <w:left w:val="nil"/>
                <w:bottom w:val="nil"/>
                <w:right w:val="nil"/>
                <w:between w:val="nil"/>
                <w:bar w:val="nil"/>
              </w:pBdr>
              <w:spacing w:after="0" w:line="259" w:lineRule="auto"/>
            </w:pPr>
            <w:r>
              <w:t>Plumbing systems including above ground drainage and rainwater capture.</w:t>
            </w:r>
          </w:p>
          <w:p w14:paraId="6968531A"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Components used in plumbing systems (e.g. valves, syphons etc.), their characteristics, function within the system and how they work together to support the operation of the system</w:t>
            </w:r>
            <w:r w:rsidR="00F2795C">
              <w:t>.</w:t>
            </w:r>
            <w:r>
              <w:t xml:space="preserve"> </w:t>
            </w:r>
          </w:p>
          <w:p w14:paraId="6248E8E8"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lastRenderedPageBreak/>
              <w:t>Factors that affect the choice and suitability of components included in a system including appliances, purpose, size, location</w:t>
            </w:r>
            <w:r w:rsidR="00F2795C">
              <w:t>.</w:t>
            </w:r>
            <w:r>
              <w:t xml:space="preserve"> </w:t>
            </w:r>
          </w:p>
          <w:p w14:paraId="221BEBAB"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Types of control systems required for plumbing systems (including digital controls), their characteristics, operation and suitability for different situations</w:t>
            </w:r>
            <w:r w:rsidR="00F2795C">
              <w:t>.</w:t>
            </w:r>
          </w:p>
          <w:p w14:paraId="242CBB5E"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rsidRPr="00E40591">
              <w:t>Appliances supported by plumbing systems including limitations</w:t>
            </w:r>
            <w:r>
              <w:t>, operating parameters, waste outputs, fluid categories</w:t>
            </w:r>
            <w:r w:rsidR="00FF6474">
              <w:t>, including compressed air and steam</w:t>
            </w:r>
            <w:r w:rsidR="00F2795C">
              <w:t>.</w:t>
            </w:r>
            <w:r>
              <w:t xml:space="preserve"> </w:t>
            </w:r>
          </w:p>
          <w:p w14:paraId="631CBA1F" w14:textId="77777777" w:rsidR="00797607" w:rsidRPr="003F00A4" w:rsidRDefault="00797607" w:rsidP="00797607">
            <w:pPr>
              <w:pStyle w:val="ListParagraph"/>
              <w:numPr>
                <w:ilvl w:val="0"/>
                <w:numId w:val="68"/>
              </w:numPr>
              <w:pBdr>
                <w:top w:val="nil"/>
                <w:left w:val="nil"/>
                <w:bottom w:val="nil"/>
                <w:right w:val="nil"/>
                <w:between w:val="nil"/>
                <w:bar w:val="nil"/>
              </w:pBdr>
              <w:spacing w:after="0" w:line="259" w:lineRule="auto"/>
            </w:pPr>
            <w:r>
              <w:t>Waste and waste products types of systems, attributes (e.g. smells, bacteria etc.), hazards to user, interaction with other parties including the undertaker, treatment</w:t>
            </w:r>
            <w:r w:rsidR="00F2795C">
              <w:t>.</w:t>
            </w:r>
          </w:p>
          <w:p w14:paraId="601D2135" w14:textId="77777777" w:rsidR="00797607" w:rsidRPr="008340EC" w:rsidRDefault="00797607" w:rsidP="00797607">
            <w:pPr>
              <w:pStyle w:val="ListParagraph"/>
              <w:numPr>
                <w:ilvl w:val="0"/>
                <w:numId w:val="68"/>
              </w:numPr>
              <w:pBdr>
                <w:top w:val="nil"/>
                <w:left w:val="nil"/>
                <w:bottom w:val="nil"/>
                <w:right w:val="nil"/>
                <w:between w:val="nil"/>
                <w:bar w:val="nil"/>
              </w:pBdr>
              <w:spacing w:after="0" w:line="259" w:lineRule="auto"/>
            </w:pPr>
            <w:r>
              <w:t>The effects of damage</w:t>
            </w:r>
            <w:r w:rsidRPr="00C75D5F">
              <w:rPr>
                <w:bCs/>
                <w:iCs/>
                <w:lang w:val="en-US"/>
              </w:rPr>
              <w:t xml:space="preserve"> interference from external sources </w:t>
            </w:r>
            <w:r>
              <w:rPr>
                <w:bCs/>
                <w:iCs/>
                <w:lang w:val="en-US"/>
              </w:rPr>
              <w:t xml:space="preserve">on system operation </w:t>
            </w:r>
            <w:r w:rsidRPr="00C75D5F">
              <w:rPr>
                <w:bCs/>
                <w:iCs/>
                <w:lang w:val="en-US"/>
              </w:rPr>
              <w:t>e.g. vibration, water ingress, heat, mechanical damage</w:t>
            </w:r>
            <w:r w:rsidR="00F2795C">
              <w:rPr>
                <w:bCs/>
                <w:iCs/>
                <w:lang w:val="en-US"/>
              </w:rPr>
              <w:t>.</w:t>
            </w:r>
          </w:p>
          <w:p w14:paraId="588FE850" w14:textId="77777777" w:rsidR="00CF2263" w:rsidRPr="00402C08" w:rsidRDefault="00CF2263" w:rsidP="00CF2263">
            <w:pPr>
              <w:pStyle w:val="ListParagraph"/>
              <w:numPr>
                <w:ilvl w:val="0"/>
                <w:numId w:val="67"/>
              </w:numPr>
              <w:spacing w:after="0" w:line="259" w:lineRule="auto"/>
              <w:contextualSpacing/>
              <w:rPr>
                <w:rFonts w:eastAsiaTheme="minorHAnsi" w:cs="Arial"/>
                <w:lang w:eastAsia="en-US"/>
              </w:rPr>
            </w:pPr>
            <w:r w:rsidRPr="00402C08">
              <w:rPr>
                <w:rFonts w:eastAsiaTheme="minorHAnsi" w:cs="Arial"/>
                <w:lang w:eastAsia="en-US"/>
              </w:rPr>
              <w:t>Energy efficiency measures and emerging technology measures that could be utilised along with a new or existing installation including, environmental technologies, patterns of usage, alternative products, improved designs</w:t>
            </w:r>
            <w:r>
              <w:rPr>
                <w:rFonts w:eastAsiaTheme="minorHAnsi" w:cs="Arial"/>
                <w:lang w:eastAsia="en-US"/>
              </w:rPr>
              <w:t>.</w:t>
            </w:r>
            <w:r w:rsidRPr="00402C08">
              <w:rPr>
                <w:rFonts w:eastAsiaTheme="minorHAnsi" w:cs="Arial"/>
                <w:lang w:eastAsia="en-US"/>
              </w:rPr>
              <w:t xml:space="preserve"> </w:t>
            </w:r>
          </w:p>
          <w:p w14:paraId="23D01AC8" w14:textId="77777777" w:rsidR="00D83316" w:rsidRDefault="00D83316" w:rsidP="00596621">
            <w:pPr>
              <w:pStyle w:val="ListParagraph"/>
              <w:pBdr>
                <w:top w:val="nil"/>
                <w:left w:val="nil"/>
                <w:bottom w:val="nil"/>
                <w:right w:val="nil"/>
                <w:between w:val="nil"/>
                <w:bar w:val="nil"/>
              </w:pBdr>
              <w:spacing w:after="0" w:line="259" w:lineRule="auto"/>
              <w:rPr>
                <w:b/>
              </w:rPr>
            </w:pPr>
          </w:p>
          <w:p w14:paraId="01A03CB5" w14:textId="77777777" w:rsidR="00797607" w:rsidRDefault="00797607" w:rsidP="00596621">
            <w:pPr>
              <w:pStyle w:val="ListParagraph"/>
              <w:pBdr>
                <w:top w:val="nil"/>
                <w:left w:val="nil"/>
                <w:bottom w:val="nil"/>
                <w:right w:val="nil"/>
                <w:between w:val="nil"/>
                <w:bar w:val="nil"/>
              </w:pBdr>
              <w:spacing w:after="0" w:line="259" w:lineRule="auto"/>
              <w:rPr>
                <w:b/>
              </w:rPr>
            </w:pPr>
            <w:r>
              <w:rPr>
                <w:b/>
              </w:rPr>
              <w:t xml:space="preserve">Science </w:t>
            </w:r>
          </w:p>
          <w:p w14:paraId="7B459B41" w14:textId="77777777" w:rsidR="00797607" w:rsidRDefault="00797607" w:rsidP="00797607">
            <w:pPr>
              <w:tabs>
                <w:tab w:val="left" w:pos="720"/>
              </w:tabs>
              <w:spacing w:after="0" w:line="259" w:lineRule="auto"/>
              <w:rPr>
                <w:rFonts w:cs="Arial"/>
              </w:rPr>
            </w:pPr>
            <w:r w:rsidRPr="007655D5">
              <w:rPr>
                <w:rFonts w:cs="Arial"/>
              </w:rPr>
              <w:t xml:space="preserve">Scientific principles, their applications, interaction between them to meet the purpose of the </w:t>
            </w:r>
            <w:r>
              <w:rPr>
                <w:rFonts w:cs="Arial"/>
              </w:rPr>
              <w:t>system</w:t>
            </w:r>
            <w:r w:rsidRPr="007655D5">
              <w:rPr>
                <w:rFonts w:cs="Arial"/>
              </w:rPr>
              <w:t xml:space="preserve"> and how their performance in the </w:t>
            </w:r>
            <w:r>
              <w:rPr>
                <w:rFonts w:cs="Arial"/>
              </w:rPr>
              <w:t>system</w:t>
            </w:r>
            <w:r w:rsidRPr="007655D5">
              <w:rPr>
                <w:rFonts w:cs="Arial"/>
              </w:rPr>
              <w:t xml:space="preserve"> is measured</w:t>
            </w:r>
            <w:r>
              <w:rPr>
                <w:rFonts w:cs="Arial"/>
              </w:rPr>
              <w:t xml:space="preserve"> including:</w:t>
            </w:r>
          </w:p>
          <w:p w14:paraId="386212F6"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Types of water, properties and chemical states, sources and storage, water quality (including pH) and treatments, behaviour under different temperatures</w:t>
            </w:r>
            <w:r w:rsidR="00F2795C">
              <w:t>.</w:t>
            </w:r>
          </w:p>
          <w:p w14:paraId="257E409C"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Relationship between flow and pressure including Boyle’s and Charles’ Law</w:t>
            </w:r>
            <w:r w:rsidR="00F2795C">
              <w:t>.</w:t>
            </w:r>
          </w:p>
          <w:p w14:paraId="778160F5"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Relationship between mass/volume and specific heat capacity</w:t>
            </w:r>
            <w:r w:rsidR="00F2795C">
              <w:t>.</w:t>
            </w:r>
          </w:p>
          <w:p w14:paraId="3971915D"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lastRenderedPageBreak/>
              <w:t>Types of insulation materials, their properties including relevant standards and their suitability for different systems</w:t>
            </w:r>
            <w:r w:rsidR="00F2795C">
              <w:t>.</w:t>
            </w:r>
          </w:p>
          <w:p w14:paraId="54E26816"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rPr>
                <w:rFonts w:cs="Arial"/>
              </w:rPr>
            </w:pPr>
            <w:r w:rsidRPr="00B15569">
              <w:rPr>
                <w:rFonts w:cs="Arial"/>
              </w:rPr>
              <w:t>Electrolyte qualities of materials and the period</w:t>
            </w:r>
            <w:r w:rsidR="00D83316">
              <w:rPr>
                <w:rFonts w:cs="Arial"/>
              </w:rPr>
              <w:t>ic</w:t>
            </w:r>
            <w:r w:rsidRPr="00B15569">
              <w:rPr>
                <w:rFonts w:cs="Arial"/>
              </w:rPr>
              <w:t xml:space="preserve"> table, relationship to flow rates</w:t>
            </w:r>
            <w:r w:rsidR="00F2795C">
              <w:rPr>
                <w:rFonts w:cs="Arial"/>
              </w:rPr>
              <w:t>.</w:t>
            </w:r>
          </w:p>
          <w:p w14:paraId="0CC002E4" w14:textId="77777777" w:rsidR="00797607" w:rsidRPr="00785DE2" w:rsidRDefault="00797607" w:rsidP="00797607">
            <w:pPr>
              <w:pStyle w:val="ListParagraph"/>
              <w:pBdr>
                <w:top w:val="nil"/>
                <w:left w:val="nil"/>
                <w:bottom w:val="nil"/>
                <w:right w:val="nil"/>
                <w:between w:val="nil"/>
                <w:bar w:val="nil"/>
              </w:pBdr>
              <w:spacing w:after="0" w:line="259" w:lineRule="auto"/>
              <w:ind w:left="360"/>
              <w:rPr>
                <w:rFonts w:cs="Arial"/>
              </w:rPr>
            </w:pPr>
          </w:p>
          <w:p w14:paraId="3D3B91B6" w14:textId="77777777" w:rsidR="00797607" w:rsidRPr="00B15569" w:rsidRDefault="00797607" w:rsidP="00797607">
            <w:pPr>
              <w:pBdr>
                <w:top w:val="nil"/>
                <w:left w:val="nil"/>
                <w:bottom w:val="nil"/>
                <w:right w:val="nil"/>
                <w:between w:val="nil"/>
                <w:bar w:val="nil"/>
              </w:pBdr>
              <w:spacing w:after="0" w:line="259" w:lineRule="auto"/>
              <w:rPr>
                <w:rFonts w:cs="Arial"/>
                <w:b/>
                <w:color w:val="auto"/>
              </w:rPr>
            </w:pPr>
            <w:r w:rsidRPr="00B15569">
              <w:rPr>
                <w:rFonts w:cs="Arial"/>
                <w:b/>
                <w:color w:val="auto"/>
              </w:rPr>
              <w:t>Pipework</w:t>
            </w:r>
          </w:p>
          <w:p w14:paraId="3151C564" w14:textId="77777777" w:rsidR="00797607" w:rsidRDefault="00797607" w:rsidP="00797607">
            <w:pPr>
              <w:pStyle w:val="ListParagraph"/>
              <w:numPr>
                <w:ilvl w:val="0"/>
                <w:numId w:val="68"/>
              </w:numPr>
              <w:spacing w:after="0" w:line="259" w:lineRule="auto"/>
              <w:contextualSpacing/>
              <w:rPr>
                <w:rFonts w:eastAsiaTheme="minorHAnsi" w:cs="Arial"/>
                <w:lang w:eastAsia="en-US"/>
              </w:rPr>
            </w:pPr>
            <w:r w:rsidRPr="00B15569">
              <w:rPr>
                <w:rFonts w:eastAsiaTheme="minorHAnsi" w:cs="Arial"/>
                <w:lang w:eastAsia="en-US"/>
              </w:rPr>
              <w:t>Types of pipework</w:t>
            </w:r>
            <w:r w:rsidR="00023879">
              <w:rPr>
                <w:rFonts w:eastAsiaTheme="minorHAnsi" w:cs="Arial"/>
                <w:lang w:eastAsia="en-US"/>
              </w:rPr>
              <w:t xml:space="preserve"> including prefabricated and modularised components and distribution systems</w:t>
            </w:r>
            <w:r w:rsidRPr="00B15569">
              <w:rPr>
                <w:rFonts w:eastAsiaTheme="minorHAnsi" w:cs="Arial"/>
                <w:lang w:eastAsia="en-US"/>
              </w:rPr>
              <w:t>, different sizes, types of materials, their suitability for different situations and tools and equipment required</w:t>
            </w:r>
            <w:r w:rsidR="00F2795C">
              <w:rPr>
                <w:rFonts w:eastAsiaTheme="minorHAnsi" w:cs="Arial"/>
                <w:lang w:eastAsia="en-US"/>
              </w:rPr>
              <w:t>.</w:t>
            </w:r>
          </w:p>
          <w:p w14:paraId="290E51BD" w14:textId="77777777" w:rsidR="00797607" w:rsidRPr="00D83316" w:rsidRDefault="00797607" w:rsidP="00D83316">
            <w:pPr>
              <w:pStyle w:val="ListParagraph"/>
              <w:numPr>
                <w:ilvl w:val="0"/>
                <w:numId w:val="68"/>
              </w:numPr>
              <w:spacing w:line="259" w:lineRule="auto"/>
              <w:contextualSpacing/>
              <w:rPr>
                <w:rFonts w:eastAsiaTheme="minorHAnsi" w:cs="Arial"/>
                <w:lang w:eastAsia="en-US"/>
              </w:rPr>
            </w:pPr>
            <w:r>
              <w:rPr>
                <w:rFonts w:eastAsiaTheme="minorHAnsi" w:cs="Arial"/>
                <w:lang w:eastAsia="en-US"/>
              </w:rPr>
              <w:t xml:space="preserve">Types of support, </w:t>
            </w:r>
            <w:proofErr w:type="gramStart"/>
            <w:r>
              <w:rPr>
                <w:rFonts w:eastAsiaTheme="minorHAnsi" w:cs="Arial"/>
                <w:lang w:eastAsia="en-US"/>
              </w:rPr>
              <w:t>fittings and fixings</w:t>
            </w:r>
            <w:proofErr w:type="gramEnd"/>
            <w:r>
              <w:rPr>
                <w:rFonts w:eastAsiaTheme="minorHAnsi" w:cs="Arial"/>
                <w:lang w:eastAsia="en-US"/>
              </w:rPr>
              <w:t xml:space="preserve"> and their suitability for different systems, purposes </w:t>
            </w:r>
            <w:r w:rsidRPr="00FF7333">
              <w:rPr>
                <w:rFonts w:eastAsiaTheme="minorHAnsi" w:cs="Arial"/>
                <w:lang w:eastAsia="en-US"/>
              </w:rPr>
              <w:t>and building fabrics</w:t>
            </w:r>
            <w:r w:rsidR="00F2795C">
              <w:rPr>
                <w:rFonts w:eastAsiaTheme="minorHAnsi" w:cs="Arial"/>
                <w:lang w:eastAsia="en-US"/>
              </w:rPr>
              <w:t>.</w:t>
            </w:r>
          </w:p>
          <w:p w14:paraId="25629348" w14:textId="77777777" w:rsidR="00797607" w:rsidRPr="00FF7333" w:rsidRDefault="00797607" w:rsidP="00797607">
            <w:pPr>
              <w:spacing w:after="0" w:line="259" w:lineRule="auto"/>
              <w:contextualSpacing/>
              <w:rPr>
                <w:rFonts w:eastAsiaTheme="minorHAnsi" w:cs="Arial"/>
                <w:b/>
                <w:color w:val="auto"/>
                <w:lang w:eastAsia="en-US"/>
              </w:rPr>
            </w:pPr>
            <w:r w:rsidRPr="00FF7333">
              <w:rPr>
                <w:rFonts w:eastAsiaTheme="minorHAnsi" w:cs="Arial"/>
                <w:b/>
                <w:color w:val="auto"/>
                <w:lang w:eastAsia="en-US"/>
              </w:rPr>
              <w:t>Building technology</w:t>
            </w:r>
          </w:p>
          <w:p w14:paraId="51B8FFE8" w14:textId="77777777" w:rsidR="00797607" w:rsidRPr="006D2EB0" w:rsidRDefault="00797607" w:rsidP="00797607">
            <w:pPr>
              <w:pStyle w:val="ListParagraph"/>
              <w:numPr>
                <w:ilvl w:val="0"/>
                <w:numId w:val="68"/>
              </w:numPr>
              <w:spacing w:after="0" w:line="259" w:lineRule="auto"/>
              <w:contextualSpacing/>
              <w:rPr>
                <w:rFonts w:eastAsiaTheme="minorHAnsi" w:cs="Arial"/>
                <w:lang w:eastAsia="en-US"/>
              </w:rPr>
            </w:pPr>
            <w:r w:rsidRPr="006D2EB0">
              <w:rPr>
                <w:rFonts w:eastAsiaTheme="minorHAnsi" w:cs="Arial"/>
                <w:lang w:eastAsia="en-US"/>
              </w:rPr>
              <w:t>Types of building fabric and implications for installation and maintenance of systems</w:t>
            </w:r>
            <w:r w:rsidR="00F2795C">
              <w:rPr>
                <w:rFonts w:eastAsiaTheme="minorHAnsi" w:cs="Arial"/>
                <w:lang w:eastAsia="en-US"/>
              </w:rPr>
              <w:t>.</w:t>
            </w:r>
            <w:r w:rsidRPr="006D2EB0">
              <w:rPr>
                <w:rFonts w:eastAsiaTheme="minorHAnsi" w:cs="Arial"/>
                <w:lang w:eastAsia="en-US"/>
              </w:rPr>
              <w:t xml:space="preserve"> </w:t>
            </w:r>
          </w:p>
          <w:p w14:paraId="413E3D73" w14:textId="77777777" w:rsidR="00797607" w:rsidRDefault="00797607" w:rsidP="00797607">
            <w:pPr>
              <w:pStyle w:val="ListParagraph"/>
              <w:numPr>
                <w:ilvl w:val="0"/>
                <w:numId w:val="68"/>
              </w:numPr>
              <w:spacing w:after="0" w:line="259" w:lineRule="auto"/>
              <w:contextualSpacing/>
              <w:rPr>
                <w:rFonts w:eastAsiaTheme="minorHAnsi" w:cs="Arial"/>
                <w:lang w:eastAsia="en-US"/>
              </w:rPr>
            </w:pPr>
            <w:r w:rsidRPr="006D2EB0">
              <w:rPr>
                <w:rFonts w:eastAsiaTheme="minorHAnsi" w:cs="Arial"/>
                <w:lang w:eastAsia="en-US"/>
              </w:rPr>
              <w:t>Techniques for penetrating building fabric and their suitability for different situations</w:t>
            </w:r>
            <w:r w:rsidR="00F2795C">
              <w:rPr>
                <w:rFonts w:eastAsiaTheme="minorHAnsi" w:cs="Arial"/>
                <w:lang w:eastAsia="en-US"/>
              </w:rPr>
              <w:t>.</w:t>
            </w:r>
          </w:p>
          <w:p w14:paraId="0BC83A46" w14:textId="77777777" w:rsidR="00797607" w:rsidRPr="006D2EB0" w:rsidRDefault="00797607" w:rsidP="00797607">
            <w:pPr>
              <w:pStyle w:val="ListParagraph"/>
              <w:spacing w:after="0" w:line="259" w:lineRule="auto"/>
              <w:ind w:left="360"/>
              <w:contextualSpacing/>
              <w:rPr>
                <w:rFonts w:eastAsiaTheme="minorHAnsi" w:cs="Arial"/>
                <w:lang w:eastAsia="en-US"/>
              </w:rPr>
            </w:pPr>
          </w:p>
          <w:p w14:paraId="1B704C93" w14:textId="77777777" w:rsidR="00797607" w:rsidRPr="00B15569" w:rsidRDefault="00797607" w:rsidP="00797607">
            <w:pPr>
              <w:pBdr>
                <w:top w:val="nil"/>
                <w:left w:val="nil"/>
                <w:bottom w:val="nil"/>
                <w:right w:val="nil"/>
                <w:between w:val="nil"/>
                <w:bar w:val="nil"/>
              </w:pBdr>
              <w:spacing w:after="0" w:line="259" w:lineRule="auto"/>
              <w:rPr>
                <w:b/>
                <w:color w:val="auto"/>
              </w:rPr>
            </w:pPr>
            <w:r w:rsidRPr="00B15569">
              <w:rPr>
                <w:b/>
                <w:color w:val="auto"/>
              </w:rPr>
              <w:t>Information and data</w:t>
            </w:r>
          </w:p>
          <w:p w14:paraId="3E365F45" w14:textId="77777777" w:rsidR="00797607" w:rsidRPr="00B15569" w:rsidRDefault="00797607" w:rsidP="00797607">
            <w:pPr>
              <w:pStyle w:val="ListParagraph"/>
              <w:numPr>
                <w:ilvl w:val="0"/>
                <w:numId w:val="68"/>
              </w:numPr>
              <w:pBdr>
                <w:top w:val="nil"/>
                <w:left w:val="nil"/>
                <w:bottom w:val="nil"/>
                <w:right w:val="nil"/>
                <w:between w:val="nil"/>
                <w:bar w:val="nil"/>
              </w:pBdr>
              <w:spacing w:after="0" w:line="259" w:lineRule="auto"/>
            </w:pPr>
            <w:r w:rsidRPr="00B15569">
              <w:t>Plumbing drawing symbols and markings</w:t>
            </w:r>
            <w:r w:rsidR="00F2795C">
              <w:t>.</w:t>
            </w:r>
          </w:p>
          <w:p w14:paraId="46F1B8ED" w14:textId="77777777" w:rsidR="00797607" w:rsidRPr="00B15569" w:rsidRDefault="00797607" w:rsidP="00797607">
            <w:pPr>
              <w:pStyle w:val="ListParagraph"/>
              <w:numPr>
                <w:ilvl w:val="0"/>
                <w:numId w:val="68"/>
              </w:numPr>
              <w:pBdr>
                <w:top w:val="nil"/>
                <w:left w:val="nil"/>
                <w:bottom w:val="nil"/>
                <w:right w:val="nil"/>
                <w:between w:val="nil"/>
                <w:bar w:val="nil"/>
              </w:pBdr>
              <w:spacing w:after="0" w:line="259" w:lineRule="auto"/>
            </w:pPr>
            <w:r w:rsidRPr="00B15569">
              <w:t>Building regulations related to the type of building and plumbing system</w:t>
            </w:r>
            <w:r w:rsidR="00F2795C">
              <w:t>.</w:t>
            </w:r>
          </w:p>
          <w:p w14:paraId="4250344A" w14:textId="77777777" w:rsidR="00797607" w:rsidRPr="00B15569" w:rsidRDefault="00797607" w:rsidP="00797607">
            <w:pPr>
              <w:pStyle w:val="ListParagraph"/>
              <w:numPr>
                <w:ilvl w:val="0"/>
                <w:numId w:val="68"/>
              </w:numPr>
              <w:pBdr>
                <w:top w:val="nil"/>
                <w:left w:val="nil"/>
                <w:bottom w:val="nil"/>
                <w:right w:val="nil"/>
                <w:between w:val="nil"/>
                <w:bar w:val="nil"/>
              </w:pBdr>
              <w:spacing w:after="0" w:line="259" w:lineRule="auto"/>
            </w:pPr>
            <w:r w:rsidRPr="00B15569">
              <w:t>Types of documentation produced, their content and their purpose e</w:t>
            </w:r>
            <w:r>
              <w:t>.</w:t>
            </w:r>
            <w:r w:rsidRPr="00B15569">
              <w:t>g</w:t>
            </w:r>
            <w:r>
              <w:t>.</w:t>
            </w:r>
            <w:r w:rsidRPr="00B15569">
              <w:t xml:space="preserve"> benchmarks, dosing records</w:t>
            </w:r>
            <w:r>
              <w:t xml:space="preserve"> etc.</w:t>
            </w:r>
          </w:p>
          <w:p w14:paraId="19F2CCB5" w14:textId="77777777" w:rsidR="00797607" w:rsidRDefault="00797607" w:rsidP="00797607">
            <w:pPr>
              <w:pBdr>
                <w:top w:val="nil"/>
                <w:left w:val="nil"/>
                <w:bottom w:val="nil"/>
                <w:right w:val="nil"/>
                <w:between w:val="nil"/>
                <w:bar w:val="nil"/>
              </w:pBdr>
              <w:spacing w:after="0" w:line="259" w:lineRule="auto"/>
            </w:pPr>
          </w:p>
          <w:p w14:paraId="12A3FCB8" w14:textId="77777777" w:rsidR="00797607" w:rsidRPr="003243F9" w:rsidRDefault="00797607" w:rsidP="00797607">
            <w:pPr>
              <w:pBdr>
                <w:top w:val="nil"/>
                <w:left w:val="nil"/>
                <w:bottom w:val="nil"/>
                <w:right w:val="nil"/>
                <w:between w:val="nil"/>
                <w:bar w:val="nil"/>
              </w:pBdr>
              <w:spacing w:after="0" w:line="259" w:lineRule="auto"/>
              <w:rPr>
                <w:b/>
                <w:color w:val="auto"/>
              </w:rPr>
            </w:pPr>
            <w:r w:rsidRPr="003243F9">
              <w:rPr>
                <w:b/>
                <w:color w:val="auto"/>
              </w:rPr>
              <w:t>Measurement</w:t>
            </w:r>
          </w:p>
          <w:p w14:paraId="3822E4D4" w14:textId="77777777" w:rsidR="00797607" w:rsidRPr="0015537B" w:rsidRDefault="00797607" w:rsidP="00797607">
            <w:pPr>
              <w:pStyle w:val="ListParagraph"/>
              <w:numPr>
                <w:ilvl w:val="0"/>
                <w:numId w:val="68"/>
              </w:numPr>
              <w:pBdr>
                <w:top w:val="nil"/>
                <w:left w:val="nil"/>
                <w:bottom w:val="nil"/>
                <w:right w:val="nil"/>
                <w:between w:val="nil"/>
                <w:bar w:val="nil"/>
              </w:pBdr>
              <w:spacing w:after="0" w:line="259" w:lineRule="auto"/>
            </w:pPr>
            <w:r w:rsidRPr="0015537B">
              <w:t>Metric and imperial dimensions of height, weight and length</w:t>
            </w:r>
          </w:p>
          <w:p w14:paraId="2DB16585" w14:textId="77777777" w:rsidR="00797607" w:rsidRDefault="00797607" w:rsidP="00797607">
            <w:pPr>
              <w:numPr>
                <w:ilvl w:val="0"/>
                <w:numId w:val="68"/>
              </w:numPr>
              <w:spacing w:after="0" w:line="259" w:lineRule="auto"/>
            </w:pPr>
            <w:r w:rsidRPr="006A4A85">
              <w:rPr>
                <w:bCs/>
              </w:rPr>
              <w:t>International System of Units</w:t>
            </w:r>
            <w:r w:rsidRPr="003B7A4B">
              <w:t xml:space="preserve"> (SI), including base units for mass, electrical current, temperature</w:t>
            </w:r>
            <w:r w:rsidR="00F2795C">
              <w:t>.</w:t>
            </w:r>
          </w:p>
          <w:p w14:paraId="09906441" w14:textId="77777777" w:rsidR="00797607" w:rsidRPr="009E5979" w:rsidRDefault="00797607" w:rsidP="00797607">
            <w:pPr>
              <w:numPr>
                <w:ilvl w:val="0"/>
                <w:numId w:val="68"/>
              </w:numPr>
              <w:spacing w:after="0" w:line="259" w:lineRule="auto"/>
            </w:pPr>
            <w:r w:rsidRPr="00797607">
              <w:rPr>
                <w:bCs/>
              </w:rPr>
              <w:lastRenderedPageBreak/>
              <w:t>Derived SI units,</w:t>
            </w:r>
            <w:r w:rsidRPr="003B7A4B">
              <w:t xml:space="preserve"> including those associated with area, volume, weight, energy, </w:t>
            </w:r>
            <w:r>
              <w:t xml:space="preserve">pressure </w:t>
            </w:r>
            <w:r w:rsidRPr="003B7A4B">
              <w:t>and force</w:t>
            </w:r>
            <w:r w:rsidR="00F2795C">
              <w:t>.</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14:paraId="0362C94A" w14:textId="77777777" w:rsidR="00BA7746" w:rsidRPr="00100FF2" w:rsidRDefault="00BA7746" w:rsidP="006D2EB0">
            <w:pPr>
              <w:pStyle w:val="ListParagraph"/>
              <w:numPr>
                <w:ilvl w:val="0"/>
                <w:numId w:val="83"/>
              </w:numPr>
              <w:pBdr>
                <w:top w:val="nil"/>
                <w:left w:val="nil"/>
                <w:bottom w:val="nil"/>
                <w:right w:val="nil"/>
                <w:between w:val="nil"/>
                <w:bar w:val="nil"/>
              </w:pBdr>
              <w:spacing w:after="0" w:line="259" w:lineRule="auto"/>
            </w:pPr>
            <w:r w:rsidRPr="00100FF2">
              <w:lastRenderedPageBreak/>
              <w:t xml:space="preserve">Identify information requirements from a brief e.g. expected system flow rates, water pressures, water temperatures. </w:t>
            </w:r>
            <w:proofErr w:type="gramStart"/>
            <w:r w:rsidRPr="00100FF2">
              <w:t>vessel</w:t>
            </w:r>
            <w:proofErr w:type="gramEnd"/>
            <w:r w:rsidRPr="00100FF2">
              <w:t xml:space="preserve"> pressures</w:t>
            </w:r>
            <w:r w:rsidR="00F2795C">
              <w:t xml:space="preserve"> etc</w:t>
            </w:r>
            <w:r w:rsidRPr="00100FF2">
              <w:t>.</w:t>
            </w:r>
          </w:p>
          <w:p w14:paraId="7FD0CDC8" w14:textId="77777777" w:rsidR="00BA7746" w:rsidRPr="00100FF2" w:rsidRDefault="00BA7746" w:rsidP="006D2EB0">
            <w:pPr>
              <w:numPr>
                <w:ilvl w:val="0"/>
                <w:numId w:val="83"/>
              </w:numPr>
              <w:spacing w:after="0" w:line="259" w:lineRule="auto"/>
              <w:rPr>
                <w:bCs/>
                <w:color w:val="auto"/>
              </w:rPr>
            </w:pPr>
            <w:r w:rsidRPr="00100FF2">
              <w:rPr>
                <w:bCs/>
                <w:color w:val="auto"/>
              </w:rPr>
              <w:t>Explore user requirements using open questioning and listening.</w:t>
            </w:r>
          </w:p>
          <w:p w14:paraId="087370D0" w14:textId="77777777" w:rsidR="00BA7746" w:rsidRPr="00100FF2" w:rsidRDefault="00BA7746" w:rsidP="006D2EB0">
            <w:pPr>
              <w:pStyle w:val="ListParagraph"/>
              <w:numPr>
                <w:ilvl w:val="0"/>
                <w:numId w:val="83"/>
              </w:numPr>
              <w:pBdr>
                <w:top w:val="nil"/>
                <w:left w:val="nil"/>
                <w:bottom w:val="nil"/>
                <w:right w:val="nil"/>
                <w:between w:val="nil"/>
                <w:bar w:val="nil"/>
              </w:pBdr>
              <w:spacing w:after="0" w:line="259" w:lineRule="auto"/>
            </w:pPr>
            <w:r w:rsidRPr="00100FF2">
              <w:t>Estimate and calculate time and resources</w:t>
            </w:r>
            <w:r w:rsidR="00F2795C">
              <w:t>.</w:t>
            </w:r>
            <w:r w:rsidRPr="00100FF2">
              <w:t xml:space="preserve"> </w:t>
            </w:r>
          </w:p>
          <w:p w14:paraId="4FBB987B" w14:textId="77777777" w:rsidR="00BA7746" w:rsidRPr="00100FF2" w:rsidRDefault="00BA7746" w:rsidP="006D2EB0">
            <w:pPr>
              <w:pStyle w:val="ListParagraph"/>
              <w:numPr>
                <w:ilvl w:val="0"/>
                <w:numId w:val="83"/>
              </w:numPr>
              <w:pBdr>
                <w:top w:val="nil"/>
                <w:left w:val="nil"/>
                <w:bottom w:val="nil"/>
                <w:right w:val="nil"/>
                <w:between w:val="nil"/>
                <w:bar w:val="nil"/>
              </w:pBdr>
              <w:spacing w:after="0" w:line="259" w:lineRule="auto"/>
            </w:pPr>
            <w:r w:rsidRPr="00100FF2">
              <w:t>Analyse situations to identify potential causes for delays and errors</w:t>
            </w:r>
            <w:r w:rsidR="00F2795C">
              <w:t>.</w:t>
            </w:r>
            <w:r w:rsidRPr="00100FF2">
              <w:t xml:space="preserve"> </w:t>
            </w:r>
          </w:p>
          <w:p w14:paraId="6AD57402" w14:textId="77777777" w:rsidR="00BA7746" w:rsidRPr="00100FF2" w:rsidRDefault="00BA7746" w:rsidP="006D2EB0">
            <w:pPr>
              <w:pStyle w:val="ListParagraph"/>
              <w:numPr>
                <w:ilvl w:val="0"/>
                <w:numId w:val="83"/>
              </w:numPr>
              <w:pBdr>
                <w:top w:val="nil"/>
                <w:left w:val="nil"/>
                <w:bottom w:val="nil"/>
                <w:right w:val="nil"/>
                <w:between w:val="nil"/>
                <w:bar w:val="nil"/>
              </w:pBdr>
              <w:spacing w:after="0" w:line="259" w:lineRule="auto"/>
            </w:pPr>
            <w:r w:rsidRPr="00100FF2">
              <w:t xml:space="preserve">Inspect the suitability of materials, tools and equipment e.g. adjustable spanners, copper pipe </w:t>
            </w:r>
            <w:r w:rsidR="00E33848" w:rsidRPr="00100FF2">
              <w:t>etc.</w:t>
            </w:r>
          </w:p>
          <w:p w14:paraId="19D05BF4" w14:textId="77777777" w:rsidR="00BA7746" w:rsidRPr="00100FF2" w:rsidRDefault="00BA7746" w:rsidP="006D2EB0">
            <w:pPr>
              <w:pStyle w:val="ListParagraph"/>
              <w:numPr>
                <w:ilvl w:val="0"/>
                <w:numId w:val="83"/>
              </w:numPr>
              <w:pBdr>
                <w:top w:val="nil"/>
                <w:left w:val="nil"/>
                <w:bottom w:val="nil"/>
                <w:right w:val="nil"/>
                <w:between w:val="nil"/>
                <w:bar w:val="nil"/>
              </w:pBdr>
              <w:spacing w:after="0" w:line="259" w:lineRule="auto"/>
            </w:pPr>
            <w:r w:rsidRPr="00100FF2">
              <w:t>Analyse situations to identify potential faults</w:t>
            </w:r>
            <w:r w:rsidR="00F2795C">
              <w:t>.</w:t>
            </w:r>
            <w:r w:rsidRPr="00100FF2">
              <w:t xml:space="preserve"> </w:t>
            </w:r>
          </w:p>
          <w:p w14:paraId="6964506B" w14:textId="77777777" w:rsidR="00BA7746" w:rsidRPr="00100FF2" w:rsidRDefault="00BA7746" w:rsidP="006D2EB0">
            <w:pPr>
              <w:pStyle w:val="ListParagraph"/>
              <w:numPr>
                <w:ilvl w:val="0"/>
                <w:numId w:val="83"/>
              </w:numPr>
              <w:pBdr>
                <w:top w:val="nil"/>
                <w:left w:val="nil"/>
                <w:bottom w:val="nil"/>
                <w:right w:val="nil"/>
                <w:between w:val="nil"/>
                <w:bar w:val="nil"/>
              </w:pBdr>
              <w:spacing w:after="0" w:line="259" w:lineRule="auto"/>
              <w:rPr>
                <w:i/>
              </w:rPr>
            </w:pPr>
            <w:r w:rsidRPr="00100FF2">
              <w:t xml:space="preserve">Repair components in systems e.g. tap washer </w:t>
            </w:r>
            <w:proofErr w:type="gramStart"/>
            <w:r w:rsidRPr="00100FF2">
              <w:t>and cartridges</w:t>
            </w:r>
            <w:r w:rsidR="00E33848" w:rsidRPr="00100FF2">
              <w:t xml:space="preserve"> etc</w:t>
            </w:r>
            <w:proofErr w:type="gramEnd"/>
            <w:r w:rsidR="00E33848" w:rsidRPr="00100FF2">
              <w:t>.</w:t>
            </w:r>
          </w:p>
          <w:p w14:paraId="486DFC3A" w14:textId="77777777" w:rsidR="00BA7746" w:rsidRPr="00100FF2" w:rsidRDefault="00BA7746" w:rsidP="006D2EB0">
            <w:pPr>
              <w:pStyle w:val="ListParagraph"/>
              <w:numPr>
                <w:ilvl w:val="0"/>
                <w:numId w:val="83"/>
              </w:numPr>
              <w:pBdr>
                <w:top w:val="nil"/>
                <w:left w:val="nil"/>
                <w:bottom w:val="nil"/>
                <w:right w:val="nil"/>
                <w:between w:val="nil"/>
                <w:bar w:val="nil"/>
              </w:pBdr>
              <w:spacing w:after="0" w:line="259" w:lineRule="auto"/>
              <w:rPr>
                <w:i/>
              </w:rPr>
            </w:pPr>
            <w:r w:rsidRPr="00100FF2">
              <w:rPr>
                <w:bCs/>
              </w:rPr>
              <w:t>Disassemble parts of a system</w:t>
            </w:r>
            <w:r w:rsidR="00F2795C">
              <w:rPr>
                <w:bCs/>
              </w:rPr>
              <w:t>.</w:t>
            </w:r>
          </w:p>
          <w:p w14:paraId="3E72115D" w14:textId="77777777" w:rsidR="00BA7746" w:rsidRPr="00100FF2" w:rsidRDefault="00BA7746" w:rsidP="006D2EB0">
            <w:pPr>
              <w:pStyle w:val="ListParagraph"/>
              <w:numPr>
                <w:ilvl w:val="0"/>
                <w:numId w:val="83"/>
              </w:numPr>
              <w:pBdr>
                <w:top w:val="nil"/>
                <w:left w:val="nil"/>
                <w:bottom w:val="nil"/>
                <w:right w:val="nil"/>
                <w:between w:val="nil"/>
                <w:bar w:val="nil"/>
              </w:pBdr>
              <w:spacing w:after="0" w:line="259" w:lineRule="auto"/>
              <w:rPr>
                <w:i/>
              </w:rPr>
            </w:pPr>
            <w:r w:rsidRPr="00100FF2">
              <w:rPr>
                <w:bCs/>
              </w:rPr>
              <w:t>Replace components within a system</w:t>
            </w:r>
            <w:r w:rsidR="00F2795C">
              <w:rPr>
                <w:bCs/>
              </w:rPr>
              <w:t>.</w:t>
            </w:r>
          </w:p>
          <w:p w14:paraId="391103E3" w14:textId="77777777" w:rsidR="00BA7746" w:rsidRPr="00100FF2" w:rsidRDefault="00BA7746" w:rsidP="00EE7014">
            <w:pPr>
              <w:spacing w:after="160" w:line="259" w:lineRule="auto"/>
              <w:rPr>
                <w:bCs/>
                <w:color w:val="auto"/>
              </w:rPr>
            </w:pPr>
          </w:p>
        </w:tc>
      </w:tr>
    </w:tbl>
    <w:p w14:paraId="0A498726" w14:textId="77777777" w:rsidR="00BA7746" w:rsidRDefault="00BA7746" w:rsidP="00BA7746">
      <w:pPr>
        <w:spacing w:after="160" w:line="259" w:lineRule="auto"/>
        <w:rPr>
          <w:b/>
          <w:bCs/>
        </w:rPr>
      </w:pPr>
    </w:p>
    <w:p w14:paraId="41D2809D" w14:textId="77777777" w:rsidR="00BA7746" w:rsidRDefault="00BA7746" w:rsidP="00BA7746">
      <w:pPr>
        <w:spacing w:after="160" w:line="259" w:lineRule="auto"/>
        <w:rPr>
          <w:b/>
          <w:bCs/>
        </w:rPr>
      </w:pPr>
      <w:r>
        <w:rPr>
          <w:b/>
          <w:bCs/>
        </w:rPr>
        <w:t>Performance Outcome 4: Decommission plumbing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4"/>
        <w:gridCol w:w="7015"/>
      </w:tblGrid>
      <w:tr w:rsidR="00BA7746" w:rsidRPr="00CC6E54" w14:paraId="4155F936" w14:textId="77777777" w:rsidTr="003F0F78">
        <w:tc>
          <w:tcPr>
            <w:tcW w:w="7014" w:type="dxa"/>
            <w:shd w:val="clear" w:color="auto" w:fill="auto"/>
          </w:tcPr>
          <w:p w14:paraId="439CEFA3" w14:textId="77777777" w:rsidR="00BA7746" w:rsidRPr="00CC6E54" w:rsidRDefault="00BA7746" w:rsidP="00EE7014">
            <w:pPr>
              <w:spacing w:after="160" w:line="259" w:lineRule="auto"/>
              <w:rPr>
                <w:bCs/>
              </w:rPr>
            </w:pPr>
            <w:r w:rsidRPr="00CC6E54">
              <w:rPr>
                <w:b/>
                <w:bCs/>
              </w:rPr>
              <w:t xml:space="preserve">Knowledge Specific to Performance Outcome </w:t>
            </w:r>
          </w:p>
        </w:tc>
        <w:tc>
          <w:tcPr>
            <w:tcW w:w="7015" w:type="dxa"/>
            <w:shd w:val="clear" w:color="auto" w:fill="auto"/>
          </w:tcPr>
          <w:p w14:paraId="76A20991" w14:textId="77777777" w:rsidR="00BA7746" w:rsidRPr="00CC6E54" w:rsidRDefault="00BA7746" w:rsidP="00EE7014">
            <w:pPr>
              <w:spacing w:after="160" w:line="259" w:lineRule="auto"/>
              <w:rPr>
                <w:bCs/>
              </w:rPr>
            </w:pPr>
            <w:r w:rsidRPr="00CC6E54">
              <w:rPr>
                <w:b/>
                <w:bCs/>
              </w:rPr>
              <w:t>Skills</w:t>
            </w:r>
          </w:p>
        </w:tc>
      </w:tr>
      <w:tr w:rsidR="00BA7746" w:rsidRPr="00CC6E54" w14:paraId="159EB0E0" w14:textId="77777777" w:rsidTr="003F0F78">
        <w:trPr>
          <w:trHeight w:val="983"/>
        </w:trPr>
        <w:tc>
          <w:tcPr>
            <w:tcW w:w="7014" w:type="dxa"/>
            <w:shd w:val="clear" w:color="auto" w:fill="auto"/>
          </w:tcPr>
          <w:p w14:paraId="1A465813" w14:textId="77777777" w:rsidR="00BA7746" w:rsidRPr="00F121D7" w:rsidRDefault="00BA7746" w:rsidP="006D2EB0">
            <w:pPr>
              <w:spacing w:after="0" w:line="259" w:lineRule="auto"/>
              <w:rPr>
                <w:b/>
              </w:rPr>
            </w:pPr>
            <w:r>
              <w:rPr>
                <w:b/>
              </w:rPr>
              <w:t>Decommissioning</w:t>
            </w:r>
          </w:p>
          <w:p w14:paraId="17AD8102" w14:textId="77777777" w:rsidR="00BA7746" w:rsidRPr="001452D9" w:rsidRDefault="00BA7746" w:rsidP="006D2EB0">
            <w:pPr>
              <w:pStyle w:val="ListParagraph"/>
              <w:numPr>
                <w:ilvl w:val="0"/>
                <w:numId w:val="73"/>
              </w:numPr>
              <w:pBdr>
                <w:top w:val="nil"/>
                <w:left w:val="nil"/>
                <w:bottom w:val="nil"/>
                <w:right w:val="nil"/>
                <w:between w:val="nil"/>
                <w:bar w:val="nil"/>
              </w:pBdr>
              <w:spacing w:after="0" w:line="259" w:lineRule="auto"/>
            </w:pPr>
            <w:r w:rsidRPr="001452D9">
              <w:t>Procedures involved in decommissioning</w:t>
            </w:r>
            <w:r w:rsidR="00F2795C">
              <w:t>.</w:t>
            </w:r>
            <w:r w:rsidRPr="001452D9">
              <w:t xml:space="preserve"> </w:t>
            </w:r>
          </w:p>
          <w:p w14:paraId="763AF4BA" w14:textId="77777777" w:rsidR="00BA7746" w:rsidRPr="001452D9" w:rsidRDefault="00BA7746" w:rsidP="006D2EB0">
            <w:pPr>
              <w:pStyle w:val="ListParagraph"/>
              <w:numPr>
                <w:ilvl w:val="0"/>
                <w:numId w:val="73"/>
              </w:numPr>
              <w:pBdr>
                <w:top w:val="nil"/>
                <w:left w:val="nil"/>
                <w:bottom w:val="nil"/>
                <w:right w:val="nil"/>
                <w:between w:val="nil"/>
                <w:bar w:val="nil"/>
              </w:pBdr>
              <w:spacing w:after="0" w:line="259" w:lineRule="auto"/>
            </w:pPr>
            <w:r w:rsidRPr="001452D9">
              <w:t>Waste management procedures e</w:t>
            </w:r>
            <w:r>
              <w:t>.</w:t>
            </w:r>
            <w:r w:rsidRPr="001452D9">
              <w:t>g</w:t>
            </w:r>
            <w:r>
              <w:t>.</w:t>
            </w:r>
            <w:r w:rsidRPr="001452D9">
              <w:t xml:space="preserve"> transport of licenced waste, materials that can be recycled </w:t>
            </w:r>
            <w:r w:rsidR="00625CD3">
              <w:t>etc.</w:t>
            </w:r>
          </w:p>
          <w:p w14:paraId="4ECB7CF4" w14:textId="77777777" w:rsidR="00BA7746" w:rsidRPr="001452D9" w:rsidRDefault="00BA7746" w:rsidP="006D2EB0">
            <w:pPr>
              <w:pStyle w:val="ListParagraph"/>
              <w:numPr>
                <w:ilvl w:val="0"/>
                <w:numId w:val="73"/>
              </w:numPr>
              <w:pBdr>
                <w:top w:val="nil"/>
                <w:left w:val="nil"/>
                <w:bottom w:val="nil"/>
                <w:right w:val="nil"/>
                <w:between w:val="nil"/>
                <w:bar w:val="nil"/>
              </w:pBdr>
              <w:spacing w:after="0" w:line="259" w:lineRule="auto"/>
            </w:pPr>
            <w:r w:rsidRPr="001452D9">
              <w:t>How to safely remove different types of waste from the working area including asbestos lagging, contaminated water</w:t>
            </w:r>
            <w:r w:rsidR="00F2795C">
              <w:t>.</w:t>
            </w:r>
          </w:p>
          <w:p w14:paraId="6F85805E" w14:textId="77777777" w:rsidR="00BA7746" w:rsidRPr="001452D9" w:rsidRDefault="00BA7746" w:rsidP="006D2EB0">
            <w:pPr>
              <w:pStyle w:val="ListParagraph"/>
              <w:numPr>
                <w:ilvl w:val="0"/>
                <w:numId w:val="73"/>
              </w:numPr>
              <w:pBdr>
                <w:top w:val="nil"/>
                <w:left w:val="nil"/>
                <w:bottom w:val="nil"/>
                <w:right w:val="nil"/>
                <w:between w:val="nil"/>
                <w:bar w:val="nil"/>
              </w:pBdr>
              <w:spacing w:after="0" w:line="259" w:lineRule="auto"/>
            </w:pPr>
            <w:r w:rsidRPr="001452D9">
              <w:t>Documentation required for decommissioning and verification of decommissioning activities, their content and purpose</w:t>
            </w:r>
            <w:r w:rsidR="00F2795C">
              <w:t>.</w:t>
            </w:r>
          </w:p>
          <w:p w14:paraId="6F9A8D48" w14:textId="77777777" w:rsidR="00BA7746" w:rsidRDefault="00BA7746" w:rsidP="006D2EB0">
            <w:pPr>
              <w:pStyle w:val="ListParagraph"/>
              <w:numPr>
                <w:ilvl w:val="0"/>
                <w:numId w:val="73"/>
              </w:numPr>
              <w:pBdr>
                <w:top w:val="nil"/>
                <w:left w:val="nil"/>
                <w:bottom w:val="nil"/>
                <w:right w:val="nil"/>
                <w:between w:val="nil"/>
                <w:bar w:val="nil"/>
              </w:pBdr>
              <w:spacing w:after="0" w:line="259" w:lineRule="auto"/>
            </w:pPr>
            <w:r w:rsidRPr="001452D9">
              <w:t>Requirements for recording, labelling and reporting decommissioned systems including warning notices and labels to prevent use of decommissioned appliances</w:t>
            </w:r>
            <w:r w:rsidR="00F2795C">
              <w:t>.</w:t>
            </w:r>
          </w:p>
          <w:p w14:paraId="172AFC2B" w14:textId="77777777" w:rsidR="00F2795C" w:rsidRDefault="00F2795C" w:rsidP="00F2795C">
            <w:pPr>
              <w:pStyle w:val="ListParagraph"/>
              <w:pBdr>
                <w:top w:val="nil"/>
                <w:left w:val="nil"/>
                <w:bottom w:val="nil"/>
                <w:right w:val="nil"/>
                <w:between w:val="nil"/>
                <w:bar w:val="nil"/>
              </w:pBdr>
              <w:spacing w:after="0" w:line="259" w:lineRule="auto"/>
              <w:ind w:left="360"/>
            </w:pPr>
          </w:p>
          <w:p w14:paraId="6718BE95" w14:textId="77777777" w:rsidR="00797607" w:rsidRDefault="00797607" w:rsidP="00797607">
            <w:pPr>
              <w:pBdr>
                <w:top w:val="nil"/>
                <w:left w:val="nil"/>
                <w:bottom w:val="nil"/>
                <w:right w:val="nil"/>
                <w:between w:val="nil"/>
                <w:bar w:val="nil"/>
              </w:pBdr>
              <w:spacing w:after="0" w:line="259" w:lineRule="auto"/>
              <w:rPr>
                <w:b/>
              </w:rPr>
            </w:pPr>
            <w:r>
              <w:rPr>
                <w:b/>
              </w:rPr>
              <w:t>Health and safety</w:t>
            </w:r>
          </w:p>
          <w:p w14:paraId="3B54467A"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Key requirements of Codes of Practice (</w:t>
            </w:r>
            <w:proofErr w:type="spellStart"/>
            <w:r>
              <w:t>CoP</w:t>
            </w:r>
            <w:proofErr w:type="spellEnd"/>
            <w:r>
              <w:t xml:space="preserve">) including Water Bylaws, Hazardous </w:t>
            </w:r>
            <w:r w:rsidRPr="0050161E">
              <w:t>Waste Regulations</w:t>
            </w:r>
            <w:r>
              <w:t>, Waste Regulations Advisory Service (WRAS) and Building Standards e.g. BS6700, Legionnaires disease: the control of legionella bacteria in water systems, Control of Asbestos Regulations</w:t>
            </w:r>
            <w:r w:rsidR="00F2795C">
              <w:t>.</w:t>
            </w:r>
          </w:p>
          <w:p w14:paraId="2B2082D3" w14:textId="77777777" w:rsidR="00797607" w:rsidRDefault="00797607" w:rsidP="00797607">
            <w:pPr>
              <w:pStyle w:val="ListParagraph"/>
              <w:numPr>
                <w:ilvl w:val="0"/>
                <w:numId w:val="68"/>
              </w:numPr>
              <w:spacing w:after="0" w:line="259" w:lineRule="auto"/>
            </w:pPr>
            <w:r>
              <w:t xml:space="preserve">Implications of </w:t>
            </w:r>
            <w:r w:rsidRPr="00CE2462">
              <w:t>l</w:t>
            </w:r>
            <w:r>
              <w:t>eg</w:t>
            </w:r>
            <w:r w:rsidRPr="00CE2462">
              <w:t xml:space="preserve">islation </w:t>
            </w:r>
            <w:r>
              <w:t>(</w:t>
            </w:r>
            <w:r w:rsidRPr="00CE2462">
              <w:t xml:space="preserve">including </w:t>
            </w:r>
            <w:r>
              <w:t>C</w:t>
            </w:r>
            <w:r w:rsidRPr="00CE2462">
              <w:t xml:space="preserve">ontrol of </w:t>
            </w:r>
            <w:r>
              <w:t>N</w:t>
            </w:r>
            <w:r w:rsidRPr="00CE2462">
              <w:t xml:space="preserve">oise at </w:t>
            </w:r>
            <w:r>
              <w:t>W</w:t>
            </w:r>
            <w:r w:rsidRPr="00CE2462">
              <w:t xml:space="preserve">ork </w:t>
            </w:r>
            <w:r>
              <w:t>Reg</w:t>
            </w:r>
            <w:r w:rsidRPr="00CE2462">
              <w:t xml:space="preserve">ulations, </w:t>
            </w:r>
            <w:r>
              <w:t>C</w:t>
            </w:r>
            <w:r w:rsidRPr="00CE2462">
              <w:t xml:space="preserve">ontrol of </w:t>
            </w:r>
            <w:r>
              <w:t>V</w:t>
            </w:r>
            <w:r w:rsidRPr="00CE2462">
              <w:t xml:space="preserve">ibrations at </w:t>
            </w:r>
            <w:r>
              <w:t>W</w:t>
            </w:r>
            <w:r w:rsidRPr="00CE2462">
              <w:t xml:space="preserve">ork </w:t>
            </w:r>
            <w:r>
              <w:lastRenderedPageBreak/>
              <w:t>Reg</w:t>
            </w:r>
            <w:r w:rsidRPr="00CE2462">
              <w:t>ulations</w:t>
            </w:r>
            <w:r>
              <w:t>, P</w:t>
            </w:r>
            <w:r w:rsidRPr="00CE2462">
              <w:t xml:space="preserve">rovision and </w:t>
            </w:r>
            <w:r>
              <w:t>U</w:t>
            </w:r>
            <w:r w:rsidRPr="00CE2462">
              <w:t xml:space="preserve">se of </w:t>
            </w:r>
            <w:r>
              <w:t>W</w:t>
            </w:r>
            <w:r w:rsidRPr="00CE2462">
              <w:t xml:space="preserve">ork </w:t>
            </w:r>
            <w:r>
              <w:t>E</w:t>
            </w:r>
            <w:r w:rsidRPr="00CE2462">
              <w:t xml:space="preserve">quipment </w:t>
            </w:r>
            <w:r>
              <w:t>Reg</w:t>
            </w:r>
            <w:r w:rsidRPr="00CE2462">
              <w:t>ulations (PUWER)</w:t>
            </w:r>
            <w:r>
              <w:t>),</w:t>
            </w:r>
            <w:r w:rsidRPr="00CE2462">
              <w:t xml:space="preserve"> </w:t>
            </w:r>
            <w:r>
              <w:t>to employers</w:t>
            </w:r>
            <w:r w:rsidRPr="00CE2462">
              <w:t>,</w:t>
            </w:r>
            <w:r>
              <w:t xml:space="preserve"> those working with plumbing systems and how the tasks are undertaken</w:t>
            </w:r>
            <w:r w:rsidR="00F2795C">
              <w:t>.</w:t>
            </w:r>
          </w:p>
          <w:p w14:paraId="19479D97"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rsidRPr="008F1CD1">
              <w:t xml:space="preserve">Typical hazards </w:t>
            </w:r>
            <w:r>
              <w:t xml:space="preserve">and risks </w:t>
            </w:r>
            <w:r w:rsidRPr="008F1CD1">
              <w:t xml:space="preserve">associated with </w:t>
            </w:r>
            <w:r>
              <w:t>plumbing systems and the</w:t>
            </w:r>
            <w:r w:rsidRPr="008F1CD1">
              <w:t xml:space="preserve"> controls</w:t>
            </w:r>
            <w:r>
              <w:t xml:space="preserve"> that need to be in place</w:t>
            </w:r>
            <w:r w:rsidR="00F2795C">
              <w:t>.</w:t>
            </w:r>
          </w:p>
          <w:p w14:paraId="6B756186" w14:textId="77777777" w:rsidR="00D83316" w:rsidRDefault="00D83316" w:rsidP="00D83316">
            <w:pPr>
              <w:pStyle w:val="ListParagraph"/>
              <w:pBdr>
                <w:top w:val="nil"/>
                <w:left w:val="nil"/>
                <w:bottom w:val="nil"/>
                <w:right w:val="nil"/>
                <w:between w:val="nil"/>
                <w:bar w:val="nil"/>
              </w:pBdr>
              <w:spacing w:after="0" w:line="259" w:lineRule="auto"/>
              <w:ind w:left="360"/>
            </w:pPr>
          </w:p>
          <w:p w14:paraId="112B5050" w14:textId="77777777" w:rsidR="00797607" w:rsidRPr="00767D23" w:rsidRDefault="00797607" w:rsidP="00797607">
            <w:pPr>
              <w:pBdr>
                <w:top w:val="nil"/>
                <w:left w:val="nil"/>
                <w:bottom w:val="nil"/>
                <w:right w:val="nil"/>
                <w:between w:val="nil"/>
                <w:bar w:val="nil"/>
              </w:pBdr>
              <w:spacing w:after="0" w:line="259" w:lineRule="auto"/>
              <w:rPr>
                <w:b/>
              </w:rPr>
            </w:pPr>
            <w:r w:rsidRPr="00767D23">
              <w:rPr>
                <w:b/>
              </w:rPr>
              <w:t>Tools and equipment</w:t>
            </w:r>
          </w:p>
          <w:p w14:paraId="45B4BFA4"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Tools and equipment used for installation (</w:t>
            </w:r>
            <w:r w:rsidRPr="006404D7">
              <w:t>e</w:t>
            </w:r>
            <w:r>
              <w:t>.</w:t>
            </w:r>
            <w:r w:rsidRPr="006404D7">
              <w:t>g</w:t>
            </w:r>
            <w:r>
              <w:t>.</w:t>
            </w:r>
            <w:r w:rsidRPr="006404D7">
              <w:t xml:space="preserve"> </w:t>
            </w:r>
            <w:r>
              <w:t>benders</w:t>
            </w:r>
            <w:r w:rsidRPr="006404D7">
              <w:t>, soldering equipment</w:t>
            </w:r>
            <w:r>
              <w:t xml:space="preserve"> etc.</w:t>
            </w:r>
            <w:r w:rsidRPr="006404D7">
              <w:t xml:space="preserve">) </w:t>
            </w:r>
            <w:r>
              <w:t>and their purpose</w:t>
            </w:r>
            <w:r w:rsidR="00F2795C">
              <w:t>.</w:t>
            </w:r>
          </w:p>
          <w:p w14:paraId="4228C15B"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Importance of maintenance and maintenance techniques, including storage</w:t>
            </w:r>
            <w:r w:rsidR="00F2795C">
              <w:t>.</w:t>
            </w:r>
          </w:p>
          <w:p w14:paraId="308EA48A"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Operation and handling requirements for tools and equipment</w:t>
            </w:r>
            <w:r w:rsidR="00F2795C">
              <w:t>.</w:t>
            </w:r>
          </w:p>
          <w:p w14:paraId="6B4B0BDC" w14:textId="77777777" w:rsidR="00797607" w:rsidRDefault="00797607" w:rsidP="00797607">
            <w:pPr>
              <w:pStyle w:val="ListParagraph"/>
              <w:pBdr>
                <w:top w:val="nil"/>
                <w:left w:val="nil"/>
                <w:bottom w:val="nil"/>
                <w:right w:val="nil"/>
                <w:between w:val="nil"/>
                <w:bar w:val="nil"/>
              </w:pBdr>
              <w:spacing w:after="0" w:line="259" w:lineRule="auto"/>
              <w:ind w:left="360"/>
            </w:pPr>
          </w:p>
          <w:p w14:paraId="3912ECEF" w14:textId="77777777" w:rsidR="00797607" w:rsidRDefault="00797607" w:rsidP="00797607">
            <w:pPr>
              <w:pBdr>
                <w:top w:val="nil"/>
                <w:left w:val="nil"/>
                <w:bottom w:val="nil"/>
                <w:right w:val="nil"/>
                <w:between w:val="nil"/>
                <w:bar w:val="nil"/>
              </w:pBdr>
              <w:spacing w:after="0" w:line="259" w:lineRule="auto"/>
              <w:rPr>
                <w:b/>
              </w:rPr>
            </w:pPr>
            <w:r>
              <w:rPr>
                <w:b/>
              </w:rPr>
              <w:t>Plumbing systems</w:t>
            </w:r>
          </w:p>
          <w:p w14:paraId="261869F6" w14:textId="77777777" w:rsidR="004B4E9A" w:rsidRDefault="004B4E9A" w:rsidP="004B4E9A">
            <w:pPr>
              <w:pStyle w:val="ListParagraph"/>
              <w:numPr>
                <w:ilvl w:val="0"/>
                <w:numId w:val="68"/>
              </w:numPr>
              <w:pBdr>
                <w:top w:val="nil"/>
                <w:left w:val="nil"/>
                <w:bottom w:val="nil"/>
                <w:right w:val="nil"/>
                <w:between w:val="nil"/>
                <w:bar w:val="nil"/>
              </w:pBdr>
              <w:spacing w:after="0" w:line="259" w:lineRule="auto"/>
            </w:pPr>
            <w:r>
              <w:t>Plumbing systems including above ground drainage and rainwater capture.</w:t>
            </w:r>
          </w:p>
          <w:p w14:paraId="11A5D3BE"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Components used in plumbing systems (e.g. valves, syphons etc.), their characteristics, function within the system and how they work together to support the operation of the system</w:t>
            </w:r>
            <w:r w:rsidR="00F2795C">
              <w:t>.</w:t>
            </w:r>
            <w:r>
              <w:t xml:space="preserve"> </w:t>
            </w:r>
          </w:p>
          <w:p w14:paraId="21B8DD8B"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Factors that affect the choice and suitability of components included in a system including appliances, purpose, size, location</w:t>
            </w:r>
            <w:r w:rsidR="00F2795C">
              <w:t>.</w:t>
            </w:r>
            <w:r>
              <w:t xml:space="preserve"> </w:t>
            </w:r>
          </w:p>
          <w:p w14:paraId="4C17D5D7"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Types of control systems required for plumbing systems (including digital controls), their characteristics, operation and suitability for different situations</w:t>
            </w:r>
            <w:r w:rsidR="00F2795C">
              <w:t>.</w:t>
            </w:r>
          </w:p>
          <w:p w14:paraId="497389B9"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rsidRPr="00E40591">
              <w:t>Appliances supported by plumbing systems including limitations</w:t>
            </w:r>
            <w:r>
              <w:t>, operating parameters, waste outputs, fluid categories</w:t>
            </w:r>
            <w:r w:rsidR="00F2795C">
              <w:t>.</w:t>
            </w:r>
            <w:r>
              <w:t xml:space="preserve"> </w:t>
            </w:r>
          </w:p>
          <w:p w14:paraId="70775845" w14:textId="77777777" w:rsidR="00797607" w:rsidRPr="003F00A4" w:rsidRDefault="00797607" w:rsidP="00797607">
            <w:pPr>
              <w:pStyle w:val="ListParagraph"/>
              <w:numPr>
                <w:ilvl w:val="0"/>
                <w:numId w:val="68"/>
              </w:numPr>
              <w:pBdr>
                <w:top w:val="nil"/>
                <w:left w:val="nil"/>
                <w:bottom w:val="nil"/>
                <w:right w:val="nil"/>
                <w:between w:val="nil"/>
                <w:bar w:val="nil"/>
              </w:pBdr>
              <w:spacing w:after="0" w:line="259" w:lineRule="auto"/>
            </w:pPr>
            <w:r>
              <w:lastRenderedPageBreak/>
              <w:t>Waste and waste products types of systems, attributes (e.g. smells, bacteria etc.), hazards to user, interaction with other parties including the undertaker, treatment</w:t>
            </w:r>
            <w:r w:rsidR="00F2795C">
              <w:t>.</w:t>
            </w:r>
          </w:p>
          <w:p w14:paraId="2D8235A5" w14:textId="77777777" w:rsidR="00797607" w:rsidRPr="008340EC" w:rsidRDefault="00797607" w:rsidP="00797607">
            <w:pPr>
              <w:pStyle w:val="ListParagraph"/>
              <w:numPr>
                <w:ilvl w:val="0"/>
                <w:numId w:val="68"/>
              </w:numPr>
              <w:pBdr>
                <w:top w:val="nil"/>
                <w:left w:val="nil"/>
                <w:bottom w:val="nil"/>
                <w:right w:val="nil"/>
                <w:between w:val="nil"/>
                <w:bar w:val="nil"/>
              </w:pBdr>
              <w:spacing w:after="0" w:line="259" w:lineRule="auto"/>
            </w:pPr>
            <w:r>
              <w:t>The effects of damage</w:t>
            </w:r>
            <w:r w:rsidRPr="00C75D5F">
              <w:rPr>
                <w:bCs/>
                <w:iCs/>
                <w:lang w:val="en-US"/>
              </w:rPr>
              <w:t xml:space="preserve"> interference from external sources </w:t>
            </w:r>
            <w:r>
              <w:rPr>
                <w:bCs/>
                <w:iCs/>
                <w:lang w:val="en-US"/>
              </w:rPr>
              <w:t xml:space="preserve">on system operation </w:t>
            </w:r>
            <w:r w:rsidRPr="00C75D5F">
              <w:rPr>
                <w:bCs/>
                <w:iCs/>
                <w:lang w:val="en-US"/>
              </w:rPr>
              <w:t>e.g. vibration, water ingress, heat, mechanical damage</w:t>
            </w:r>
            <w:r w:rsidR="00F2795C">
              <w:rPr>
                <w:bCs/>
                <w:iCs/>
                <w:lang w:val="en-US"/>
              </w:rPr>
              <w:t>.</w:t>
            </w:r>
          </w:p>
          <w:p w14:paraId="7750C80A" w14:textId="77777777" w:rsidR="004011E8" w:rsidRPr="00402C08" w:rsidRDefault="004011E8" w:rsidP="004011E8">
            <w:pPr>
              <w:pStyle w:val="ListParagraph"/>
              <w:numPr>
                <w:ilvl w:val="0"/>
                <w:numId w:val="67"/>
              </w:numPr>
              <w:spacing w:after="0" w:line="259" w:lineRule="auto"/>
              <w:contextualSpacing/>
              <w:rPr>
                <w:rFonts w:eastAsiaTheme="minorHAnsi" w:cs="Arial"/>
                <w:lang w:eastAsia="en-US"/>
              </w:rPr>
            </w:pPr>
            <w:r w:rsidRPr="00402C08">
              <w:rPr>
                <w:rFonts w:eastAsiaTheme="minorHAnsi" w:cs="Arial"/>
                <w:lang w:eastAsia="en-US"/>
              </w:rPr>
              <w:t>Energy efficiency measures and emerging technology measures that could be utilised along with a new or existing installation including, environmental technologies, patterns of usage, alternative products, improved designs</w:t>
            </w:r>
            <w:r>
              <w:rPr>
                <w:rFonts w:eastAsiaTheme="minorHAnsi" w:cs="Arial"/>
                <w:lang w:eastAsia="en-US"/>
              </w:rPr>
              <w:t>.</w:t>
            </w:r>
            <w:r w:rsidRPr="00402C08">
              <w:rPr>
                <w:rFonts w:eastAsiaTheme="minorHAnsi" w:cs="Arial"/>
                <w:lang w:eastAsia="en-US"/>
              </w:rPr>
              <w:t xml:space="preserve"> </w:t>
            </w:r>
          </w:p>
          <w:p w14:paraId="71172450" w14:textId="77777777" w:rsidR="00797607" w:rsidRPr="001F615C" w:rsidRDefault="00797607" w:rsidP="00596621">
            <w:pPr>
              <w:pBdr>
                <w:top w:val="nil"/>
                <w:left w:val="nil"/>
                <w:bottom w:val="nil"/>
                <w:right w:val="nil"/>
                <w:between w:val="nil"/>
                <w:bar w:val="nil"/>
              </w:pBdr>
              <w:spacing w:after="0" w:line="259" w:lineRule="auto"/>
            </w:pPr>
          </w:p>
          <w:p w14:paraId="1FD8F47F" w14:textId="77777777" w:rsidR="00797607" w:rsidRDefault="00797607" w:rsidP="00797607">
            <w:pPr>
              <w:pBdr>
                <w:top w:val="nil"/>
                <w:left w:val="nil"/>
                <w:bottom w:val="nil"/>
                <w:right w:val="nil"/>
                <w:between w:val="nil"/>
                <w:bar w:val="nil"/>
              </w:pBdr>
              <w:spacing w:after="0" w:line="259" w:lineRule="auto"/>
              <w:rPr>
                <w:b/>
              </w:rPr>
            </w:pPr>
            <w:r>
              <w:rPr>
                <w:b/>
              </w:rPr>
              <w:t xml:space="preserve">Science </w:t>
            </w:r>
          </w:p>
          <w:p w14:paraId="6128611C" w14:textId="77777777" w:rsidR="00797607" w:rsidRDefault="00797607" w:rsidP="00797607">
            <w:pPr>
              <w:tabs>
                <w:tab w:val="left" w:pos="720"/>
              </w:tabs>
              <w:spacing w:after="0" w:line="259" w:lineRule="auto"/>
              <w:rPr>
                <w:rFonts w:cs="Arial"/>
              </w:rPr>
            </w:pPr>
            <w:r w:rsidRPr="007655D5">
              <w:rPr>
                <w:rFonts w:cs="Arial"/>
              </w:rPr>
              <w:t xml:space="preserve">Scientific principles, their applications, interaction between them to meet the purpose of the </w:t>
            </w:r>
            <w:r>
              <w:rPr>
                <w:rFonts w:cs="Arial"/>
              </w:rPr>
              <w:t>system</w:t>
            </w:r>
            <w:r w:rsidRPr="007655D5">
              <w:rPr>
                <w:rFonts w:cs="Arial"/>
              </w:rPr>
              <w:t xml:space="preserve"> and how their performance in the </w:t>
            </w:r>
            <w:r>
              <w:rPr>
                <w:rFonts w:cs="Arial"/>
              </w:rPr>
              <w:t>system</w:t>
            </w:r>
            <w:r w:rsidRPr="007655D5">
              <w:rPr>
                <w:rFonts w:cs="Arial"/>
              </w:rPr>
              <w:t xml:space="preserve"> is measured</w:t>
            </w:r>
            <w:r>
              <w:rPr>
                <w:rFonts w:cs="Arial"/>
              </w:rPr>
              <w:t xml:space="preserve"> including:</w:t>
            </w:r>
          </w:p>
          <w:p w14:paraId="6522591E"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Types of water, properties and chemical states, sources and storage, water quality (including pH) and treatments, behaviour under different temperatures</w:t>
            </w:r>
            <w:r w:rsidR="00F2795C">
              <w:t>.</w:t>
            </w:r>
          </w:p>
          <w:p w14:paraId="71C1CDF4"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Relationship between flow and pressure including Boyle’s and Charles’ Law</w:t>
            </w:r>
            <w:r w:rsidR="00F2795C">
              <w:t>.</w:t>
            </w:r>
          </w:p>
          <w:p w14:paraId="330705B9"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Relationship between mass/volume and specific heat capacity</w:t>
            </w:r>
            <w:r w:rsidR="00F2795C">
              <w:t>.</w:t>
            </w:r>
          </w:p>
          <w:p w14:paraId="2F735C41"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pPr>
            <w:r>
              <w:t>Types of insulation materials, their properties including relevant standards and their suitability for different systems</w:t>
            </w:r>
            <w:r w:rsidR="00F2795C">
              <w:t>.</w:t>
            </w:r>
          </w:p>
          <w:p w14:paraId="77A6FF7A" w14:textId="77777777" w:rsidR="00797607" w:rsidRDefault="00797607" w:rsidP="00797607">
            <w:pPr>
              <w:pStyle w:val="ListParagraph"/>
              <w:numPr>
                <w:ilvl w:val="0"/>
                <w:numId w:val="68"/>
              </w:numPr>
              <w:pBdr>
                <w:top w:val="nil"/>
                <w:left w:val="nil"/>
                <w:bottom w:val="nil"/>
                <w:right w:val="nil"/>
                <w:between w:val="nil"/>
                <w:bar w:val="nil"/>
              </w:pBdr>
              <w:spacing w:after="0" w:line="259" w:lineRule="auto"/>
              <w:rPr>
                <w:rFonts w:cs="Arial"/>
              </w:rPr>
            </w:pPr>
            <w:r w:rsidRPr="00B15569">
              <w:rPr>
                <w:rFonts w:cs="Arial"/>
              </w:rPr>
              <w:t>Electrolyte qualities of materials and the period</w:t>
            </w:r>
            <w:r w:rsidR="00D83316">
              <w:rPr>
                <w:rFonts w:cs="Arial"/>
              </w:rPr>
              <w:t>ic</w:t>
            </w:r>
            <w:r w:rsidRPr="00B15569">
              <w:rPr>
                <w:rFonts w:cs="Arial"/>
              </w:rPr>
              <w:t xml:space="preserve"> table, relationship to flow rates</w:t>
            </w:r>
            <w:r w:rsidR="00F2795C">
              <w:rPr>
                <w:rFonts w:cs="Arial"/>
              </w:rPr>
              <w:t>.</w:t>
            </w:r>
          </w:p>
          <w:p w14:paraId="5CA3F1AA" w14:textId="77777777" w:rsidR="00797607" w:rsidRPr="00785DE2" w:rsidRDefault="00797607" w:rsidP="00797607">
            <w:pPr>
              <w:pStyle w:val="ListParagraph"/>
              <w:pBdr>
                <w:top w:val="nil"/>
                <w:left w:val="nil"/>
                <w:bottom w:val="nil"/>
                <w:right w:val="nil"/>
                <w:between w:val="nil"/>
                <w:bar w:val="nil"/>
              </w:pBdr>
              <w:spacing w:after="0" w:line="259" w:lineRule="auto"/>
              <w:ind w:left="360"/>
              <w:rPr>
                <w:rFonts w:cs="Arial"/>
              </w:rPr>
            </w:pPr>
          </w:p>
          <w:p w14:paraId="187AFAD3" w14:textId="77777777" w:rsidR="00797607" w:rsidRPr="00B15569" w:rsidRDefault="00797607" w:rsidP="00797607">
            <w:pPr>
              <w:pBdr>
                <w:top w:val="nil"/>
                <w:left w:val="nil"/>
                <w:bottom w:val="nil"/>
                <w:right w:val="nil"/>
                <w:between w:val="nil"/>
                <w:bar w:val="nil"/>
              </w:pBdr>
              <w:spacing w:after="0" w:line="259" w:lineRule="auto"/>
              <w:rPr>
                <w:rFonts w:cs="Arial"/>
                <w:b/>
                <w:color w:val="auto"/>
              </w:rPr>
            </w:pPr>
            <w:r w:rsidRPr="00B15569">
              <w:rPr>
                <w:rFonts w:cs="Arial"/>
                <w:b/>
                <w:color w:val="auto"/>
              </w:rPr>
              <w:t>Pipework</w:t>
            </w:r>
          </w:p>
          <w:p w14:paraId="40F531FD" w14:textId="77777777" w:rsidR="00797607" w:rsidRDefault="00797607" w:rsidP="00797607">
            <w:pPr>
              <w:pStyle w:val="ListParagraph"/>
              <w:numPr>
                <w:ilvl w:val="0"/>
                <w:numId w:val="68"/>
              </w:numPr>
              <w:spacing w:after="0" w:line="259" w:lineRule="auto"/>
              <w:contextualSpacing/>
              <w:rPr>
                <w:rFonts w:eastAsiaTheme="minorHAnsi" w:cs="Arial"/>
                <w:lang w:eastAsia="en-US"/>
              </w:rPr>
            </w:pPr>
            <w:r w:rsidRPr="00B15569">
              <w:rPr>
                <w:rFonts w:eastAsiaTheme="minorHAnsi" w:cs="Arial"/>
                <w:lang w:eastAsia="en-US"/>
              </w:rPr>
              <w:t>Types of pipework</w:t>
            </w:r>
            <w:r w:rsidR="00023879">
              <w:rPr>
                <w:rFonts w:eastAsiaTheme="minorHAnsi" w:cs="Arial"/>
                <w:lang w:eastAsia="en-US"/>
              </w:rPr>
              <w:t xml:space="preserve"> including prefabricated and modularised components and distribution systems</w:t>
            </w:r>
            <w:r w:rsidRPr="00B15569">
              <w:rPr>
                <w:rFonts w:eastAsiaTheme="minorHAnsi" w:cs="Arial"/>
                <w:lang w:eastAsia="en-US"/>
              </w:rPr>
              <w:t xml:space="preserve">, different sizes, types </w:t>
            </w:r>
            <w:r w:rsidRPr="00B15569">
              <w:rPr>
                <w:rFonts w:eastAsiaTheme="minorHAnsi" w:cs="Arial"/>
                <w:lang w:eastAsia="en-US"/>
              </w:rPr>
              <w:lastRenderedPageBreak/>
              <w:t>of materials, their suitability for different situations and tools and equipment required</w:t>
            </w:r>
            <w:r w:rsidR="00F2795C">
              <w:rPr>
                <w:rFonts w:eastAsiaTheme="minorHAnsi" w:cs="Arial"/>
                <w:lang w:eastAsia="en-US"/>
              </w:rPr>
              <w:t>.</w:t>
            </w:r>
          </w:p>
          <w:p w14:paraId="198B9FBD" w14:textId="77777777" w:rsidR="00797607" w:rsidRPr="00D83316" w:rsidRDefault="00797607" w:rsidP="00D83316">
            <w:pPr>
              <w:pStyle w:val="ListParagraph"/>
              <w:numPr>
                <w:ilvl w:val="0"/>
                <w:numId w:val="68"/>
              </w:numPr>
              <w:spacing w:line="259" w:lineRule="auto"/>
              <w:contextualSpacing/>
              <w:rPr>
                <w:rFonts w:eastAsiaTheme="minorHAnsi" w:cs="Arial"/>
                <w:lang w:eastAsia="en-US"/>
              </w:rPr>
            </w:pPr>
            <w:r>
              <w:rPr>
                <w:rFonts w:eastAsiaTheme="minorHAnsi" w:cs="Arial"/>
                <w:lang w:eastAsia="en-US"/>
              </w:rPr>
              <w:t xml:space="preserve">Types of support, </w:t>
            </w:r>
            <w:proofErr w:type="gramStart"/>
            <w:r>
              <w:rPr>
                <w:rFonts w:eastAsiaTheme="minorHAnsi" w:cs="Arial"/>
                <w:lang w:eastAsia="en-US"/>
              </w:rPr>
              <w:t>fittings and fixings</w:t>
            </w:r>
            <w:proofErr w:type="gramEnd"/>
            <w:r>
              <w:rPr>
                <w:rFonts w:eastAsiaTheme="minorHAnsi" w:cs="Arial"/>
                <w:lang w:eastAsia="en-US"/>
              </w:rPr>
              <w:t xml:space="preserve"> and their suitability for different systems, purposes </w:t>
            </w:r>
            <w:r w:rsidRPr="00FF7333">
              <w:rPr>
                <w:rFonts w:eastAsiaTheme="minorHAnsi" w:cs="Arial"/>
                <w:lang w:eastAsia="en-US"/>
              </w:rPr>
              <w:t>and building fabrics</w:t>
            </w:r>
            <w:r w:rsidR="00F2795C">
              <w:rPr>
                <w:rFonts w:eastAsiaTheme="minorHAnsi" w:cs="Arial"/>
                <w:lang w:eastAsia="en-US"/>
              </w:rPr>
              <w:t>.</w:t>
            </w:r>
          </w:p>
          <w:p w14:paraId="1C7BCD8F" w14:textId="77777777" w:rsidR="00797607" w:rsidRPr="00FF7333" w:rsidRDefault="00797607" w:rsidP="00797607">
            <w:pPr>
              <w:spacing w:after="0" w:line="259" w:lineRule="auto"/>
              <w:contextualSpacing/>
              <w:rPr>
                <w:rFonts w:eastAsiaTheme="minorHAnsi" w:cs="Arial"/>
                <w:b/>
                <w:color w:val="auto"/>
                <w:lang w:eastAsia="en-US"/>
              </w:rPr>
            </w:pPr>
            <w:r w:rsidRPr="00FF7333">
              <w:rPr>
                <w:rFonts w:eastAsiaTheme="minorHAnsi" w:cs="Arial"/>
                <w:b/>
                <w:color w:val="auto"/>
                <w:lang w:eastAsia="en-US"/>
              </w:rPr>
              <w:t>Building technology</w:t>
            </w:r>
          </w:p>
          <w:p w14:paraId="5489ADC1" w14:textId="77777777" w:rsidR="00797607" w:rsidRPr="006D2EB0" w:rsidRDefault="00797607" w:rsidP="00797607">
            <w:pPr>
              <w:pStyle w:val="ListParagraph"/>
              <w:numPr>
                <w:ilvl w:val="0"/>
                <w:numId w:val="68"/>
              </w:numPr>
              <w:spacing w:after="0" w:line="259" w:lineRule="auto"/>
              <w:contextualSpacing/>
              <w:rPr>
                <w:rFonts w:eastAsiaTheme="minorHAnsi" w:cs="Arial"/>
                <w:lang w:eastAsia="en-US"/>
              </w:rPr>
            </w:pPr>
            <w:r w:rsidRPr="006D2EB0">
              <w:rPr>
                <w:rFonts w:eastAsiaTheme="minorHAnsi" w:cs="Arial"/>
                <w:lang w:eastAsia="en-US"/>
              </w:rPr>
              <w:t>Types of building fabric and implications for installation and maintenance of systems</w:t>
            </w:r>
            <w:r w:rsidR="00F2795C">
              <w:rPr>
                <w:rFonts w:eastAsiaTheme="minorHAnsi" w:cs="Arial"/>
                <w:lang w:eastAsia="en-US"/>
              </w:rPr>
              <w:t>.</w:t>
            </w:r>
            <w:r w:rsidRPr="006D2EB0">
              <w:rPr>
                <w:rFonts w:eastAsiaTheme="minorHAnsi" w:cs="Arial"/>
                <w:lang w:eastAsia="en-US"/>
              </w:rPr>
              <w:t xml:space="preserve"> </w:t>
            </w:r>
          </w:p>
          <w:p w14:paraId="40DBB7E7" w14:textId="77777777" w:rsidR="00797607" w:rsidRDefault="00797607" w:rsidP="00797607">
            <w:pPr>
              <w:pStyle w:val="ListParagraph"/>
              <w:numPr>
                <w:ilvl w:val="0"/>
                <w:numId w:val="68"/>
              </w:numPr>
              <w:spacing w:after="0" w:line="259" w:lineRule="auto"/>
              <w:contextualSpacing/>
              <w:rPr>
                <w:rFonts w:eastAsiaTheme="minorHAnsi" w:cs="Arial"/>
                <w:lang w:eastAsia="en-US"/>
              </w:rPr>
            </w:pPr>
            <w:r w:rsidRPr="006D2EB0">
              <w:rPr>
                <w:rFonts w:eastAsiaTheme="minorHAnsi" w:cs="Arial"/>
                <w:lang w:eastAsia="en-US"/>
              </w:rPr>
              <w:t>Techniques for penetrating building fabric and their suitability for different situations</w:t>
            </w:r>
            <w:r w:rsidR="00F2795C">
              <w:rPr>
                <w:rFonts w:eastAsiaTheme="minorHAnsi" w:cs="Arial"/>
                <w:lang w:eastAsia="en-US"/>
              </w:rPr>
              <w:t>.</w:t>
            </w:r>
          </w:p>
          <w:p w14:paraId="482AFD3F" w14:textId="77777777" w:rsidR="00797607" w:rsidRPr="006D2EB0" w:rsidRDefault="00797607" w:rsidP="00797607">
            <w:pPr>
              <w:pStyle w:val="ListParagraph"/>
              <w:spacing w:after="0" w:line="259" w:lineRule="auto"/>
              <w:ind w:left="360"/>
              <w:contextualSpacing/>
              <w:rPr>
                <w:rFonts w:eastAsiaTheme="minorHAnsi" w:cs="Arial"/>
                <w:lang w:eastAsia="en-US"/>
              </w:rPr>
            </w:pPr>
          </w:p>
          <w:p w14:paraId="34423C0B" w14:textId="77777777" w:rsidR="00797607" w:rsidRPr="00B15569" w:rsidRDefault="00797607" w:rsidP="00797607">
            <w:pPr>
              <w:pBdr>
                <w:top w:val="nil"/>
                <w:left w:val="nil"/>
                <w:bottom w:val="nil"/>
                <w:right w:val="nil"/>
                <w:between w:val="nil"/>
                <w:bar w:val="nil"/>
              </w:pBdr>
              <w:spacing w:after="0" w:line="259" w:lineRule="auto"/>
              <w:rPr>
                <w:b/>
                <w:color w:val="auto"/>
              </w:rPr>
            </w:pPr>
            <w:r w:rsidRPr="00B15569">
              <w:rPr>
                <w:b/>
                <w:color w:val="auto"/>
              </w:rPr>
              <w:t>Information and data</w:t>
            </w:r>
          </w:p>
          <w:p w14:paraId="6C0649E2" w14:textId="77777777" w:rsidR="00797607" w:rsidRPr="00B15569" w:rsidRDefault="00797607" w:rsidP="00797607">
            <w:pPr>
              <w:pStyle w:val="ListParagraph"/>
              <w:numPr>
                <w:ilvl w:val="0"/>
                <w:numId w:val="68"/>
              </w:numPr>
              <w:pBdr>
                <w:top w:val="nil"/>
                <w:left w:val="nil"/>
                <w:bottom w:val="nil"/>
                <w:right w:val="nil"/>
                <w:between w:val="nil"/>
                <w:bar w:val="nil"/>
              </w:pBdr>
              <w:spacing w:after="0" w:line="259" w:lineRule="auto"/>
            </w:pPr>
            <w:r w:rsidRPr="00B15569">
              <w:t>Plumbing drawing symbols and markings</w:t>
            </w:r>
            <w:r w:rsidR="00F2795C">
              <w:t>.</w:t>
            </w:r>
          </w:p>
          <w:p w14:paraId="484D65C7" w14:textId="77777777" w:rsidR="00797607" w:rsidRPr="00B15569" w:rsidRDefault="00797607" w:rsidP="00797607">
            <w:pPr>
              <w:pStyle w:val="ListParagraph"/>
              <w:numPr>
                <w:ilvl w:val="0"/>
                <w:numId w:val="68"/>
              </w:numPr>
              <w:pBdr>
                <w:top w:val="nil"/>
                <w:left w:val="nil"/>
                <w:bottom w:val="nil"/>
                <w:right w:val="nil"/>
                <w:between w:val="nil"/>
                <w:bar w:val="nil"/>
              </w:pBdr>
              <w:spacing w:after="0" w:line="259" w:lineRule="auto"/>
            </w:pPr>
            <w:r w:rsidRPr="00B15569">
              <w:t>Building regulations related to the type of building and plumbing system</w:t>
            </w:r>
            <w:r w:rsidR="00F2795C">
              <w:t>.</w:t>
            </w:r>
          </w:p>
          <w:p w14:paraId="5C4654BD" w14:textId="77777777" w:rsidR="00797607" w:rsidRPr="00B15569" w:rsidRDefault="00797607" w:rsidP="00797607">
            <w:pPr>
              <w:pStyle w:val="ListParagraph"/>
              <w:numPr>
                <w:ilvl w:val="0"/>
                <w:numId w:val="68"/>
              </w:numPr>
              <w:pBdr>
                <w:top w:val="nil"/>
                <w:left w:val="nil"/>
                <w:bottom w:val="nil"/>
                <w:right w:val="nil"/>
                <w:between w:val="nil"/>
                <w:bar w:val="nil"/>
              </w:pBdr>
              <w:spacing w:after="0" w:line="259" w:lineRule="auto"/>
            </w:pPr>
            <w:r w:rsidRPr="00B15569">
              <w:t>Types of documentation produced, their content and their purpose e</w:t>
            </w:r>
            <w:r>
              <w:t>.</w:t>
            </w:r>
            <w:r w:rsidRPr="00B15569">
              <w:t>g</w:t>
            </w:r>
            <w:r>
              <w:t>.</w:t>
            </w:r>
            <w:r w:rsidRPr="00B15569">
              <w:t xml:space="preserve"> benchmarks, dosing records</w:t>
            </w:r>
            <w:r>
              <w:t xml:space="preserve"> etc.</w:t>
            </w:r>
          </w:p>
          <w:p w14:paraId="112DC183" w14:textId="77777777" w:rsidR="00797607" w:rsidRDefault="00797607" w:rsidP="00797607">
            <w:pPr>
              <w:pBdr>
                <w:top w:val="nil"/>
                <w:left w:val="nil"/>
                <w:bottom w:val="nil"/>
                <w:right w:val="nil"/>
                <w:between w:val="nil"/>
                <w:bar w:val="nil"/>
              </w:pBdr>
              <w:spacing w:after="0" w:line="259" w:lineRule="auto"/>
            </w:pPr>
          </w:p>
          <w:p w14:paraId="236572D1" w14:textId="77777777" w:rsidR="00797607" w:rsidRPr="003243F9" w:rsidRDefault="00797607" w:rsidP="00797607">
            <w:pPr>
              <w:pBdr>
                <w:top w:val="nil"/>
                <w:left w:val="nil"/>
                <w:bottom w:val="nil"/>
                <w:right w:val="nil"/>
                <w:between w:val="nil"/>
                <w:bar w:val="nil"/>
              </w:pBdr>
              <w:spacing w:after="0" w:line="259" w:lineRule="auto"/>
              <w:rPr>
                <w:b/>
                <w:color w:val="auto"/>
              </w:rPr>
            </w:pPr>
            <w:r w:rsidRPr="003243F9">
              <w:rPr>
                <w:b/>
                <w:color w:val="auto"/>
              </w:rPr>
              <w:t>Measurement</w:t>
            </w:r>
          </w:p>
          <w:p w14:paraId="05F2868F" w14:textId="77777777" w:rsidR="00797607" w:rsidRPr="0015537B" w:rsidRDefault="00797607" w:rsidP="00797607">
            <w:pPr>
              <w:pStyle w:val="ListParagraph"/>
              <w:numPr>
                <w:ilvl w:val="0"/>
                <w:numId w:val="68"/>
              </w:numPr>
              <w:pBdr>
                <w:top w:val="nil"/>
                <w:left w:val="nil"/>
                <w:bottom w:val="nil"/>
                <w:right w:val="nil"/>
                <w:between w:val="nil"/>
                <w:bar w:val="nil"/>
              </w:pBdr>
              <w:spacing w:after="0" w:line="259" w:lineRule="auto"/>
            </w:pPr>
            <w:r w:rsidRPr="0015537B">
              <w:t>Metric and imperial dimensions of height, weight and length</w:t>
            </w:r>
          </w:p>
          <w:p w14:paraId="4420CC21" w14:textId="77777777" w:rsidR="00797607" w:rsidRDefault="00797607" w:rsidP="00797607">
            <w:pPr>
              <w:numPr>
                <w:ilvl w:val="0"/>
                <w:numId w:val="68"/>
              </w:numPr>
              <w:spacing w:after="0" w:line="259" w:lineRule="auto"/>
            </w:pPr>
            <w:r w:rsidRPr="006A4A85">
              <w:rPr>
                <w:bCs/>
              </w:rPr>
              <w:t>International System of Units</w:t>
            </w:r>
            <w:r w:rsidRPr="003B7A4B">
              <w:t xml:space="preserve"> (SI), including base units for mass, electrical current, temperature</w:t>
            </w:r>
            <w:r w:rsidR="00F2795C">
              <w:t>.</w:t>
            </w:r>
          </w:p>
          <w:p w14:paraId="3943DFF6" w14:textId="77777777" w:rsidR="00797607" w:rsidRPr="009E5979" w:rsidRDefault="00797607" w:rsidP="00797607">
            <w:pPr>
              <w:numPr>
                <w:ilvl w:val="0"/>
                <w:numId w:val="68"/>
              </w:numPr>
              <w:spacing w:after="0" w:line="259" w:lineRule="auto"/>
            </w:pPr>
            <w:r w:rsidRPr="00797607">
              <w:rPr>
                <w:bCs/>
              </w:rPr>
              <w:t>Derived SI units,</w:t>
            </w:r>
            <w:r w:rsidRPr="003B7A4B">
              <w:t xml:space="preserve"> including those associated with area, volume, weight, energy, </w:t>
            </w:r>
            <w:r>
              <w:t xml:space="preserve">pressure </w:t>
            </w:r>
            <w:r w:rsidRPr="003B7A4B">
              <w:t>and force</w:t>
            </w:r>
            <w:r w:rsidR="00F2795C">
              <w:t>.</w:t>
            </w:r>
          </w:p>
        </w:tc>
        <w:tc>
          <w:tcPr>
            <w:tcW w:w="7015" w:type="dxa"/>
            <w:shd w:val="clear" w:color="auto" w:fill="auto"/>
          </w:tcPr>
          <w:p w14:paraId="7BF3AF43" w14:textId="77777777" w:rsidR="00BA7746" w:rsidRPr="00100FF2" w:rsidRDefault="00BA7746" w:rsidP="006D2EB0">
            <w:pPr>
              <w:pStyle w:val="ListParagraph"/>
              <w:numPr>
                <w:ilvl w:val="0"/>
                <w:numId w:val="83"/>
              </w:numPr>
              <w:pBdr>
                <w:top w:val="nil"/>
                <w:left w:val="nil"/>
                <w:bottom w:val="nil"/>
                <w:right w:val="nil"/>
                <w:between w:val="nil"/>
                <w:bar w:val="nil"/>
              </w:pBdr>
              <w:spacing w:after="0" w:line="259" w:lineRule="auto"/>
            </w:pPr>
            <w:r w:rsidRPr="00100FF2">
              <w:lastRenderedPageBreak/>
              <w:t>Safely isolate electrical and other services</w:t>
            </w:r>
            <w:r w:rsidR="00F2795C">
              <w:t>.</w:t>
            </w:r>
          </w:p>
          <w:p w14:paraId="4E97A7CF" w14:textId="77777777" w:rsidR="00BA7746" w:rsidRPr="00100FF2" w:rsidRDefault="00BA7746" w:rsidP="006D2EB0">
            <w:pPr>
              <w:pStyle w:val="ListParagraph"/>
              <w:numPr>
                <w:ilvl w:val="0"/>
                <w:numId w:val="83"/>
              </w:numPr>
              <w:pBdr>
                <w:top w:val="nil"/>
                <w:left w:val="nil"/>
                <w:bottom w:val="nil"/>
                <w:right w:val="nil"/>
                <w:between w:val="nil"/>
                <w:bar w:val="nil"/>
              </w:pBdr>
              <w:spacing w:after="0" w:line="259" w:lineRule="auto"/>
            </w:pPr>
            <w:r w:rsidRPr="00100FF2">
              <w:t xml:space="preserve">Handle materials to protect their integrity and safety e.g. copper pipe, plastics </w:t>
            </w:r>
            <w:r w:rsidR="00E33848" w:rsidRPr="00100FF2">
              <w:t>etc.</w:t>
            </w:r>
          </w:p>
          <w:p w14:paraId="2B0D7D74" w14:textId="77777777" w:rsidR="00BA7746" w:rsidRPr="00100FF2" w:rsidRDefault="00BA7746" w:rsidP="006D2EB0">
            <w:pPr>
              <w:pStyle w:val="ListParagraph"/>
              <w:numPr>
                <w:ilvl w:val="0"/>
                <w:numId w:val="83"/>
              </w:numPr>
              <w:pBdr>
                <w:top w:val="nil"/>
                <w:left w:val="nil"/>
                <w:bottom w:val="nil"/>
                <w:right w:val="nil"/>
                <w:between w:val="nil"/>
                <w:bar w:val="nil"/>
              </w:pBdr>
              <w:spacing w:after="0" w:line="259" w:lineRule="auto"/>
            </w:pPr>
            <w:r w:rsidRPr="00100FF2">
              <w:t>Extract components from a system</w:t>
            </w:r>
            <w:r w:rsidR="00F2795C">
              <w:t>.</w:t>
            </w:r>
          </w:p>
          <w:p w14:paraId="3F928908" w14:textId="77777777" w:rsidR="00BA7746" w:rsidRPr="00100FF2" w:rsidRDefault="00BA7746" w:rsidP="006D2EB0">
            <w:pPr>
              <w:pStyle w:val="ListParagraph"/>
              <w:numPr>
                <w:ilvl w:val="0"/>
                <w:numId w:val="83"/>
              </w:numPr>
              <w:pBdr>
                <w:top w:val="nil"/>
                <w:left w:val="nil"/>
                <w:bottom w:val="nil"/>
                <w:right w:val="nil"/>
                <w:between w:val="nil"/>
                <w:bar w:val="nil"/>
              </w:pBdr>
              <w:spacing w:after="0" w:line="259" w:lineRule="auto"/>
            </w:pPr>
            <w:r w:rsidRPr="00100FF2">
              <w:t>Reconfigure system</w:t>
            </w:r>
            <w:r w:rsidR="00F2795C">
              <w:t>.</w:t>
            </w:r>
          </w:p>
          <w:p w14:paraId="739FD317" w14:textId="77777777" w:rsidR="00BA7746" w:rsidRPr="00100FF2" w:rsidRDefault="00BA7746" w:rsidP="006D2EB0">
            <w:pPr>
              <w:pStyle w:val="ListParagraph"/>
              <w:numPr>
                <w:ilvl w:val="0"/>
                <w:numId w:val="83"/>
              </w:numPr>
              <w:pBdr>
                <w:top w:val="nil"/>
                <w:left w:val="nil"/>
                <w:bottom w:val="nil"/>
                <w:right w:val="nil"/>
                <w:between w:val="nil"/>
                <w:bar w:val="nil"/>
              </w:pBdr>
              <w:spacing w:after="0" w:line="259" w:lineRule="auto"/>
            </w:pPr>
            <w:r w:rsidRPr="00100FF2">
              <w:t>Categorise waste e.g. for recycling</w:t>
            </w:r>
            <w:r w:rsidR="00E33848" w:rsidRPr="00100FF2">
              <w:t>, disposal</w:t>
            </w:r>
            <w:r w:rsidRPr="00100FF2">
              <w:t xml:space="preserve"> </w:t>
            </w:r>
            <w:r w:rsidR="00EE7014" w:rsidRPr="00100FF2">
              <w:t>etc</w:t>
            </w:r>
            <w:r w:rsidR="00E33848" w:rsidRPr="00100FF2">
              <w:t>.</w:t>
            </w:r>
          </w:p>
          <w:p w14:paraId="55721BBB" w14:textId="77777777" w:rsidR="00BA7746" w:rsidRPr="00100FF2" w:rsidRDefault="00BA7746" w:rsidP="006D2EB0">
            <w:pPr>
              <w:pStyle w:val="ListParagraph"/>
              <w:numPr>
                <w:ilvl w:val="0"/>
                <w:numId w:val="83"/>
              </w:numPr>
              <w:pBdr>
                <w:top w:val="nil"/>
                <w:left w:val="nil"/>
                <w:bottom w:val="nil"/>
                <w:right w:val="nil"/>
                <w:between w:val="nil"/>
                <w:bar w:val="nil"/>
              </w:pBdr>
              <w:spacing w:after="0" w:line="259" w:lineRule="auto"/>
            </w:pPr>
            <w:r w:rsidRPr="00100FF2">
              <w:t>Make good the building fabric</w:t>
            </w:r>
            <w:r w:rsidR="00F2795C">
              <w:t>.</w:t>
            </w:r>
          </w:p>
        </w:tc>
      </w:tr>
    </w:tbl>
    <w:p w14:paraId="03F42FFC" w14:textId="77777777" w:rsidR="003C60E0" w:rsidRDefault="003C60E0" w:rsidP="006E7F64">
      <w:pPr>
        <w:rPr>
          <w:b/>
          <w:bCs/>
          <w:color w:val="1F4E79"/>
          <w:sz w:val="28"/>
        </w:rPr>
      </w:pPr>
    </w:p>
    <w:p w14:paraId="49E18946" w14:textId="77777777" w:rsidR="003C60E0" w:rsidRDefault="003C60E0">
      <w:pPr>
        <w:spacing w:after="0" w:line="240" w:lineRule="auto"/>
        <w:rPr>
          <w:b/>
          <w:bCs/>
          <w:color w:val="1F4E79"/>
          <w:sz w:val="28"/>
        </w:rPr>
      </w:pPr>
      <w:r>
        <w:rPr>
          <w:b/>
          <w:bCs/>
          <w:color w:val="1F4E79"/>
          <w:sz w:val="28"/>
        </w:rPr>
        <w:br w:type="page"/>
      </w:r>
    </w:p>
    <w:p w14:paraId="6C5C1B24" w14:textId="77777777" w:rsidR="006E7F64" w:rsidRDefault="006E7F64" w:rsidP="009447AC">
      <w:pPr>
        <w:pStyle w:val="Heading3"/>
      </w:pPr>
      <w:r>
        <w:lastRenderedPageBreak/>
        <w:t>Occupational Specialism: Heating en</w:t>
      </w:r>
      <w:bookmarkStart w:id="1" w:name="_GoBack"/>
      <w:bookmarkEnd w:id="1"/>
      <w:r>
        <w:t>gineering</w:t>
      </w:r>
    </w:p>
    <w:p w14:paraId="248A36AE" w14:textId="77777777" w:rsidR="006E7F64" w:rsidRDefault="006E7F64" w:rsidP="006E7F64">
      <w:pPr>
        <w:rPr>
          <w:b/>
          <w:bCs/>
        </w:rPr>
      </w:pPr>
      <w:r>
        <w:rPr>
          <w:b/>
          <w:bCs/>
        </w:rPr>
        <w:t>Performance Outcome 1: Install heating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4"/>
        <w:gridCol w:w="7015"/>
      </w:tblGrid>
      <w:tr w:rsidR="006E7F64" w:rsidRPr="00CC6E54" w14:paraId="5499317D" w14:textId="77777777" w:rsidTr="003F0F78">
        <w:tc>
          <w:tcPr>
            <w:tcW w:w="7014" w:type="dxa"/>
            <w:shd w:val="clear" w:color="auto" w:fill="auto"/>
          </w:tcPr>
          <w:p w14:paraId="65607BC3" w14:textId="77777777" w:rsidR="006E7F64" w:rsidRDefault="006E7F64" w:rsidP="005218DB">
            <w:pPr>
              <w:spacing w:after="0" w:line="240" w:lineRule="auto"/>
              <w:rPr>
                <w:b/>
                <w:bCs/>
              </w:rPr>
            </w:pPr>
            <w:r w:rsidRPr="00CC6E54">
              <w:rPr>
                <w:b/>
                <w:bCs/>
              </w:rPr>
              <w:t xml:space="preserve">Knowledge Specific to Performance Outcome </w:t>
            </w:r>
          </w:p>
          <w:p w14:paraId="4178DDC7" w14:textId="77777777" w:rsidR="006D2EB0" w:rsidRPr="00CC6E54" w:rsidRDefault="006D2EB0" w:rsidP="005218DB">
            <w:pPr>
              <w:spacing w:after="0" w:line="240" w:lineRule="auto"/>
              <w:rPr>
                <w:bCs/>
              </w:rPr>
            </w:pPr>
          </w:p>
        </w:tc>
        <w:tc>
          <w:tcPr>
            <w:tcW w:w="7015" w:type="dxa"/>
            <w:shd w:val="clear" w:color="auto" w:fill="auto"/>
          </w:tcPr>
          <w:p w14:paraId="54E0F162" w14:textId="77777777" w:rsidR="006E7F64" w:rsidRPr="00CC6E54" w:rsidRDefault="006E7F64" w:rsidP="005218DB">
            <w:pPr>
              <w:spacing w:after="0" w:line="240" w:lineRule="auto"/>
              <w:rPr>
                <w:bCs/>
              </w:rPr>
            </w:pPr>
            <w:r w:rsidRPr="00CC6E54">
              <w:rPr>
                <w:b/>
                <w:bCs/>
              </w:rPr>
              <w:t>Skills</w:t>
            </w:r>
          </w:p>
        </w:tc>
      </w:tr>
      <w:tr w:rsidR="006E7F64" w:rsidRPr="00CC6E54" w14:paraId="08A347C2" w14:textId="77777777" w:rsidTr="003F0F78">
        <w:trPr>
          <w:trHeight w:val="1124"/>
        </w:trPr>
        <w:tc>
          <w:tcPr>
            <w:tcW w:w="7014" w:type="dxa"/>
          </w:tcPr>
          <w:p w14:paraId="140C700A" w14:textId="77777777" w:rsidR="00EB4719" w:rsidRPr="008F680C" w:rsidRDefault="00EB4719" w:rsidP="00EB4719">
            <w:pPr>
              <w:pBdr>
                <w:top w:val="nil"/>
                <w:left w:val="nil"/>
                <w:bottom w:val="nil"/>
                <w:right w:val="nil"/>
                <w:between w:val="nil"/>
                <w:bar w:val="nil"/>
              </w:pBdr>
              <w:spacing w:after="0" w:line="259" w:lineRule="auto"/>
              <w:rPr>
                <w:b/>
                <w:color w:val="auto"/>
              </w:rPr>
            </w:pPr>
            <w:r w:rsidRPr="008F680C">
              <w:rPr>
                <w:b/>
                <w:color w:val="auto"/>
              </w:rPr>
              <w:t>Installation</w:t>
            </w:r>
          </w:p>
          <w:p w14:paraId="3C32EB20" w14:textId="77777777" w:rsidR="00EB4719" w:rsidRPr="008F680C" w:rsidRDefault="00EB4719" w:rsidP="00EB4719">
            <w:pPr>
              <w:pStyle w:val="ListParagraph"/>
              <w:numPr>
                <w:ilvl w:val="0"/>
                <w:numId w:val="68"/>
              </w:numPr>
              <w:pBdr>
                <w:top w:val="nil"/>
                <w:left w:val="nil"/>
                <w:bottom w:val="nil"/>
                <w:right w:val="nil"/>
                <w:between w:val="nil"/>
                <w:bar w:val="nil"/>
              </w:pBdr>
              <w:spacing w:after="0" w:line="259" w:lineRule="auto"/>
            </w:pPr>
            <w:r w:rsidRPr="008F680C">
              <w:t>Bending technique</w:t>
            </w:r>
            <w:r>
              <w:t>s e.g. machine, scissor, hand etc.</w:t>
            </w:r>
          </w:p>
          <w:p w14:paraId="08730D02" w14:textId="77777777" w:rsidR="00EB4719" w:rsidRDefault="00EB4719" w:rsidP="00EB4719">
            <w:pPr>
              <w:pStyle w:val="ListParagraph"/>
              <w:numPr>
                <w:ilvl w:val="0"/>
                <w:numId w:val="68"/>
              </w:numPr>
              <w:pBdr>
                <w:top w:val="nil"/>
                <w:left w:val="nil"/>
                <w:bottom w:val="nil"/>
                <w:right w:val="nil"/>
                <w:between w:val="nil"/>
                <w:bar w:val="nil"/>
              </w:pBdr>
              <w:spacing w:after="0" w:line="259" w:lineRule="auto"/>
            </w:pPr>
            <w:r w:rsidRPr="008F680C">
              <w:t>Connection techni</w:t>
            </w:r>
            <w:r>
              <w:t>ques e.g. threading, soldering etc.</w:t>
            </w:r>
          </w:p>
          <w:p w14:paraId="40C6CC29" w14:textId="77777777" w:rsidR="00EB4719" w:rsidRDefault="00EB4719" w:rsidP="00EB4719">
            <w:pPr>
              <w:pStyle w:val="ListParagraph"/>
              <w:numPr>
                <w:ilvl w:val="0"/>
                <w:numId w:val="68"/>
              </w:numPr>
              <w:pBdr>
                <w:top w:val="nil"/>
                <w:left w:val="nil"/>
                <w:bottom w:val="nil"/>
                <w:right w:val="nil"/>
                <w:between w:val="nil"/>
                <w:bar w:val="nil"/>
              </w:pBdr>
              <w:spacing w:after="0" w:line="259" w:lineRule="auto"/>
            </w:pPr>
            <w:proofErr w:type="gramStart"/>
            <w:r w:rsidRPr="008F680C">
              <w:t>Potential impact of installation activities on customer essential services and how these can be</w:t>
            </w:r>
            <w:proofErr w:type="gramEnd"/>
            <w:r w:rsidRPr="008F680C">
              <w:t xml:space="preserve"> minimised e.g. isolation of services, preparation of temporary services</w:t>
            </w:r>
            <w:r>
              <w:t xml:space="preserve"> etc</w:t>
            </w:r>
            <w:r w:rsidR="00B40CD4">
              <w:t>.</w:t>
            </w:r>
          </w:p>
          <w:p w14:paraId="259310D8" w14:textId="77777777" w:rsidR="00EB4719" w:rsidRDefault="00EB4719" w:rsidP="00EB4719">
            <w:pPr>
              <w:spacing w:after="0" w:line="259" w:lineRule="auto"/>
              <w:contextualSpacing/>
              <w:rPr>
                <w:rFonts w:eastAsiaTheme="minorHAnsi" w:cs="Arial"/>
                <w:b/>
                <w:color w:val="auto"/>
                <w:lang w:eastAsia="en-US"/>
              </w:rPr>
            </w:pPr>
          </w:p>
          <w:p w14:paraId="15FA010B" w14:textId="77777777" w:rsidR="006E7F64" w:rsidRPr="00402C08" w:rsidRDefault="006E7F64" w:rsidP="00EB4719">
            <w:pPr>
              <w:spacing w:after="0" w:line="259" w:lineRule="auto"/>
              <w:contextualSpacing/>
              <w:rPr>
                <w:rFonts w:eastAsiaTheme="minorHAnsi" w:cs="Arial"/>
                <w:color w:val="auto"/>
                <w:lang w:eastAsia="en-US"/>
              </w:rPr>
            </w:pPr>
            <w:r w:rsidRPr="00402C08">
              <w:rPr>
                <w:rFonts w:eastAsiaTheme="minorHAnsi" w:cs="Arial"/>
                <w:b/>
                <w:color w:val="auto"/>
                <w:lang w:eastAsia="en-US"/>
              </w:rPr>
              <w:t>Health and safety</w:t>
            </w:r>
            <w:r w:rsidRPr="00402C08">
              <w:rPr>
                <w:rFonts w:eastAsiaTheme="minorHAnsi" w:cs="Arial"/>
                <w:color w:val="auto"/>
                <w:lang w:eastAsia="en-US"/>
              </w:rPr>
              <w:t xml:space="preserve"> </w:t>
            </w:r>
          </w:p>
          <w:p w14:paraId="3306BCEB" w14:textId="77777777" w:rsidR="006E7F64" w:rsidRPr="005E299A" w:rsidRDefault="006E7F64" w:rsidP="006D2EB0">
            <w:pPr>
              <w:pStyle w:val="ListParagraph"/>
              <w:numPr>
                <w:ilvl w:val="0"/>
                <w:numId w:val="67"/>
              </w:numPr>
              <w:pBdr>
                <w:top w:val="nil"/>
                <w:left w:val="nil"/>
                <w:bottom w:val="nil"/>
                <w:right w:val="nil"/>
                <w:between w:val="nil"/>
                <w:bar w:val="nil"/>
              </w:pBdr>
              <w:spacing w:after="0" w:line="259" w:lineRule="auto"/>
            </w:pPr>
            <w:r>
              <w:t>Key requirements of Codes of Practice (</w:t>
            </w:r>
            <w:proofErr w:type="spellStart"/>
            <w:r>
              <w:t>CoP</w:t>
            </w:r>
            <w:proofErr w:type="spellEnd"/>
            <w:r>
              <w:t xml:space="preserve">) including Hazardous </w:t>
            </w:r>
            <w:r w:rsidRPr="0050161E">
              <w:t>Waste Regulations</w:t>
            </w:r>
            <w:r>
              <w:t xml:space="preserve">, Waste Regulations Advisory Service (WRAS) and Building Standards e.g. </w:t>
            </w:r>
            <w:r w:rsidRPr="005E299A">
              <w:t>BS 5449</w:t>
            </w:r>
            <w:r w:rsidR="003D3384">
              <w:t>.</w:t>
            </w:r>
            <w:r w:rsidRPr="005E299A">
              <w:t xml:space="preserve"> </w:t>
            </w:r>
          </w:p>
          <w:p w14:paraId="248A4682" w14:textId="77777777" w:rsidR="006E7F64" w:rsidRDefault="006E7F64" w:rsidP="006D2EB0">
            <w:pPr>
              <w:pStyle w:val="ListParagraph"/>
              <w:numPr>
                <w:ilvl w:val="0"/>
                <w:numId w:val="67"/>
              </w:numPr>
              <w:spacing w:after="0" w:line="259" w:lineRule="auto"/>
            </w:pPr>
            <w:r>
              <w:t xml:space="preserve">Implications of </w:t>
            </w:r>
            <w:r w:rsidRPr="00CE2462">
              <w:t>l</w:t>
            </w:r>
            <w:r>
              <w:t>eg</w:t>
            </w:r>
            <w:r w:rsidRPr="00CE2462">
              <w:t xml:space="preserve">islation </w:t>
            </w:r>
            <w:r>
              <w:t>(</w:t>
            </w:r>
            <w:r w:rsidRPr="00CE2462">
              <w:t xml:space="preserve">including </w:t>
            </w:r>
            <w:r>
              <w:t>C</w:t>
            </w:r>
            <w:r w:rsidRPr="00CE2462">
              <w:t xml:space="preserve">ontrol of </w:t>
            </w:r>
            <w:r>
              <w:t>N</w:t>
            </w:r>
            <w:r w:rsidRPr="00CE2462">
              <w:t xml:space="preserve">oise at </w:t>
            </w:r>
            <w:r>
              <w:t>W</w:t>
            </w:r>
            <w:r w:rsidRPr="00CE2462">
              <w:t xml:space="preserve">ork </w:t>
            </w:r>
            <w:r>
              <w:t>Reg</w:t>
            </w:r>
            <w:r w:rsidRPr="00CE2462">
              <w:t xml:space="preserve">ulations, </w:t>
            </w:r>
            <w:r>
              <w:t>C</w:t>
            </w:r>
            <w:r w:rsidRPr="00CE2462">
              <w:t xml:space="preserve">ontrol of </w:t>
            </w:r>
            <w:r>
              <w:t>V</w:t>
            </w:r>
            <w:r w:rsidRPr="00CE2462">
              <w:t xml:space="preserve">ibrations at </w:t>
            </w:r>
            <w:r>
              <w:t>W</w:t>
            </w:r>
            <w:r w:rsidRPr="00CE2462">
              <w:t xml:space="preserve">ork </w:t>
            </w:r>
            <w:r>
              <w:t>Reg</w:t>
            </w:r>
            <w:r w:rsidRPr="00CE2462">
              <w:t>ulations</w:t>
            </w:r>
            <w:r>
              <w:t>, P</w:t>
            </w:r>
            <w:r w:rsidRPr="00CE2462">
              <w:t xml:space="preserve">rovision and </w:t>
            </w:r>
            <w:r>
              <w:t>U</w:t>
            </w:r>
            <w:r w:rsidRPr="00CE2462">
              <w:t xml:space="preserve">se of </w:t>
            </w:r>
            <w:r>
              <w:t>W</w:t>
            </w:r>
            <w:r w:rsidRPr="00CE2462">
              <w:t xml:space="preserve">ork </w:t>
            </w:r>
            <w:r>
              <w:t>E</w:t>
            </w:r>
            <w:r w:rsidRPr="00CE2462">
              <w:t xml:space="preserve">quipment </w:t>
            </w:r>
            <w:r>
              <w:t>Reg</w:t>
            </w:r>
            <w:r w:rsidRPr="00CE2462">
              <w:t>ulations (PUWER)</w:t>
            </w:r>
            <w:r>
              <w:t>,</w:t>
            </w:r>
            <w:r w:rsidRPr="00CE2462">
              <w:t xml:space="preserve"> </w:t>
            </w:r>
            <w:r>
              <w:t>Control of Asbestos Regulations) to employers</w:t>
            </w:r>
            <w:r w:rsidRPr="00CE2462">
              <w:t>,</w:t>
            </w:r>
            <w:r>
              <w:t xml:space="preserve"> those working with heating systems and how the tasks are undertaken</w:t>
            </w:r>
            <w:r w:rsidR="00F2795C">
              <w:t>.</w:t>
            </w:r>
          </w:p>
          <w:p w14:paraId="67BFB979" w14:textId="77777777" w:rsidR="006E7F64" w:rsidRDefault="006E7F64" w:rsidP="006D2EB0">
            <w:pPr>
              <w:pStyle w:val="ListParagraph"/>
              <w:numPr>
                <w:ilvl w:val="0"/>
                <w:numId w:val="67"/>
              </w:numPr>
              <w:pBdr>
                <w:top w:val="nil"/>
                <w:left w:val="nil"/>
                <w:bottom w:val="nil"/>
                <w:right w:val="nil"/>
                <w:between w:val="nil"/>
                <w:bar w:val="nil"/>
              </w:pBdr>
              <w:spacing w:after="0" w:line="259" w:lineRule="auto"/>
            </w:pPr>
            <w:r w:rsidRPr="008F1CD1">
              <w:t xml:space="preserve">Typical hazards </w:t>
            </w:r>
            <w:r>
              <w:t xml:space="preserve">and risks </w:t>
            </w:r>
            <w:r w:rsidRPr="008F1CD1">
              <w:t xml:space="preserve">associated with </w:t>
            </w:r>
            <w:r>
              <w:t>heating systems (e.g. burns, dust</w:t>
            </w:r>
            <w:r w:rsidR="00475142">
              <w:t xml:space="preserve"> etc.</w:t>
            </w:r>
            <w:r>
              <w:t>) and the</w:t>
            </w:r>
            <w:r w:rsidRPr="008F1CD1">
              <w:t xml:space="preserve"> controls</w:t>
            </w:r>
            <w:r>
              <w:t xml:space="preserve"> that need to be in place</w:t>
            </w:r>
            <w:r w:rsidR="00F2795C">
              <w:t>.</w:t>
            </w:r>
          </w:p>
          <w:p w14:paraId="413B4567" w14:textId="77777777" w:rsidR="006E7F64" w:rsidRPr="00402C08" w:rsidRDefault="006E7F64" w:rsidP="005218DB">
            <w:pPr>
              <w:spacing w:after="160" w:line="259" w:lineRule="auto"/>
              <w:contextualSpacing/>
              <w:rPr>
                <w:rFonts w:eastAsiaTheme="minorHAnsi" w:cs="Arial"/>
                <w:color w:val="auto"/>
                <w:lang w:eastAsia="en-US"/>
              </w:rPr>
            </w:pPr>
          </w:p>
          <w:p w14:paraId="19E25038" w14:textId="77777777" w:rsidR="006E7F64" w:rsidRPr="00402C08" w:rsidRDefault="006E7F64" w:rsidP="006D2EB0">
            <w:pPr>
              <w:spacing w:after="0" w:line="259" w:lineRule="auto"/>
              <w:contextualSpacing/>
              <w:rPr>
                <w:rFonts w:eastAsiaTheme="minorHAnsi" w:cs="Arial"/>
                <w:b/>
                <w:color w:val="auto"/>
                <w:lang w:eastAsia="en-US"/>
              </w:rPr>
            </w:pPr>
            <w:r w:rsidRPr="00402C08">
              <w:rPr>
                <w:rFonts w:eastAsiaTheme="minorHAnsi" w:cs="Arial"/>
                <w:b/>
                <w:color w:val="auto"/>
                <w:lang w:eastAsia="en-US"/>
              </w:rPr>
              <w:t>Heating systems</w:t>
            </w:r>
          </w:p>
          <w:p w14:paraId="1A2C38FB" w14:textId="77777777" w:rsidR="006E7F64" w:rsidRDefault="006E7F64" w:rsidP="006D2EB0">
            <w:pPr>
              <w:pStyle w:val="ListParagraph"/>
              <w:numPr>
                <w:ilvl w:val="0"/>
                <w:numId w:val="67"/>
              </w:numPr>
              <w:pBdr>
                <w:top w:val="nil"/>
                <w:left w:val="nil"/>
                <w:bottom w:val="nil"/>
                <w:right w:val="nil"/>
                <w:between w:val="nil"/>
                <w:bar w:val="nil"/>
              </w:pBdr>
              <w:spacing w:after="0" w:line="259" w:lineRule="auto"/>
            </w:pPr>
            <w:r>
              <w:t xml:space="preserve">Components used in heating systems (e.g. </w:t>
            </w:r>
            <w:r w:rsidRPr="00AF199E">
              <w:t>thermostats, valves</w:t>
            </w:r>
            <w:r w:rsidR="00625CD3">
              <w:t xml:space="preserve"> etc.</w:t>
            </w:r>
            <w:r w:rsidRPr="00AF199E">
              <w:t xml:space="preserve">), their characteristics, </w:t>
            </w:r>
            <w:r w:rsidR="00AF0168">
              <w:t xml:space="preserve">effect of type of energy </w:t>
            </w:r>
            <w:r w:rsidR="00AF0168">
              <w:lastRenderedPageBreak/>
              <w:t xml:space="preserve">source e.g. oil, solid fuel, </w:t>
            </w:r>
            <w:r w:rsidRPr="00AF199E">
              <w:t xml:space="preserve">function within the </w:t>
            </w:r>
            <w:r>
              <w:t>system and how they work together to support the operation of the system</w:t>
            </w:r>
            <w:r w:rsidR="00F2795C">
              <w:t>.</w:t>
            </w:r>
            <w:r>
              <w:t xml:space="preserve"> </w:t>
            </w:r>
          </w:p>
          <w:p w14:paraId="2D92B759" w14:textId="77777777" w:rsidR="006E7F64" w:rsidRDefault="006E7F64" w:rsidP="006D2EB0">
            <w:pPr>
              <w:pStyle w:val="ListParagraph"/>
              <w:numPr>
                <w:ilvl w:val="0"/>
                <w:numId w:val="67"/>
              </w:numPr>
              <w:pBdr>
                <w:top w:val="nil"/>
                <w:left w:val="nil"/>
                <w:bottom w:val="nil"/>
                <w:right w:val="nil"/>
                <w:between w:val="nil"/>
                <w:bar w:val="nil"/>
              </w:pBdr>
              <w:spacing w:after="0" w:line="259" w:lineRule="auto"/>
            </w:pPr>
            <w:r>
              <w:t>Factors that affect the choice and suitability of components included in a system including appliances, purpose, size, location</w:t>
            </w:r>
            <w:r w:rsidR="00F2795C">
              <w:t>.</w:t>
            </w:r>
            <w:r>
              <w:t xml:space="preserve"> </w:t>
            </w:r>
          </w:p>
          <w:p w14:paraId="709093B7" w14:textId="77777777" w:rsidR="006E7F64" w:rsidRDefault="006E7F64" w:rsidP="006D2EB0">
            <w:pPr>
              <w:pStyle w:val="ListParagraph"/>
              <w:numPr>
                <w:ilvl w:val="0"/>
                <w:numId w:val="67"/>
              </w:numPr>
              <w:pBdr>
                <w:top w:val="nil"/>
                <w:left w:val="nil"/>
                <w:bottom w:val="nil"/>
                <w:right w:val="nil"/>
                <w:between w:val="nil"/>
                <w:bar w:val="nil"/>
              </w:pBdr>
              <w:spacing w:after="0" w:line="259" w:lineRule="auto"/>
            </w:pPr>
            <w:r>
              <w:t>Types of control systems required for heating systems (including digital controls), their characteristics, operation and suitability for different situations</w:t>
            </w:r>
            <w:r w:rsidR="00F2795C">
              <w:t>.</w:t>
            </w:r>
          </w:p>
          <w:p w14:paraId="757FD122" w14:textId="77777777" w:rsidR="006E7F64" w:rsidRPr="00AF199E" w:rsidRDefault="006E7F64" w:rsidP="006D2EB0">
            <w:pPr>
              <w:pStyle w:val="ListParagraph"/>
              <w:numPr>
                <w:ilvl w:val="0"/>
                <w:numId w:val="67"/>
              </w:numPr>
              <w:pBdr>
                <w:top w:val="nil"/>
                <w:left w:val="nil"/>
                <w:bottom w:val="nil"/>
                <w:right w:val="nil"/>
                <w:between w:val="nil"/>
                <w:bar w:val="nil"/>
              </w:pBdr>
              <w:spacing w:after="0" w:line="259" w:lineRule="auto"/>
            </w:pPr>
            <w:r w:rsidRPr="00AF199E">
              <w:t xml:space="preserve">Appliances supported by heating systems including limitations, operating </w:t>
            </w:r>
            <w:r w:rsidR="003C60E0">
              <w:t>parameters, legal requirements</w:t>
            </w:r>
            <w:r w:rsidR="00F2795C">
              <w:t>.</w:t>
            </w:r>
          </w:p>
          <w:p w14:paraId="4386F6B8" w14:textId="77777777" w:rsidR="006E7F64" w:rsidRPr="00AF199E" w:rsidRDefault="006E7F64" w:rsidP="006D2EB0">
            <w:pPr>
              <w:pStyle w:val="ListParagraph"/>
              <w:numPr>
                <w:ilvl w:val="0"/>
                <w:numId w:val="67"/>
              </w:numPr>
              <w:pBdr>
                <w:top w:val="nil"/>
                <w:left w:val="nil"/>
                <w:bottom w:val="nil"/>
                <w:right w:val="nil"/>
                <w:between w:val="nil"/>
                <w:bar w:val="nil"/>
              </w:pBdr>
              <w:spacing w:after="0" w:line="259" w:lineRule="auto"/>
            </w:pPr>
            <w:r w:rsidRPr="00AF199E">
              <w:t>Waste and waste products</w:t>
            </w:r>
            <w:r>
              <w:t>,</w:t>
            </w:r>
            <w:r w:rsidRPr="00AF199E">
              <w:t xml:space="preserve"> types of systems, attributes (e.g. </w:t>
            </w:r>
            <w:r>
              <w:t>m</w:t>
            </w:r>
            <w:r w:rsidRPr="00AF199E">
              <w:t>agnetite, corrosion</w:t>
            </w:r>
            <w:r w:rsidR="00625CD3">
              <w:t xml:space="preserve"> etc.</w:t>
            </w:r>
            <w:r w:rsidRPr="00AF199E">
              <w:t>), hazards to user, interaction with other parties including t</w:t>
            </w:r>
            <w:r w:rsidR="003C60E0">
              <w:t>he consumers</w:t>
            </w:r>
            <w:r w:rsidR="00F2795C">
              <w:t>.</w:t>
            </w:r>
          </w:p>
          <w:p w14:paraId="2BB3C3F1" w14:textId="77777777" w:rsidR="006E7F64" w:rsidRPr="001F615C" w:rsidRDefault="006E7F64" w:rsidP="006D2EB0">
            <w:pPr>
              <w:pStyle w:val="ListParagraph"/>
              <w:numPr>
                <w:ilvl w:val="0"/>
                <w:numId w:val="67"/>
              </w:numPr>
              <w:pBdr>
                <w:top w:val="nil"/>
                <w:left w:val="nil"/>
                <w:bottom w:val="nil"/>
                <w:right w:val="nil"/>
                <w:between w:val="nil"/>
                <w:bar w:val="nil"/>
              </w:pBdr>
              <w:spacing w:after="0" w:line="259" w:lineRule="auto"/>
            </w:pPr>
            <w:r w:rsidRPr="00AF199E">
              <w:t>The effects of damage</w:t>
            </w:r>
            <w:r w:rsidRPr="00AF199E">
              <w:rPr>
                <w:bCs/>
                <w:iCs/>
                <w:lang w:val="en-US"/>
              </w:rPr>
              <w:t xml:space="preserve"> </w:t>
            </w:r>
            <w:r w:rsidRPr="00C75D5F">
              <w:rPr>
                <w:bCs/>
                <w:iCs/>
                <w:lang w:val="en-US"/>
              </w:rPr>
              <w:t xml:space="preserve">interference from external sources </w:t>
            </w:r>
            <w:r>
              <w:rPr>
                <w:bCs/>
                <w:iCs/>
                <w:lang w:val="en-US"/>
              </w:rPr>
              <w:t xml:space="preserve">on system operation </w:t>
            </w:r>
            <w:r w:rsidRPr="00C75D5F">
              <w:rPr>
                <w:bCs/>
                <w:iCs/>
                <w:lang w:val="en-US"/>
              </w:rPr>
              <w:t>e.g. vibration, water ingress, heat, mechanical damage</w:t>
            </w:r>
            <w:r>
              <w:rPr>
                <w:bCs/>
                <w:iCs/>
                <w:lang w:val="en-US"/>
              </w:rPr>
              <w:t xml:space="preserve"> </w:t>
            </w:r>
            <w:r w:rsidR="00625CD3">
              <w:rPr>
                <w:bCs/>
                <w:iCs/>
                <w:lang w:val="en-US"/>
              </w:rPr>
              <w:t>etc.</w:t>
            </w:r>
          </w:p>
          <w:p w14:paraId="2A70B8E3" w14:textId="77777777" w:rsidR="006E7F64" w:rsidRPr="00402C08" w:rsidRDefault="006E7F64" w:rsidP="006D2EB0">
            <w:pPr>
              <w:pStyle w:val="ListParagraph"/>
              <w:numPr>
                <w:ilvl w:val="0"/>
                <w:numId w:val="67"/>
              </w:numPr>
              <w:spacing w:after="0" w:line="259" w:lineRule="auto"/>
              <w:contextualSpacing/>
              <w:rPr>
                <w:rFonts w:eastAsiaTheme="minorHAnsi" w:cs="Arial"/>
                <w:lang w:eastAsia="en-US"/>
              </w:rPr>
            </w:pPr>
            <w:r w:rsidRPr="00402C08">
              <w:rPr>
                <w:rFonts w:eastAsiaTheme="minorHAnsi" w:cs="Arial"/>
                <w:lang w:eastAsia="en-US"/>
              </w:rPr>
              <w:t>Safety devices applicable to heating systems</w:t>
            </w:r>
            <w:r>
              <w:rPr>
                <w:rFonts w:eastAsiaTheme="minorHAnsi" w:cs="Arial"/>
                <w:lang w:eastAsia="en-US"/>
              </w:rPr>
              <w:t>, their characteristics and operation</w:t>
            </w:r>
            <w:r w:rsidR="00F2795C">
              <w:rPr>
                <w:rFonts w:eastAsiaTheme="minorHAnsi" w:cs="Arial"/>
                <w:lang w:eastAsia="en-US"/>
              </w:rPr>
              <w:t>.</w:t>
            </w:r>
          </w:p>
          <w:p w14:paraId="4171A91E" w14:textId="77777777" w:rsidR="006E7F64" w:rsidRPr="00402C08" w:rsidRDefault="006E7F64" w:rsidP="005218DB">
            <w:pPr>
              <w:spacing w:after="160" w:line="259" w:lineRule="auto"/>
              <w:contextualSpacing/>
              <w:rPr>
                <w:rFonts w:eastAsiaTheme="minorHAnsi" w:cs="Arial"/>
                <w:color w:val="auto"/>
                <w:lang w:eastAsia="en-US"/>
              </w:rPr>
            </w:pPr>
          </w:p>
          <w:p w14:paraId="4071B6C5" w14:textId="77777777" w:rsidR="006E7F64" w:rsidRDefault="006E7F64" w:rsidP="005218DB">
            <w:pPr>
              <w:spacing w:after="160" w:line="259" w:lineRule="auto"/>
              <w:contextualSpacing/>
              <w:rPr>
                <w:rFonts w:eastAsiaTheme="minorHAnsi" w:cs="Arial"/>
                <w:b/>
                <w:color w:val="auto"/>
                <w:lang w:eastAsia="en-US"/>
              </w:rPr>
            </w:pPr>
            <w:r w:rsidRPr="004D6341">
              <w:rPr>
                <w:rFonts w:eastAsiaTheme="minorHAnsi" w:cs="Arial"/>
                <w:b/>
                <w:color w:val="auto"/>
                <w:lang w:eastAsia="en-US"/>
              </w:rPr>
              <w:t>Science</w:t>
            </w:r>
          </w:p>
          <w:p w14:paraId="657D795B" w14:textId="77777777" w:rsidR="006E7F64" w:rsidRPr="00A5406B" w:rsidRDefault="006E7F64" w:rsidP="00B40CD4">
            <w:pPr>
              <w:spacing w:after="0" w:line="259" w:lineRule="auto"/>
              <w:contextualSpacing/>
              <w:rPr>
                <w:rFonts w:eastAsiaTheme="minorHAnsi" w:cs="Arial"/>
                <w:color w:val="auto"/>
                <w:lang w:eastAsia="en-US"/>
              </w:rPr>
            </w:pPr>
            <w:r>
              <w:rPr>
                <w:rFonts w:eastAsiaTheme="minorHAnsi" w:cs="Arial"/>
                <w:color w:val="auto"/>
                <w:lang w:eastAsia="en-US"/>
              </w:rPr>
              <w:t xml:space="preserve">Applications of scientific principles and concepts to </w:t>
            </w:r>
            <w:r w:rsidR="00475142">
              <w:rPr>
                <w:rFonts w:eastAsiaTheme="minorHAnsi" w:cs="Arial"/>
                <w:color w:val="auto"/>
                <w:lang w:eastAsia="en-US"/>
              </w:rPr>
              <w:t>heating</w:t>
            </w:r>
            <w:r>
              <w:rPr>
                <w:rFonts w:eastAsiaTheme="minorHAnsi" w:cs="Arial"/>
                <w:color w:val="auto"/>
                <w:lang w:eastAsia="en-US"/>
              </w:rPr>
              <w:t xml:space="preserve"> engineering including:</w:t>
            </w:r>
          </w:p>
          <w:p w14:paraId="19A59770" w14:textId="77777777" w:rsidR="006E7F64" w:rsidRPr="00A5406B" w:rsidRDefault="006E7F64" w:rsidP="006D2EB0">
            <w:pPr>
              <w:pStyle w:val="ListParagraph"/>
              <w:numPr>
                <w:ilvl w:val="0"/>
                <w:numId w:val="67"/>
              </w:numPr>
              <w:spacing w:after="0" w:line="259" w:lineRule="auto"/>
              <w:contextualSpacing/>
              <w:rPr>
                <w:rFonts w:eastAsiaTheme="minorHAnsi" w:cs="Arial"/>
                <w:lang w:eastAsia="en-US"/>
              </w:rPr>
            </w:pPr>
            <w:r w:rsidRPr="00A5406B">
              <w:rPr>
                <w:rFonts w:eastAsiaTheme="minorHAnsi" w:cs="Arial"/>
                <w:lang w:eastAsia="en-US"/>
              </w:rPr>
              <w:t>Sources of energy and heat transfer</w:t>
            </w:r>
            <w:r w:rsidR="00F2795C">
              <w:rPr>
                <w:rFonts w:eastAsiaTheme="minorHAnsi" w:cs="Arial"/>
                <w:lang w:eastAsia="en-US"/>
              </w:rPr>
              <w:t>.</w:t>
            </w:r>
          </w:p>
          <w:p w14:paraId="00AF7570" w14:textId="77777777" w:rsidR="006E7F64" w:rsidRPr="00A5406B" w:rsidRDefault="006E7F64" w:rsidP="006D2EB0">
            <w:pPr>
              <w:numPr>
                <w:ilvl w:val="0"/>
                <w:numId w:val="67"/>
              </w:numPr>
              <w:spacing w:after="0" w:line="259" w:lineRule="auto"/>
              <w:rPr>
                <w:color w:val="auto"/>
              </w:rPr>
            </w:pPr>
            <w:r w:rsidRPr="00C80B06">
              <w:rPr>
                <w:bCs/>
                <w:color w:val="auto"/>
              </w:rPr>
              <w:t>Gas laws</w:t>
            </w:r>
            <w:r w:rsidRPr="00A5406B">
              <w:rPr>
                <w:color w:val="auto"/>
              </w:rPr>
              <w:t xml:space="preserve"> inclu</w:t>
            </w:r>
            <w:r w:rsidR="003C60E0">
              <w:rPr>
                <w:color w:val="auto"/>
              </w:rPr>
              <w:t>ding Charles’s law, Boyle’s law</w:t>
            </w:r>
            <w:r w:rsidR="00F2795C">
              <w:rPr>
                <w:color w:val="auto"/>
              </w:rPr>
              <w:t>.</w:t>
            </w:r>
          </w:p>
          <w:p w14:paraId="663903AE" w14:textId="77777777" w:rsidR="006E7F64" w:rsidRPr="00A5406B" w:rsidRDefault="006E7F64" w:rsidP="006D2EB0">
            <w:pPr>
              <w:numPr>
                <w:ilvl w:val="0"/>
                <w:numId w:val="67"/>
              </w:numPr>
              <w:spacing w:after="0" w:line="259" w:lineRule="auto"/>
              <w:rPr>
                <w:color w:val="auto"/>
              </w:rPr>
            </w:pPr>
            <w:r w:rsidRPr="00C80B06">
              <w:rPr>
                <w:bCs/>
                <w:color w:val="auto"/>
              </w:rPr>
              <w:t>Electrical systems and properties</w:t>
            </w:r>
            <w:r w:rsidRPr="00A5406B">
              <w:rPr>
                <w:color w:val="auto"/>
              </w:rPr>
              <w:t xml:space="preserve"> including current, magnetic flux, frequency, resistance, volt</w:t>
            </w:r>
            <w:r w:rsidR="003C60E0">
              <w:rPr>
                <w:color w:val="auto"/>
              </w:rPr>
              <w:t>age, Ohm’s law, power</w:t>
            </w:r>
            <w:r w:rsidR="00F2795C">
              <w:rPr>
                <w:color w:val="auto"/>
              </w:rPr>
              <w:t>.</w:t>
            </w:r>
          </w:p>
          <w:p w14:paraId="344F1AAE" w14:textId="77777777" w:rsidR="006E7F64" w:rsidRPr="00A5406B" w:rsidRDefault="006E7F64" w:rsidP="006D2EB0">
            <w:pPr>
              <w:numPr>
                <w:ilvl w:val="0"/>
                <w:numId w:val="67"/>
              </w:numPr>
              <w:spacing w:after="0" w:line="259" w:lineRule="auto"/>
              <w:rPr>
                <w:color w:val="auto"/>
              </w:rPr>
            </w:pPr>
            <w:r w:rsidRPr="00C80B06">
              <w:rPr>
                <w:bCs/>
                <w:color w:val="auto"/>
              </w:rPr>
              <w:t>Mechanical properties, systems and units</w:t>
            </w:r>
            <w:r w:rsidRPr="00A5406B">
              <w:rPr>
                <w:color w:val="auto"/>
              </w:rPr>
              <w:t xml:space="preserve"> including latent heat, capillary action, velocity, ductility, malleability, force, pressure, flow rates, </w:t>
            </w:r>
            <w:r>
              <w:rPr>
                <w:color w:val="auto"/>
              </w:rPr>
              <w:t>d</w:t>
            </w:r>
            <w:r w:rsidRPr="00A5406B">
              <w:rPr>
                <w:color w:val="auto"/>
              </w:rPr>
              <w:t xml:space="preserve">ynamic pressure, humidity, </w:t>
            </w:r>
            <w:r w:rsidRPr="00A5406B">
              <w:rPr>
                <w:color w:val="auto"/>
              </w:rPr>
              <w:lastRenderedPageBreak/>
              <w:t>atmospheric pressure, conduction, convection, heat transfer, heat losses, stack effects</w:t>
            </w:r>
            <w:r w:rsidR="00F2795C">
              <w:rPr>
                <w:color w:val="auto"/>
              </w:rPr>
              <w:t>.</w:t>
            </w:r>
          </w:p>
          <w:p w14:paraId="59BF5CCD" w14:textId="77777777" w:rsidR="006E7F64" w:rsidRPr="00A5406B" w:rsidRDefault="006E7F64" w:rsidP="006D2EB0">
            <w:pPr>
              <w:numPr>
                <w:ilvl w:val="0"/>
                <w:numId w:val="67"/>
              </w:numPr>
              <w:spacing w:after="0" w:line="259" w:lineRule="auto"/>
              <w:rPr>
                <w:color w:val="auto"/>
              </w:rPr>
            </w:pPr>
            <w:r w:rsidRPr="002716D9">
              <w:rPr>
                <w:bCs/>
                <w:color w:val="auto"/>
              </w:rPr>
              <w:t>Strength</w:t>
            </w:r>
            <w:r w:rsidRPr="00A5406B">
              <w:rPr>
                <w:color w:val="auto"/>
              </w:rPr>
              <w:t xml:space="preserve"> includ</w:t>
            </w:r>
            <w:r w:rsidR="003C60E0">
              <w:rPr>
                <w:color w:val="auto"/>
              </w:rPr>
              <w:t>ing tensile, compressive, shear</w:t>
            </w:r>
            <w:r w:rsidR="00F2795C">
              <w:rPr>
                <w:color w:val="auto"/>
              </w:rPr>
              <w:t>.</w:t>
            </w:r>
          </w:p>
          <w:p w14:paraId="1D580B47" w14:textId="77777777" w:rsidR="006E7F64" w:rsidRPr="00A5406B" w:rsidRDefault="006E7F64" w:rsidP="006D2EB0">
            <w:pPr>
              <w:numPr>
                <w:ilvl w:val="0"/>
                <w:numId w:val="67"/>
              </w:numPr>
              <w:spacing w:after="0" w:line="259" w:lineRule="auto"/>
              <w:rPr>
                <w:color w:val="auto"/>
              </w:rPr>
            </w:pPr>
            <w:r w:rsidRPr="005A0D93">
              <w:rPr>
                <w:bCs/>
                <w:color w:val="auto"/>
              </w:rPr>
              <w:t>Thermodynamics</w:t>
            </w:r>
            <w:r w:rsidRPr="005A0D93">
              <w:rPr>
                <w:color w:val="auto"/>
              </w:rPr>
              <w:t xml:space="preserve"> includi</w:t>
            </w:r>
            <w:r w:rsidRPr="00A5406B">
              <w:rPr>
                <w:color w:val="auto"/>
              </w:rPr>
              <w:t>ng laws, mat</w:t>
            </w:r>
            <w:r w:rsidR="003C60E0">
              <w:rPr>
                <w:color w:val="auto"/>
              </w:rPr>
              <w:t>erial science, phase transition</w:t>
            </w:r>
            <w:r w:rsidR="00F2795C">
              <w:rPr>
                <w:color w:val="auto"/>
              </w:rPr>
              <w:t>.</w:t>
            </w:r>
          </w:p>
          <w:p w14:paraId="55B55E5C" w14:textId="77777777" w:rsidR="006E7F64" w:rsidRPr="00A5406B" w:rsidRDefault="006E7F64" w:rsidP="006D2EB0">
            <w:pPr>
              <w:numPr>
                <w:ilvl w:val="0"/>
                <w:numId w:val="67"/>
              </w:numPr>
              <w:spacing w:after="0" w:line="259" w:lineRule="auto"/>
              <w:rPr>
                <w:b/>
                <w:bCs/>
                <w:color w:val="auto"/>
              </w:rPr>
            </w:pPr>
            <w:r w:rsidRPr="00B425FB">
              <w:rPr>
                <w:bCs/>
                <w:color w:val="auto"/>
              </w:rPr>
              <w:t xml:space="preserve">Properties of materials </w:t>
            </w:r>
            <w:r w:rsidRPr="00A5406B">
              <w:rPr>
                <w:color w:val="auto"/>
              </w:rPr>
              <w:t xml:space="preserve">including acoustics, corrosion, pH, permeability, </w:t>
            </w:r>
            <w:proofErr w:type="spellStart"/>
            <w:r w:rsidRPr="00A5406B">
              <w:rPr>
                <w:color w:val="auto"/>
              </w:rPr>
              <w:t>castability</w:t>
            </w:r>
            <w:proofErr w:type="spellEnd"/>
            <w:r w:rsidRPr="00A5406B">
              <w:rPr>
                <w:color w:val="auto"/>
              </w:rPr>
              <w:t>, brittleness, creep, durability, elasticity, flexibility, fatigue limit, hardness, resilience, size, toughness, viscosity, boiling point, flammability, flash point, melting point, thermal conductivity, vapour pressure</w:t>
            </w:r>
            <w:r w:rsidR="00F2795C">
              <w:rPr>
                <w:color w:val="auto"/>
              </w:rPr>
              <w:t>.</w:t>
            </w:r>
          </w:p>
          <w:p w14:paraId="29F1D8C6" w14:textId="77777777" w:rsidR="006E7F64" w:rsidRDefault="006E7F64" w:rsidP="006D2EB0">
            <w:pPr>
              <w:numPr>
                <w:ilvl w:val="0"/>
                <w:numId w:val="67"/>
              </w:numPr>
              <w:spacing w:after="0" w:line="259" w:lineRule="auto"/>
              <w:rPr>
                <w:color w:val="auto"/>
              </w:rPr>
            </w:pPr>
            <w:r w:rsidRPr="00B425FB">
              <w:rPr>
                <w:bCs/>
                <w:color w:val="auto"/>
              </w:rPr>
              <w:t xml:space="preserve">Combustion </w:t>
            </w:r>
            <w:r w:rsidRPr="00B425FB">
              <w:rPr>
                <w:color w:val="auto"/>
              </w:rPr>
              <w:t>including</w:t>
            </w:r>
            <w:r w:rsidRPr="00A5406B">
              <w:rPr>
                <w:color w:val="auto"/>
              </w:rPr>
              <w:t xml:space="preserve"> incomplete combustion, ventilation, stoichiometric, fuels, chemical, smouldering, diffusion,</w:t>
            </w:r>
            <w:r w:rsidR="003C60E0">
              <w:rPr>
                <w:color w:val="auto"/>
              </w:rPr>
              <w:t xml:space="preserve"> rapid, spontaneous, flue draft</w:t>
            </w:r>
            <w:r w:rsidR="00F2795C">
              <w:rPr>
                <w:color w:val="auto"/>
              </w:rPr>
              <w:t>.</w:t>
            </w:r>
          </w:p>
          <w:p w14:paraId="3E15E63E" w14:textId="77777777" w:rsidR="006E7F64" w:rsidRPr="0019386D" w:rsidRDefault="006E7F64" w:rsidP="0019386D">
            <w:pPr>
              <w:numPr>
                <w:ilvl w:val="0"/>
                <w:numId w:val="67"/>
              </w:numPr>
              <w:spacing w:after="0" w:line="259" w:lineRule="auto"/>
              <w:rPr>
                <w:color w:val="auto"/>
              </w:rPr>
            </w:pPr>
            <w:r w:rsidRPr="0019386D">
              <w:rPr>
                <w:rFonts w:eastAsiaTheme="minorHAnsi" w:cs="Arial"/>
                <w:lang w:eastAsia="en-US"/>
              </w:rPr>
              <w:t>Heating Systems and the combustion process including:</w:t>
            </w:r>
          </w:p>
          <w:p w14:paraId="692EA8D8" w14:textId="77777777" w:rsidR="006E7F64" w:rsidRPr="00402C08" w:rsidRDefault="006D2EB0" w:rsidP="0019386D">
            <w:pPr>
              <w:pStyle w:val="ListParagraph"/>
              <w:numPr>
                <w:ilvl w:val="1"/>
                <w:numId w:val="67"/>
              </w:numPr>
              <w:spacing w:line="259" w:lineRule="auto"/>
              <w:contextualSpacing/>
              <w:rPr>
                <w:rFonts w:eastAsiaTheme="minorHAnsi" w:cs="Arial"/>
                <w:lang w:eastAsia="en-US"/>
              </w:rPr>
            </w:pPr>
            <w:r>
              <w:rPr>
                <w:rFonts w:eastAsiaTheme="minorHAnsi" w:cs="Arial"/>
                <w:lang w:eastAsia="en-US"/>
              </w:rPr>
              <w:t>C</w:t>
            </w:r>
            <w:r w:rsidR="006E7F64" w:rsidRPr="00402C08">
              <w:rPr>
                <w:rFonts w:eastAsiaTheme="minorHAnsi" w:cs="Arial"/>
                <w:lang w:eastAsia="en-US"/>
              </w:rPr>
              <w:t xml:space="preserve">ombustion analysis </w:t>
            </w:r>
          </w:p>
          <w:p w14:paraId="3E105BE2" w14:textId="77777777" w:rsidR="006E7F64" w:rsidRPr="00402C08" w:rsidRDefault="006D2EB0" w:rsidP="0019386D">
            <w:pPr>
              <w:pStyle w:val="ListParagraph"/>
              <w:numPr>
                <w:ilvl w:val="1"/>
                <w:numId w:val="67"/>
              </w:numPr>
              <w:spacing w:line="259" w:lineRule="auto"/>
              <w:contextualSpacing/>
              <w:rPr>
                <w:rFonts w:eastAsiaTheme="minorHAnsi" w:cs="Arial"/>
                <w:lang w:eastAsia="en-US"/>
              </w:rPr>
            </w:pPr>
            <w:r>
              <w:rPr>
                <w:rFonts w:eastAsiaTheme="minorHAnsi" w:cs="Arial"/>
                <w:lang w:eastAsia="en-US"/>
              </w:rPr>
              <w:t>C</w:t>
            </w:r>
            <w:r w:rsidR="006E7F64" w:rsidRPr="00402C08">
              <w:rPr>
                <w:rFonts w:eastAsiaTheme="minorHAnsi" w:cs="Arial"/>
                <w:lang w:eastAsia="en-US"/>
              </w:rPr>
              <w:t>arbon monoxide (CO)</w:t>
            </w:r>
          </w:p>
          <w:p w14:paraId="14A1B8C8" w14:textId="77777777" w:rsidR="006E7F64" w:rsidRPr="00402C08" w:rsidRDefault="006D2EB0" w:rsidP="0019386D">
            <w:pPr>
              <w:pStyle w:val="ListParagraph"/>
              <w:numPr>
                <w:ilvl w:val="1"/>
                <w:numId w:val="67"/>
              </w:numPr>
              <w:spacing w:line="259" w:lineRule="auto"/>
              <w:contextualSpacing/>
              <w:rPr>
                <w:rFonts w:eastAsiaTheme="minorHAnsi" w:cs="Arial"/>
                <w:lang w:eastAsia="en-US"/>
              </w:rPr>
            </w:pPr>
            <w:r>
              <w:rPr>
                <w:rFonts w:eastAsiaTheme="minorHAnsi" w:cs="Arial"/>
                <w:lang w:eastAsia="en-US"/>
              </w:rPr>
              <w:t>T</w:t>
            </w:r>
            <w:r w:rsidR="006E7F64" w:rsidRPr="00402C08">
              <w:rPr>
                <w:rFonts w:eastAsiaTheme="minorHAnsi" w:cs="Arial"/>
                <w:lang w:eastAsia="en-US"/>
              </w:rPr>
              <w:t xml:space="preserve">ypes of burners </w:t>
            </w:r>
          </w:p>
          <w:p w14:paraId="1B3A95AB" w14:textId="77777777" w:rsidR="006E7F64" w:rsidRPr="00402C08" w:rsidRDefault="006D2EB0" w:rsidP="0019386D">
            <w:pPr>
              <w:pStyle w:val="ListParagraph"/>
              <w:numPr>
                <w:ilvl w:val="1"/>
                <w:numId w:val="67"/>
              </w:numPr>
              <w:spacing w:line="259" w:lineRule="auto"/>
              <w:contextualSpacing/>
              <w:rPr>
                <w:rFonts w:eastAsiaTheme="minorHAnsi" w:cs="Arial"/>
                <w:lang w:eastAsia="en-US"/>
              </w:rPr>
            </w:pPr>
            <w:r>
              <w:rPr>
                <w:rFonts w:eastAsiaTheme="minorHAnsi" w:cs="Arial"/>
                <w:lang w:eastAsia="en-US"/>
              </w:rPr>
              <w:t>I</w:t>
            </w:r>
            <w:r w:rsidR="006E7F64" w:rsidRPr="00402C08">
              <w:rPr>
                <w:rFonts w:eastAsiaTheme="minorHAnsi" w:cs="Arial"/>
                <w:lang w:eastAsia="en-US"/>
              </w:rPr>
              <w:t>nteraction with other devices e.g. ventilators and MVHR</w:t>
            </w:r>
            <w:r w:rsidR="002D2A65">
              <w:rPr>
                <w:rFonts w:eastAsiaTheme="minorHAnsi" w:cs="Arial"/>
                <w:lang w:eastAsia="en-US"/>
              </w:rPr>
              <w:t xml:space="preserve"> etc.</w:t>
            </w:r>
          </w:p>
          <w:p w14:paraId="318C7FC3" w14:textId="77777777" w:rsidR="006E7F64" w:rsidRPr="0019386D" w:rsidRDefault="006E7F64" w:rsidP="0019386D">
            <w:pPr>
              <w:pStyle w:val="ListParagraph"/>
              <w:numPr>
                <w:ilvl w:val="0"/>
                <w:numId w:val="67"/>
              </w:numPr>
              <w:spacing w:line="259" w:lineRule="auto"/>
              <w:contextualSpacing/>
              <w:rPr>
                <w:rFonts w:eastAsiaTheme="minorHAnsi" w:cs="Arial"/>
                <w:lang w:eastAsia="en-US"/>
              </w:rPr>
            </w:pPr>
            <w:r w:rsidRPr="0019386D">
              <w:rPr>
                <w:rFonts w:eastAsiaTheme="minorHAnsi" w:cs="Arial"/>
                <w:lang w:eastAsia="en-US"/>
              </w:rPr>
              <w:t>Flues in relation to gas and the combustion process the following:</w:t>
            </w:r>
          </w:p>
          <w:p w14:paraId="760E2FFB" w14:textId="77777777" w:rsidR="006E7F64" w:rsidRPr="00402C08" w:rsidRDefault="006E7F64"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Various Types</w:t>
            </w:r>
          </w:p>
          <w:p w14:paraId="1953AFB7" w14:textId="77777777" w:rsidR="006E7F64" w:rsidRPr="00402C08" w:rsidRDefault="006E7F64"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Correct Operation</w:t>
            </w:r>
          </w:p>
          <w:p w14:paraId="3A88B8F3" w14:textId="77777777" w:rsidR="006E7F64" w:rsidRPr="00402C08" w:rsidRDefault="006E7F64"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Safe Operation</w:t>
            </w:r>
          </w:p>
          <w:p w14:paraId="2A2C2855" w14:textId="77777777" w:rsidR="006E7F64" w:rsidRPr="00402C08" w:rsidRDefault="006E7F64"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Sizes</w:t>
            </w:r>
            <w:r w:rsidR="00F2795C">
              <w:rPr>
                <w:rFonts w:eastAsiaTheme="minorHAnsi" w:cs="Arial"/>
                <w:lang w:eastAsia="en-US"/>
              </w:rPr>
              <w:t>.</w:t>
            </w:r>
          </w:p>
          <w:p w14:paraId="7B14077D" w14:textId="77777777" w:rsidR="006E7F64" w:rsidRPr="0019386D" w:rsidRDefault="006E7F64" w:rsidP="0019386D">
            <w:pPr>
              <w:pStyle w:val="ListParagraph"/>
              <w:numPr>
                <w:ilvl w:val="0"/>
                <w:numId w:val="67"/>
              </w:numPr>
              <w:spacing w:line="259" w:lineRule="auto"/>
              <w:contextualSpacing/>
              <w:rPr>
                <w:rFonts w:eastAsiaTheme="minorHAnsi" w:cs="Arial"/>
                <w:lang w:eastAsia="en-US"/>
              </w:rPr>
            </w:pPr>
            <w:r w:rsidRPr="0019386D">
              <w:rPr>
                <w:rFonts w:eastAsiaTheme="minorHAnsi" w:cs="Arial"/>
                <w:lang w:eastAsia="en-US"/>
              </w:rPr>
              <w:t>Ventilation in relation to gas and the combustion process the following:</w:t>
            </w:r>
          </w:p>
          <w:p w14:paraId="4A70329B" w14:textId="77777777" w:rsidR="006E7F64" w:rsidRPr="00402C08" w:rsidRDefault="006E7F64"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Requirements</w:t>
            </w:r>
          </w:p>
          <w:p w14:paraId="4D52493D" w14:textId="77777777" w:rsidR="006E7F64" w:rsidRPr="00402C08" w:rsidRDefault="006E7F64"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Types</w:t>
            </w:r>
          </w:p>
          <w:p w14:paraId="68D07656" w14:textId="77777777" w:rsidR="006E7F64" w:rsidRPr="00402C08" w:rsidRDefault="0019386D"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M</w:t>
            </w:r>
            <w:r w:rsidR="006E7F64" w:rsidRPr="00402C08">
              <w:rPr>
                <w:rFonts w:eastAsiaTheme="minorHAnsi" w:cs="Arial"/>
                <w:lang w:eastAsia="en-US"/>
              </w:rPr>
              <w:t>ethods</w:t>
            </w:r>
            <w:r>
              <w:rPr>
                <w:rFonts w:eastAsiaTheme="minorHAnsi" w:cs="Arial"/>
                <w:lang w:eastAsia="en-US"/>
              </w:rPr>
              <w:t>.</w:t>
            </w:r>
          </w:p>
          <w:p w14:paraId="20589E88" w14:textId="77777777" w:rsidR="006E7F64" w:rsidRPr="00402C08" w:rsidRDefault="006E7F64" w:rsidP="006D2EB0">
            <w:pPr>
              <w:spacing w:after="0" w:line="259" w:lineRule="auto"/>
              <w:contextualSpacing/>
              <w:rPr>
                <w:rFonts w:eastAsiaTheme="minorHAnsi" w:cs="Arial"/>
                <w:b/>
                <w:color w:val="auto"/>
                <w:lang w:eastAsia="en-US"/>
              </w:rPr>
            </w:pPr>
            <w:r w:rsidRPr="00402C08">
              <w:rPr>
                <w:rFonts w:eastAsiaTheme="minorHAnsi" w:cs="Arial"/>
                <w:b/>
                <w:color w:val="auto"/>
                <w:lang w:eastAsia="en-US"/>
              </w:rPr>
              <w:lastRenderedPageBreak/>
              <w:t>Legislation and industry guidance</w:t>
            </w:r>
          </w:p>
          <w:p w14:paraId="02C6805B" w14:textId="77777777" w:rsidR="006E7F64" w:rsidRPr="00821927" w:rsidRDefault="006E7F64" w:rsidP="006D2EB0">
            <w:pPr>
              <w:pStyle w:val="ListParagraph"/>
              <w:numPr>
                <w:ilvl w:val="0"/>
                <w:numId w:val="69"/>
              </w:numPr>
              <w:spacing w:after="0" w:line="259" w:lineRule="auto"/>
              <w:ind w:left="360"/>
              <w:contextualSpacing/>
              <w:rPr>
                <w:rFonts w:eastAsiaTheme="minorHAnsi" w:cs="Arial"/>
                <w:lang w:eastAsia="en-US"/>
              </w:rPr>
            </w:pPr>
            <w:r w:rsidRPr="00821927">
              <w:rPr>
                <w:rFonts w:eastAsiaTheme="minorHAnsi" w:cs="Arial"/>
                <w:lang w:eastAsia="en-US"/>
              </w:rPr>
              <w:t xml:space="preserve">Implications of legislation and additional guidance to employers and those working with </w:t>
            </w:r>
            <w:r w:rsidR="00AA5322">
              <w:rPr>
                <w:rFonts w:eastAsiaTheme="minorHAnsi" w:cs="Arial"/>
                <w:lang w:eastAsia="en-US"/>
              </w:rPr>
              <w:t>heating</w:t>
            </w:r>
            <w:r w:rsidRPr="00821927">
              <w:rPr>
                <w:rFonts w:eastAsiaTheme="minorHAnsi" w:cs="Arial"/>
                <w:lang w:eastAsia="en-US"/>
              </w:rPr>
              <w:t xml:space="preserve"> systems including: </w:t>
            </w:r>
          </w:p>
          <w:p w14:paraId="1436D856" w14:textId="77777777" w:rsidR="006E7F64" w:rsidRPr="00E07B58" w:rsidRDefault="006E7F64" w:rsidP="006D2EB0">
            <w:pPr>
              <w:pStyle w:val="ListParagraph"/>
              <w:numPr>
                <w:ilvl w:val="0"/>
                <w:numId w:val="70"/>
              </w:numPr>
              <w:spacing w:line="259" w:lineRule="auto"/>
              <w:ind w:left="720"/>
              <w:contextualSpacing/>
              <w:rPr>
                <w:rFonts w:eastAsiaTheme="minorHAnsi" w:cs="Arial"/>
                <w:lang w:eastAsia="en-US"/>
              </w:rPr>
            </w:pPr>
            <w:r w:rsidRPr="00E07B58">
              <w:rPr>
                <w:rFonts w:eastAsiaTheme="minorHAnsi" w:cs="Arial"/>
                <w:lang w:eastAsia="en-US"/>
              </w:rPr>
              <w:t>Gas Safety (Installation and Use) Regulations</w:t>
            </w:r>
          </w:p>
          <w:p w14:paraId="17161458" w14:textId="77777777" w:rsidR="006E7F64" w:rsidRPr="00402C08" w:rsidRDefault="006E7F64" w:rsidP="006D2EB0">
            <w:pPr>
              <w:pStyle w:val="ListParagraph"/>
              <w:numPr>
                <w:ilvl w:val="0"/>
                <w:numId w:val="70"/>
              </w:numPr>
              <w:spacing w:line="259" w:lineRule="auto"/>
              <w:ind w:left="720"/>
              <w:contextualSpacing/>
              <w:rPr>
                <w:rFonts w:eastAsiaTheme="minorHAnsi" w:cs="Arial"/>
                <w:lang w:eastAsia="en-US"/>
              </w:rPr>
            </w:pPr>
            <w:r w:rsidRPr="00402C08">
              <w:rPr>
                <w:rFonts w:eastAsiaTheme="minorHAnsi" w:cs="Arial"/>
                <w:lang w:eastAsia="en-US"/>
              </w:rPr>
              <w:t xml:space="preserve">Building Regulations </w:t>
            </w:r>
          </w:p>
          <w:p w14:paraId="451727D2" w14:textId="77777777" w:rsidR="006E7F64" w:rsidRPr="00402C08" w:rsidRDefault="006E7F64" w:rsidP="006D2EB0">
            <w:pPr>
              <w:pStyle w:val="ListParagraph"/>
              <w:numPr>
                <w:ilvl w:val="0"/>
                <w:numId w:val="70"/>
              </w:numPr>
              <w:spacing w:line="259" w:lineRule="auto"/>
              <w:ind w:left="720"/>
              <w:contextualSpacing/>
              <w:rPr>
                <w:rFonts w:eastAsiaTheme="minorHAnsi" w:cs="Arial"/>
                <w:lang w:eastAsia="en-US"/>
              </w:rPr>
            </w:pPr>
            <w:r w:rsidRPr="00402C08">
              <w:rPr>
                <w:rFonts w:eastAsiaTheme="minorHAnsi" w:cs="Arial"/>
                <w:lang w:eastAsia="en-US"/>
              </w:rPr>
              <w:t>Water Regulations</w:t>
            </w:r>
          </w:p>
          <w:p w14:paraId="245F7171" w14:textId="77777777" w:rsidR="006E7F64" w:rsidRPr="00402C08" w:rsidRDefault="006E7F64" w:rsidP="006D2EB0">
            <w:pPr>
              <w:pStyle w:val="ListParagraph"/>
              <w:numPr>
                <w:ilvl w:val="0"/>
                <w:numId w:val="70"/>
              </w:numPr>
              <w:spacing w:line="259" w:lineRule="auto"/>
              <w:ind w:left="720"/>
              <w:contextualSpacing/>
              <w:rPr>
                <w:rFonts w:eastAsiaTheme="minorHAnsi" w:cs="Arial"/>
                <w:lang w:eastAsia="en-US"/>
              </w:rPr>
            </w:pPr>
            <w:r w:rsidRPr="00402C08">
              <w:rPr>
                <w:rFonts w:eastAsiaTheme="minorHAnsi" w:cs="Arial"/>
                <w:lang w:eastAsia="en-US"/>
              </w:rPr>
              <w:t>CIBSE Domestic Heating Design Guide</w:t>
            </w:r>
          </w:p>
          <w:p w14:paraId="7C8FC0D5" w14:textId="77777777" w:rsidR="006E7F64" w:rsidRPr="00402C08" w:rsidRDefault="003C60E0" w:rsidP="006D2EB0">
            <w:pPr>
              <w:pStyle w:val="ListParagraph"/>
              <w:numPr>
                <w:ilvl w:val="0"/>
                <w:numId w:val="70"/>
              </w:numPr>
              <w:spacing w:line="259" w:lineRule="auto"/>
              <w:ind w:left="720"/>
              <w:contextualSpacing/>
              <w:rPr>
                <w:rFonts w:eastAsiaTheme="minorHAnsi" w:cs="Arial"/>
                <w:lang w:eastAsia="en-US"/>
              </w:rPr>
            </w:pPr>
            <w:r>
              <w:rPr>
                <w:rFonts w:eastAsiaTheme="minorHAnsi" w:cs="Arial"/>
                <w:lang w:eastAsia="en-US"/>
              </w:rPr>
              <w:t>Building Standards</w:t>
            </w:r>
          </w:p>
          <w:p w14:paraId="31E5A1D7" w14:textId="77777777" w:rsidR="006E7F64" w:rsidRPr="00402C08" w:rsidRDefault="006E7F64" w:rsidP="006D2EB0">
            <w:pPr>
              <w:pStyle w:val="ListParagraph"/>
              <w:numPr>
                <w:ilvl w:val="0"/>
                <w:numId w:val="70"/>
              </w:numPr>
              <w:spacing w:line="259" w:lineRule="auto"/>
              <w:ind w:left="720"/>
              <w:contextualSpacing/>
              <w:rPr>
                <w:rFonts w:eastAsiaTheme="minorHAnsi" w:cs="Arial"/>
                <w:lang w:eastAsia="en-US"/>
              </w:rPr>
            </w:pPr>
            <w:r w:rsidRPr="00402C08">
              <w:rPr>
                <w:rFonts w:eastAsiaTheme="minorHAnsi" w:cs="Arial"/>
                <w:lang w:eastAsia="en-US"/>
              </w:rPr>
              <w:t>Gas Industry Unsafe Situations Procedure</w:t>
            </w:r>
          </w:p>
          <w:p w14:paraId="517E95B0" w14:textId="77777777" w:rsidR="006E7F64" w:rsidRPr="00402C08" w:rsidRDefault="006E7F64" w:rsidP="006D2EB0">
            <w:pPr>
              <w:pStyle w:val="ListParagraph"/>
              <w:numPr>
                <w:ilvl w:val="0"/>
                <w:numId w:val="70"/>
              </w:numPr>
              <w:spacing w:line="259" w:lineRule="auto"/>
              <w:ind w:left="720"/>
              <w:rPr>
                <w:rFonts w:eastAsiaTheme="minorHAnsi" w:cs="Arial"/>
                <w:lang w:eastAsia="en-US"/>
              </w:rPr>
            </w:pPr>
            <w:r w:rsidRPr="00402C08">
              <w:rPr>
                <w:rFonts w:eastAsiaTheme="minorHAnsi" w:cs="Arial"/>
                <w:lang w:eastAsia="en-US"/>
              </w:rPr>
              <w:t>Environmental legislation</w:t>
            </w:r>
            <w:r w:rsidR="00F2795C">
              <w:rPr>
                <w:rFonts w:eastAsiaTheme="minorHAnsi" w:cs="Arial"/>
                <w:lang w:eastAsia="en-US"/>
              </w:rPr>
              <w:t>.</w:t>
            </w:r>
            <w:r w:rsidRPr="00402C08">
              <w:rPr>
                <w:rFonts w:eastAsiaTheme="minorHAnsi" w:cs="Arial"/>
                <w:lang w:eastAsia="en-US"/>
              </w:rPr>
              <w:t xml:space="preserve"> </w:t>
            </w:r>
          </w:p>
          <w:p w14:paraId="00415FF3" w14:textId="77777777" w:rsidR="006E7F64" w:rsidRPr="00B15569" w:rsidRDefault="006E7F64" w:rsidP="006D2EB0">
            <w:pPr>
              <w:pBdr>
                <w:top w:val="nil"/>
                <w:left w:val="nil"/>
                <w:bottom w:val="nil"/>
                <w:right w:val="nil"/>
                <w:between w:val="nil"/>
                <w:bar w:val="nil"/>
              </w:pBdr>
              <w:spacing w:after="0" w:line="259" w:lineRule="auto"/>
              <w:rPr>
                <w:b/>
                <w:color w:val="auto"/>
              </w:rPr>
            </w:pPr>
            <w:r w:rsidRPr="00B15569">
              <w:rPr>
                <w:b/>
                <w:color w:val="auto"/>
              </w:rPr>
              <w:t>Information and data</w:t>
            </w:r>
          </w:p>
          <w:p w14:paraId="670AAD0A" w14:textId="77777777" w:rsidR="006E7F64" w:rsidRPr="00B15569" w:rsidRDefault="006E7F64" w:rsidP="006D2EB0">
            <w:pPr>
              <w:pStyle w:val="ListParagraph"/>
              <w:numPr>
                <w:ilvl w:val="0"/>
                <w:numId w:val="68"/>
              </w:numPr>
              <w:pBdr>
                <w:top w:val="nil"/>
                <w:left w:val="nil"/>
                <w:bottom w:val="nil"/>
                <w:right w:val="nil"/>
                <w:between w:val="nil"/>
                <w:bar w:val="nil"/>
              </w:pBdr>
              <w:spacing w:after="0" w:line="259" w:lineRule="auto"/>
            </w:pPr>
            <w:r>
              <w:t>Heating</w:t>
            </w:r>
            <w:r w:rsidRPr="00B15569">
              <w:t xml:space="preserve"> drawing symbols and markings</w:t>
            </w:r>
            <w:r w:rsidR="00F2795C">
              <w:t>.</w:t>
            </w:r>
          </w:p>
          <w:p w14:paraId="1F9D4894" w14:textId="77777777" w:rsidR="006E7F64" w:rsidRPr="00B15569" w:rsidRDefault="006E7F64" w:rsidP="006D2EB0">
            <w:pPr>
              <w:pStyle w:val="ListParagraph"/>
              <w:numPr>
                <w:ilvl w:val="0"/>
                <w:numId w:val="68"/>
              </w:numPr>
              <w:pBdr>
                <w:top w:val="nil"/>
                <w:left w:val="nil"/>
                <w:bottom w:val="nil"/>
                <w:right w:val="nil"/>
                <w:between w:val="nil"/>
                <w:bar w:val="nil"/>
              </w:pBdr>
              <w:spacing w:after="0" w:line="259" w:lineRule="auto"/>
            </w:pPr>
            <w:r w:rsidRPr="00B15569">
              <w:t xml:space="preserve">Building regulations related to the type of building and </w:t>
            </w:r>
            <w:r>
              <w:t>heating</w:t>
            </w:r>
            <w:r w:rsidRPr="00B15569">
              <w:t xml:space="preserve"> system</w:t>
            </w:r>
            <w:r w:rsidR="00F2795C">
              <w:t>.</w:t>
            </w:r>
          </w:p>
          <w:p w14:paraId="6FF625DD" w14:textId="77777777" w:rsidR="003C60E0" w:rsidRDefault="006E7F64" w:rsidP="006D2EB0">
            <w:pPr>
              <w:pStyle w:val="ListParagraph"/>
              <w:numPr>
                <w:ilvl w:val="0"/>
                <w:numId w:val="68"/>
              </w:numPr>
              <w:pBdr>
                <w:top w:val="nil"/>
                <w:left w:val="nil"/>
                <w:bottom w:val="nil"/>
                <w:right w:val="nil"/>
                <w:between w:val="nil"/>
                <w:bar w:val="nil"/>
              </w:pBdr>
              <w:spacing w:after="0" w:line="259" w:lineRule="auto"/>
            </w:pPr>
            <w:r w:rsidRPr="00B15569">
              <w:t>Types of documentation produced, their content and their purpose e</w:t>
            </w:r>
            <w:r>
              <w:t>.g.</w:t>
            </w:r>
            <w:r w:rsidRPr="00B15569">
              <w:t xml:space="preserve"> benchmarks, dosing records</w:t>
            </w:r>
            <w:r w:rsidR="002D2A65">
              <w:t xml:space="preserve"> etc.</w:t>
            </w:r>
          </w:p>
          <w:p w14:paraId="51176FCB" w14:textId="77777777" w:rsidR="006D2EB0" w:rsidRPr="006D2EB0" w:rsidRDefault="006D2EB0" w:rsidP="006D2EB0">
            <w:pPr>
              <w:pStyle w:val="ListParagraph"/>
              <w:pBdr>
                <w:top w:val="nil"/>
                <w:left w:val="nil"/>
                <w:bottom w:val="nil"/>
                <w:right w:val="nil"/>
                <w:between w:val="nil"/>
                <w:bar w:val="nil"/>
              </w:pBdr>
              <w:spacing w:after="0" w:line="259" w:lineRule="auto"/>
              <w:ind w:left="360"/>
            </w:pPr>
          </w:p>
          <w:p w14:paraId="0B2896CA" w14:textId="77777777" w:rsidR="006E7F64" w:rsidRPr="00402C08" w:rsidRDefault="006E7F64" w:rsidP="006D2EB0">
            <w:pPr>
              <w:spacing w:after="0" w:line="259" w:lineRule="auto"/>
              <w:contextualSpacing/>
              <w:rPr>
                <w:rFonts w:eastAsiaTheme="minorHAnsi" w:cs="Arial"/>
                <w:b/>
                <w:color w:val="auto"/>
                <w:lang w:eastAsia="en-US"/>
              </w:rPr>
            </w:pPr>
            <w:r w:rsidRPr="00402C08">
              <w:rPr>
                <w:rFonts w:eastAsiaTheme="minorHAnsi" w:cs="Arial"/>
                <w:b/>
                <w:color w:val="auto"/>
                <w:lang w:eastAsia="en-US"/>
              </w:rPr>
              <w:t>Pipework technology</w:t>
            </w:r>
          </w:p>
          <w:p w14:paraId="2F2D8745" w14:textId="77777777" w:rsidR="006E7F64" w:rsidRDefault="006E7F64" w:rsidP="006D2EB0">
            <w:pPr>
              <w:pStyle w:val="ListParagraph"/>
              <w:numPr>
                <w:ilvl w:val="0"/>
                <w:numId w:val="68"/>
              </w:numPr>
              <w:spacing w:after="0" w:line="259" w:lineRule="auto"/>
              <w:contextualSpacing/>
              <w:rPr>
                <w:rFonts w:eastAsiaTheme="minorHAnsi" w:cs="Arial"/>
                <w:lang w:eastAsia="en-US"/>
              </w:rPr>
            </w:pPr>
            <w:r w:rsidRPr="00402C08">
              <w:rPr>
                <w:rFonts w:eastAsiaTheme="minorHAnsi" w:cs="Arial"/>
                <w:lang w:eastAsia="en-US"/>
              </w:rPr>
              <w:t>Types of pipework</w:t>
            </w:r>
            <w:r w:rsidR="00023879">
              <w:rPr>
                <w:rFonts w:eastAsiaTheme="minorHAnsi" w:cs="Arial"/>
                <w:lang w:eastAsia="en-US"/>
              </w:rPr>
              <w:t xml:space="preserve"> including prefabricated and modularised components and distribution systems</w:t>
            </w:r>
            <w:r w:rsidRPr="00402C08">
              <w:rPr>
                <w:rFonts w:eastAsiaTheme="minorHAnsi" w:cs="Arial"/>
                <w:lang w:eastAsia="en-US"/>
              </w:rPr>
              <w:t>, different sizes, types of materials, their suitability for different situations and tools and equipment (including fixings) required</w:t>
            </w:r>
            <w:r w:rsidR="00F2795C">
              <w:rPr>
                <w:rFonts w:eastAsiaTheme="minorHAnsi" w:cs="Arial"/>
                <w:lang w:eastAsia="en-US"/>
              </w:rPr>
              <w:t>.</w:t>
            </w:r>
            <w:r>
              <w:rPr>
                <w:rFonts w:eastAsiaTheme="minorHAnsi" w:cs="Arial"/>
                <w:lang w:eastAsia="en-US"/>
              </w:rPr>
              <w:t xml:space="preserve"> </w:t>
            </w:r>
          </w:p>
          <w:p w14:paraId="00AB2B47" w14:textId="77777777" w:rsidR="006E7F64" w:rsidRDefault="006E7F64" w:rsidP="006D2EB0">
            <w:pPr>
              <w:pStyle w:val="ListParagraph"/>
              <w:numPr>
                <w:ilvl w:val="0"/>
                <w:numId w:val="68"/>
              </w:numPr>
              <w:spacing w:after="0" w:line="259" w:lineRule="auto"/>
              <w:contextualSpacing/>
              <w:rPr>
                <w:rFonts w:eastAsiaTheme="minorHAnsi" w:cs="Arial"/>
                <w:lang w:eastAsia="en-US"/>
              </w:rPr>
            </w:pPr>
            <w:r>
              <w:rPr>
                <w:rFonts w:eastAsiaTheme="minorHAnsi" w:cs="Arial"/>
                <w:lang w:eastAsia="en-US"/>
              </w:rPr>
              <w:t xml:space="preserve">Types of support, </w:t>
            </w:r>
            <w:proofErr w:type="gramStart"/>
            <w:r>
              <w:rPr>
                <w:rFonts w:eastAsiaTheme="minorHAnsi" w:cs="Arial"/>
                <w:lang w:eastAsia="en-US"/>
              </w:rPr>
              <w:t>fittings and fixings</w:t>
            </w:r>
            <w:proofErr w:type="gramEnd"/>
            <w:r>
              <w:rPr>
                <w:rFonts w:eastAsiaTheme="minorHAnsi" w:cs="Arial"/>
                <w:lang w:eastAsia="en-US"/>
              </w:rPr>
              <w:t xml:space="preserve"> and their suitability for different systems, purposes </w:t>
            </w:r>
            <w:r w:rsidRPr="00FF7333">
              <w:rPr>
                <w:rFonts w:eastAsiaTheme="minorHAnsi" w:cs="Arial"/>
                <w:lang w:eastAsia="en-US"/>
              </w:rPr>
              <w:t>and building fabrics</w:t>
            </w:r>
            <w:r w:rsidR="00F2795C">
              <w:rPr>
                <w:rFonts w:eastAsiaTheme="minorHAnsi" w:cs="Arial"/>
                <w:lang w:eastAsia="en-US"/>
              </w:rPr>
              <w:t>.</w:t>
            </w:r>
          </w:p>
          <w:p w14:paraId="41A7E1AA" w14:textId="77777777" w:rsidR="006D2EB0" w:rsidRPr="00E07B58" w:rsidRDefault="006D2EB0" w:rsidP="006D2EB0">
            <w:pPr>
              <w:pStyle w:val="ListParagraph"/>
              <w:spacing w:after="0" w:line="259" w:lineRule="auto"/>
              <w:ind w:left="360"/>
              <w:contextualSpacing/>
              <w:rPr>
                <w:rFonts w:eastAsiaTheme="minorHAnsi" w:cs="Arial"/>
                <w:lang w:eastAsia="en-US"/>
              </w:rPr>
            </w:pPr>
          </w:p>
          <w:p w14:paraId="60890A4D" w14:textId="77777777" w:rsidR="006E7F64" w:rsidRPr="00402C08" w:rsidRDefault="006E7F64" w:rsidP="006D2EB0">
            <w:pPr>
              <w:spacing w:after="0" w:line="259" w:lineRule="auto"/>
              <w:contextualSpacing/>
              <w:rPr>
                <w:rFonts w:eastAsiaTheme="minorHAnsi" w:cs="Arial"/>
                <w:b/>
                <w:color w:val="auto"/>
                <w:lang w:eastAsia="en-US"/>
              </w:rPr>
            </w:pPr>
            <w:r w:rsidRPr="00402C08">
              <w:rPr>
                <w:rFonts w:eastAsiaTheme="minorHAnsi" w:cs="Arial"/>
                <w:b/>
                <w:lang w:eastAsia="en-US"/>
              </w:rPr>
              <w:t>Sustainability</w:t>
            </w:r>
          </w:p>
          <w:p w14:paraId="045D2596" w14:textId="77777777" w:rsidR="006E7F64" w:rsidRPr="00402C08" w:rsidRDefault="006E7F64" w:rsidP="006D2EB0">
            <w:pPr>
              <w:pStyle w:val="ListParagraph"/>
              <w:numPr>
                <w:ilvl w:val="0"/>
                <w:numId w:val="67"/>
              </w:numPr>
              <w:spacing w:after="0" w:line="259" w:lineRule="auto"/>
              <w:contextualSpacing/>
              <w:rPr>
                <w:rFonts w:eastAsiaTheme="minorHAnsi" w:cs="Arial"/>
                <w:lang w:eastAsia="en-US"/>
              </w:rPr>
            </w:pPr>
            <w:r w:rsidRPr="00402C08">
              <w:rPr>
                <w:rFonts w:eastAsiaTheme="minorHAnsi" w:cs="Arial"/>
                <w:lang w:eastAsia="en-US"/>
              </w:rPr>
              <w:t xml:space="preserve">Energy efficiency measures and emerging technology measures that could be utilised along with a new or existing installation including insulation materials, control systems, </w:t>
            </w:r>
            <w:r w:rsidRPr="00402C08">
              <w:rPr>
                <w:rFonts w:eastAsiaTheme="minorHAnsi" w:cs="Arial"/>
                <w:lang w:eastAsia="en-US"/>
              </w:rPr>
              <w:lastRenderedPageBreak/>
              <w:t>environmental technologies, patterns of usage, alternative products, improved designs</w:t>
            </w:r>
            <w:r w:rsidR="00F2795C">
              <w:rPr>
                <w:rFonts w:eastAsiaTheme="minorHAnsi" w:cs="Arial"/>
                <w:lang w:eastAsia="en-US"/>
              </w:rPr>
              <w:t>.</w:t>
            </w:r>
            <w:r w:rsidRPr="00402C08">
              <w:rPr>
                <w:rFonts w:eastAsiaTheme="minorHAnsi" w:cs="Arial"/>
                <w:lang w:eastAsia="en-US"/>
              </w:rPr>
              <w:t xml:space="preserve"> </w:t>
            </w:r>
          </w:p>
          <w:p w14:paraId="04779767" w14:textId="77777777" w:rsidR="00EB4719" w:rsidRDefault="00EB4719" w:rsidP="006D2EB0">
            <w:pPr>
              <w:spacing w:after="0" w:line="259" w:lineRule="auto"/>
              <w:contextualSpacing/>
              <w:rPr>
                <w:rFonts w:eastAsiaTheme="minorHAnsi" w:cs="Arial"/>
                <w:b/>
                <w:color w:val="auto"/>
                <w:lang w:eastAsia="en-US"/>
              </w:rPr>
            </w:pPr>
          </w:p>
          <w:p w14:paraId="7AF80ED3" w14:textId="77777777" w:rsidR="006E7F64" w:rsidRPr="00402C08" w:rsidRDefault="006E7F64" w:rsidP="006D2EB0">
            <w:pPr>
              <w:spacing w:after="0" w:line="259" w:lineRule="auto"/>
              <w:contextualSpacing/>
              <w:rPr>
                <w:rFonts w:eastAsiaTheme="minorHAnsi" w:cs="Arial"/>
                <w:b/>
                <w:color w:val="auto"/>
                <w:lang w:eastAsia="en-US"/>
              </w:rPr>
            </w:pPr>
            <w:r w:rsidRPr="00402C08">
              <w:rPr>
                <w:rFonts w:eastAsiaTheme="minorHAnsi" w:cs="Arial"/>
                <w:b/>
                <w:color w:val="auto"/>
                <w:lang w:eastAsia="en-US"/>
              </w:rPr>
              <w:t>Tools and equipment</w:t>
            </w:r>
          </w:p>
          <w:p w14:paraId="195DAEA3" w14:textId="77777777" w:rsidR="006E7F64" w:rsidRPr="00402C08" w:rsidRDefault="006E7F64" w:rsidP="006D2EB0">
            <w:pPr>
              <w:pStyle w:val="ListParagraph"/>
              <w:numPr>
                <w:ilvl w:val="0"/>
                <w:numId w:val="67"/>
              </w:numPr>
              <w:pBdr>
                <w:top w:val="nil"/>
                <w:left w:val="nil"/>
                <w:bottom w:val="nil"/>
                <w:right w:val="nil"/>
                <w:between w:val="nil"/>
                <w:bar w:val="nil"/>
              </w:pBdr>
              <w:spacing w:after="0" w:line="259" w:lineRule="auto"/>
              <w:rPr>
                <w:rFonts w:eastAsiaTheme="minorHAnsi" w:cs="Arial"/>
                <w:lang w:eastAsia="en-US"/>
              </w:rPr>
            </w:pPr>
            <w:r w:rsidRPr="00402C08">
              <w:rPr>
                <w:rFonts w:eastAsiaTheme="minorHAnsi" w:cs="Arial"/>
                <w:lang w:eastAsia="en-US"/>
              </w:rPr>
              <w:t>Types of tools, equipment and materials used for access, measuring when working on heating systems, their characteristics, properties, purpose and suitability for tasks</w:t>
            </w:r>
            <w:r w:rsidR="00F2795C">
              <w:rPr>
                <w:rFonts w:eastAsiaTheme="minorHAnsi" w:cs="Arial"/>
                <w:lang w:eastAsia="en-US"/>
              </w:rPr>
              <w:t>.</w:t>
            </w:r>
          </w:p>
          <w:p w14:paraId="3A0171F7" w14:textId="77777777" w:rsidR="006E7F64" w:rsidRPr="00402C08" w:rsidRDefault="006E7F64" w:rsidP="006D2EB0">
            <w:pPr>
              <w:pStyle w:val="ListParagraph"/>
              <w:numPr>
                <w:ilvl w:val="0"/>
                <w:numId w:val="67"/>
              </w:numPr>
              <w:pBdr>
                <w:top w:val="nil"/>
                <w:left w:val="nil"/>
                <w:bottom w:val="nil"/>
                <w:right w:val="nil"/>
                <w:between w:val="nil"/>
                <w:bar w:val="nil"/>
              </w:pBdr>
              <w:spacing w:after="0" w:line="259" w:lineRule="auto"/>
              <w:rPr>
                <w:rFonts w:eastAsiaTheme="minorHAnsi" w:cs="Arial"/>
                <w:lang w:eastAsia="en-US"/>
              </w:rPr>
            </w:pPr>
            <w:r w:rsidRPr="00402C08">
              <w:rPr>
                <w:rFonts w:eastAsiaTheme="minorHAnsi" w:cs="Arial"/>
                <w:lang w:eastAsia="en-US"/>
              </w:rPr>
              <w:t>Operation and handling requirements of tools, equipment and materials</w:t>
            </w:r>
            <w:r w:rsidR="00F2795C">
              <w:rPr>
                <w:rFonts w:eastAsiaTheme="minorHAnsi" w:cs="Arial"/>
                <w:lang w:eastAsia="en-US"/>
              </w:rPr>
              <w:t>.</w:t>
            </w:r>
          </w:p>
          <w:p w14:paraId="647DE6E5" w14:textId="77777777" w:rsidR="006E7F64" w:rsidRDefault="006E7F64" w:rsidP="006D2EB0">
            <w:pPr>
              <w:pStyle w:val="ListParagraph"/>
              <w:numPr>
                <w:ilvl w:val="0"/>
                <w:numId w:val="67"/>
              </w:numPr>
              <w:pBdr>
                <w:top w:val="nil"/>
                <w:left w:val="nil"/>
                <w:bottom w:val="nil"/>
                <w:right w:val="nil"/>
                <w:between w:val="nil"/>
                <w:bar w:val="nil"/>
              </w:pBdr>
              <w:spacing w:after="0" w:line="259" w:lineRule="auto"/>
              <w:rPr>
                <w:rFonts w:eastAsiaTheme="minorHAnsi" w:cs="Arial"/>
                <w:lang w:eastAsia="en-US"/>
              </w:rPr>
            </w:pPr>
            <w:r w:rsidRPr="00402C08">
              <w:rPr>
                <w:rFonts w:eastAsiaTheme="minorHAnsi" w:cs="Arial"/>
                <w:lang w:eastAsia="en-US"/>
              </w:rPr>
              <w:t>Importance of maintenance and how to maintain equipment e.g. storage, greasing, sharpening</w:t>
            </w:r>
            <w:r w:rsidR="002D2A65">
              <w:rPr>
                <w:rFonts w:eastAsiaTheme="minorHAnsi" w:cs="Arial"/>
                <w:lang w:eastAsia="en-US"/>
              </w:rPr>
              <w:t xml:space="preserve"> etc.</w:t>
            </w:r>
          </w:p>
          <w:p w14:paraId="4D0FDB0C" w14:textId="77777777" w:rsidR="006D2EB0" w:rsidRPr="00402C08" w:rsidRDefault="006D2EB0" w:rsidP="006D2EB0">
            <w:pPr>
              <w:pStyle w:val="ListParagraph"/>
              <w:pBdr>
                <w:top w:val="nil"/>
                <w:left w:val="nil"/>
                <w:bottom w:val="nil"/>
                <w:right w:val="nil"/>
                <w:between w:val="nil"/>
                <w:bar w:val="nil"/>
              </w:pBdr>
              <w:spacing w:after="0" w:line="259" w:lineRule="auto"/>
              <w:ind w:left="360"/>
              <w:rPr>
                <w:rFonts w:eastAsiaTheme="minorHAnsi" w:cs="Arial"/>
                <w:lang w:eastAsia="en-US"/>
              </w:rPr>
            </w:pPr>
          </w:p>
          <w:p w14:paraId="74533EDC" w14:textId="77777777" w:rsidR="006E7F64" w:rsidRPr="00402C08" w:rsidRDefault="006E7F64" w:rsidP="005218DB">
            <w:pPr>
              <w:spacing w:after="160" w:line="259" w:lineRule="auto"/>
              <w:contextualSpacing/>
              <w:rPr>
                <w:rFonts w:eastAsiaTheme="minorHAnsi" w:cs="Arial"/>
                <w:b/>
                <w:color w:val="auto"/>
                <w:lang w:eastAsia="en-US"/>
              </w:rPr>
            </w:pPr>
            <w:r w:rsidRPr="00402C08">
              <w:rPr>
                <w:rFonts w:eastAsiaTheme="minorHAnsi" w:cs="Arial"/>
                <w:b/>
                <w:color w:val="auto"/>
                <w:lang w:eastAsia="en-US"/>
              </w:rPr>
              <w:t>Building technology</w:t>
            </w:r>
          </w:p>
          <w:p w14:paraId="389F8684" w14:textId="77777777" w:rsidR="006E7F64" w:rsidRPr="00402C08" w:rsidRDefault="006E7F64" w:rsidP="006E7F64">
            <w:pPr>
              <w:pStyle w:val="ListParagraph"/>
              <w:numPr>
                <w:ilvl w:val="0"/>
                <w:numId w:val="67"/>
              </w:numPr>
              <w:spacing w:line="259" w:lineRule="auto"/>
              <w:contextualSpacing/>
              <w:rPr>
                <w:rFonts w:eastAsiaTheme="minorHAnsi" w:cs="Arial"/>
                <w:lang w:eastAsia="en-US"/>
              </w:rPr>
            </w:pPr>
            <w:r w:rsidRPr="00402C08">
              <w:rPr>
                <w:rFonts w:eastAsiaTheme="minorHAnsi" w:cs="Arial"/>
                <w:lang w:eastAsia="en-US"/>
              </w:rPr>
              <w:t>Types of building fabric and implications for installation and maintenance of systems</w:t>
            </w:r>
            <w:r w:rsidR="00F2795C">
              <w:rPr>
                <w:rFonts w:eastAsiaTheme="minorHAnsi" w:cs="Arial"/>
                <w:lang w:eastAsia="en-US"/>
              </w:rPr>
              <w:t>.</w:t>
            </w:r>
            <w:r w:rsidRPr="00402C08">
              <w:rPr>
                <w:rFonts w:eastAsiaTheme="minorHAnsi" w:cs="Arial"/>
                <w:lang w:eastAsia="en-US"/>
              </w:rPr>
              <w:t xml:space="preserve"> </w:t>
            </w:r>
          </w:p>
          <w:p w14:paraId="5AF854E3" w14:textId="77777777" w:rsidR="00E81057" w:rsidRPr="00B40CD4" w:rsidRDefault="006E7F64" w:rsidP="00B40CD4">
            <w:pPr>
              <w:pStyle w:val="ListParagraph"/>
              <w:numPr>
                <w:ilvl w:val="0"/>
                <w:numId w:val="67"/>
              </w:numPr>
              <w:spacing w:line="259" w:lineRule="auto"/>
              <w:contextualSpacing/>
              <w:rPr>
                <w:rFonts w:eastAsiaTheme="minorHAnsi" w:cs="Arial"/>
                <w:lang w:eastAsia="en-US"/>
              </w:rPr>
            </w:pPr>
            <w:r w:rsidRPr="00402C08">
              <w:rPr>
                <w:rFonts w:eastAsiaTheme="minorHAnsi" w:cs="Arial"/>
                <w:lang w:eastAsia="en-US"/>
              </w:rPr>
              <w:t>Techniques for penetrating building fabric and their suitability for different situations</w:t>
            </w:r>
            <w:r w:rsidR="002D2A65">
              <w:t>.</w:t>
            </w:r>
          </w:p>
        </w:tc>
        <w:tc>
          <w:tcPr>
            <w:tcW w:w="7015" w:type="dxa"/>
            <w:shd w:val="clear" w:color="auto" w:fill="auto"/>
          </w:tcPr>
          <w:p w14:paraId="03DD67A1" w14:textId="77777777" w:rsidR="006E7F64" w:rsidRPr="00402C08" w:rsidRDefault="006E7F64" w:rsidP="006E7F64">
            <w:pPr>
              <w:numPr>
                <w:ilvl w:val="0"/>
                <w:numId w:val="39"/>
              </w:numPr>
              <w:spacing w:after="160" w:line="259" w:lineRule="auto"/>
              <w:ind w:left="464" w:hanging="425"/>
              <w:contextualSpacing/>
              <w:rPr>
                <w:rFonts w:eastAsiaTheme="minorHAnsi" w:cs="Arial"/>
                <w:color w:val="auto"/>
                <w:lang w:eastAsia="en-US"/>
              </w:rPr>
            </w:pPr>
            <w:r w:rsidRPr="00402C08">
              <w:rPr>
                <w:rFonts w:eastAsiaTheme="minorHAnsi" w:cs="Arial"/>
                <w:color w:val="auto"/>
                <w:lang w:eastAsia="en-US"/>
              </w:rPr>
              <w:lastRenderedPageBreak/>
              <w:t>Install pipework relevant to the type of system</w:t>
            </w:r>
            <w:r w:rsidR="00F2795C">
              <w:rPr>
                <w:rFonts w:eastAsiaTheme="minorHAnsi" w:cs="Arial"/>
                <w:color w:val="auto"/>
                <w:lang w:eastAsia="en-US"/>
              </w:rPr>
              <w:t>.</w:t>
            </w:r>
            <w:r w:rsidRPr="00402C08">
              <w:rPr>
                <w:rFonts w:eastAsiaTheme="minorHAnsi" w:cs="Arial"/>
                <w:color w:val="auto"/>
                <w:lang w:eastAsia="en-US"/>
              </w:rPr>
              <w:t xml:space="preserve"> </w:t>
            </w:r>
          </w:p>
          <w:p w14:paraId="5FDD32D3" w14:textId="77777777" w:rsidR="00AF6D73" w:rsidRDefault="006E7F64" w:rsidP="00DF6F57">
            <w:pPr>
              <w:numPr>
                <w:ilvl w:val="0"/>
                <w:numId w:val="39"/>
              </w:numPr>
              <w:spacing w:after="160" w:line="259" w:lineRule="auto"/>
              <w:ind w:left="464" w:hanging="425"/>
              <w:contextualSpacing/>
              <w:rPr>
                <w:rFonts w:eastAsiaTheme="minorHAnsi" w:cs="Arial"/>
                <w:color w:val="auto"/>
                <w:lang w:eastAsia="en-US"/>
              </w:rPr>
            </w:pPr>
            <w:r w:rsidRPr="00AF6D73">
              <w:rPr>
                <w:rFonts w:eastAsiaTheme="minorHAnsi" w:cs="Arial"/>
                <w:color w:val="auto"/>
                <w:lang w:eastAsia="en-US"/>
              </w:rPr>
              <w:t xml:space="preserve">Install </w:t>
            </w:r>
            <w:proofErr w:type="gramStart"/>
            <w:r w:rsidRPr="00AF6D73">
              <w:rPr>
                <w:rFonts w:eastAsiaTheme="minorHAnsi" w:cs="Arial"/>
                <w:color w:val="auto"/>
                <w:lang w:eastAsia="en-US"/>
              </w:rPr>
              <w:t>a clips</w:t>
            </w:r>
            <w:proofErr w:type="gramEnd"/>
            <w:r w:rsidRPr="00AF6D73">
              <w:rPr>
                <w:rFonts w:eastAsiaTheme="minorHAnsi" w:cs="Arial"/>
                <w:color w:val="auto"/>
                <w:lang w:eastAsia="en-US"/>
              </w:rPr>
              <w:t>/brackets to different types of building fabric</w:t>
            </w:r>
            <w:r w:rsidR="003F6EB6" w:rsidRPr="00AF6D73">
              <w:rPr>
                <w:rFonts w:eastAsiaTheme="minorHAnsi" w:cs="Arial"/>
                <w:color w:val="auto"/>
                <w:lang w:eastAsia="en-US"/>
              </w:rPr>
              <w:t>.</w:t>
            </w:r>
          </w:p>
          <w:p w14:paraId="43F3B05A" w14:textId="77777777" w:rsidR="006E7F64" w:rsidRPr="00AF6D73" w:rsidRDefault="006E7F64" w:rsidP="00DF6F57">
            <w:pPr>
              <w:numPr>
                <w:ilvl w:val="0"/>
                <w:numId w:val="39"/>
              </w:numPr>
              <w:spacing w:after="160" w:line="259" w:lineRule="auto"/>
              <w:ind w:left="464" w:hanging="425"/>
              <w:contextualSpacing/>
              <w:rPr>
                <w:rFonts w:eastAsiaTheme="minorHAnsi" w:cs="Arial"/>
                <w:color w:val="auto"/>
                <w:lang w:eastAsia="en-US"/>
              </w:rPr>
            </w:pPr>
            <w:r w:rsidRPr="00AF6D73">
              <w:rPr>
                <w:rFonts w:eastAsiaTheme="minorHAnsi" w:cs="Arial"/>
                <w:color w:val="auto"/>
                <w:lang w:eastAsia="en-US"/>
              </w:rPr>
              <w:t>Install flues/chimneys</w:t>
            </w:r>
            <w:r w:rsidR="00F2795C">
              <w:rPr>
                <w:rFonts w:eastAsiaTheme="minorHAnsi" w:cs="Arial"/>
                <w:color w:val="auto"/>
                <w:lang w:eastAsia="en-US"/>
              </w:rPr>
              <w:t>.</w:t>
            </w:r>
          </w:p>
          <w:p w14:paraId="76C15584" w14:textId="77777777" w:rsidR="006E7F64" w:rsidRPr="00402C08" w:rsidRDefault="006E7F64" w:rsidP="006E7F64">
            <w:pPr>
              <w:numPr>
                <w:ilvl w:val="0"/>
                <w:numId w:val="39"/>
              </w:numPr>
              <w:spacing w:after="160" w:line="259" w:lineRule="auto"/>
              <w:ind w:left="464" w:hanging="425"/>
              <w:contextualSpacing/>
              <w:rPr>
                <w:rFonts w:eastAsiaTheme="minorHAnsi" w:cs="Arial"/>
                <w:color w:val="auto"/>
                <w:lang w:eastAsia="en-US"/>
              </w:rPr>
            </w:pPr>
            <w:r w:rsidRPr="00402C08">
              <w:rPr>
                <w:rFonts w:eastAsiaTheme="minorHAnsi" w:cs="Arial"/>
                <w:color w:val="auto"/>
                <w:lang w:eastAsia="en-US"/>
              </w:rPr>
              <w:t>Install ventilators</w:t>
            </w:r>
            <w:r w:rsidR="00F2795C">
              <w:rPr>
                <w:rFonts w:eastAsiaTheme="minorHAnsi" w:cs="Arial"/>
                <w:color w:val="auto"/>
                <w:lang w:eastAsia="en-US"/>
              </w:rPr>
              <w:t>.</w:t>
            </w:r>
            <w:r>
              <w:rPr>
                <w:rFonts w:eastAsiaTheme="minorHAnsi" w:cs="Arial"/>
                <w:color w:val="auto"/>
                <w:lang w:eastAsia="en-US"/>
              </w:rPr>
              <w:t xml:space="preserve"> </w:t>
            </w:r>
          </w:p>
          <w:p w14:paraId="71FAAD93" w14:textId="77777777" w:rsidR="006E7F64" w:rsidRPr="00402C08" w:rsidRDefault="006E7F64" w:rsidP="006E7F64">
            <w:pPr>
              <w:numPr>
                <w:ilvl w:val="0"/>
                <w:numId w:val="39"/>
              </w:numPr>
              <w:spacing w:after="160" w:line="259" w:lineRule="auto"/>
              <w:ind w:left="464" w:hanging="425"/>
              <w:contextualSpacing/>
              <w:rPr>
                <w:rFonts w:eastAsiaTheme="minorHAnsi" w:cs="Arial"/>
                <w:color w:val="auto"/>
                <w:lang w:eastAsia="en-US"/>
              </w:rPr>
            </w:pPr>
            <w:r w:rsidRPr="00402C08">
              <w:rPr>
                <w:rFonts w:eastAsiaTheme="minorHAnsi" w:cs="Arial"/>
                <w:color w:val="auto"/>
                <w:lang w:eastAsia="en-US"/>
              </w:rPr>
              <w:t>Install appliances</w:t>
            </w:r>
            <w:r w:rsidR="00F2795C">
              <w:rPr>
                <w:rFonts w:eastAsiaTheme="minorHAnsi" w:cs="Arial"/>
                <w:color w:val="auto"/>
                <w:lang w:eastAsia="en-US"/>
              </w:rPr>
              <w:t>.</w:t>
            </w:r>
            <w:r w:rsidRPr="00402C08">
              <w:rPr>
                <w:rFonts w:eastAsiaTheme="minorHAnsi" w:cs="Arial"/>
                <w:color w:val="auto"/>
                <w:lang w:eastAsia="en-US"/>
              </w:rPr>
              <w:t xml:space="preserve"> </w:t>
            </w:r>
          </w:p>
          <w:p w14:paraId="38E1CDB9" w14:textId="77777777" w:rsidR="006E7F64" w:rsidRPr="00402C08" w:rsidRDefault="006E7F64" w:rsidP="006E7F64">
            <w:pPr>
              <w:numPr>
                <w:ilvl w:val="0"/>
                <w:numId w:val="39"/>
              </w:numPr>
              <w:spacing w:after="160" w:line="259" w:lineRule="auto"/>
              <w:ind w:left="464" w:hanging="425"/>
              <w:contextualSpacing/>
              <w:rPr>
                <w:rFonts w:eastAsiaTheme="minorHAnsi" w:cs="Arial"/>
                <w:color w:val="auto"/>
                <w:lang w:eastAsia="en-US"/>
              </w:rPr>
            </w:pPr>
            <w:r w:rsidRPr="00402C08">
              <w:rPr>
                <w:rFonts w:eastAsiaTheme="minorHAnsi" w:cs="Arial"/>
                <w:color w:val="auto"/>
                <w:lang w:eastAsia="en-US"/>
              </w:rPr>
              <w:t xml:space="preserve">Install </w:t>
            </w:r>
            <w:proofErr w:type="gramStart"/>
            <w:r w:rsidRPr="00402C08">
              <w:rPr>
                <w:rFonts w:eastAsiaTheme="minorHAnsi" w:cs="Arial"/>
                <w:color w:val="auto"/>
                <w:lang w:eastAsia="en-US"/>
              </w:rPr>
              <w:t>heat emitting</w:t>
            </w:r>
            <w:proofErr w:type="gramEnd"/>
            <w:r w:rsidRPr="00402C08">
              <w:rPr>
                <w:rFonts w:eastAsiaTheme="minorHAnsi" w:cs="Arial"/>
                <w:color w:val="auto"/>
                <w:lang w:eastAsia="en-US"/>
              </w:rPr>
              <w:t xml:space="preserve"> devices</w:t>
            </w:r>
            <w:r w:rsidR="00F2795C">
              <w:rPr>
                <w:rFonts w:eastAsiaTheme="minorHAnsi" w:cs="Arial"/>
                <w:color w:val="auto"/>
                <w:lang w:eastAsia="en-US"/>
              </w:rPr>
              <w:t>.</w:t>
            </w:r>
            <w:r w:rsidRPr="00402C08">
              <w:rPr>
                <w:rFonts w:eastAsiaTheme="minorHAnsi" w:cs="Arial"/>
                <w:color w:val="auto"/>
                <w:lang w:eastAsia="en-US"/>
              </w:rPr>
              <w:t xml:space="preserve"> </w:t>
            </w:r>
          </w:p>
          <w:p w14:paraId="499E0CA5" w14:textId="77777777" w:rsidR="006E7F64" w:rsidRPr="00402C08" w:rsidRDefault="006E7F64" w:rsidP="006E7F64">
            <w:pPr>
              <w:numPr>
                <w:ilvl w:val="0"/>
                <w:numId w:val="39"/>
              </w:numPr>
              <w:spacing w:after="160" w:line="259" w:lineRule="auto"/>
              <w:ind w:left="464" w:hanging="425"/>
              <w:contextualSpacing/>
              <w:rPr>
                <w:rFonts w:eastAsiaTheme="minorHAnsi" w:cs="Arial"/>
                <w:color w:val="auto"/>
                <w:lang w:eastAsia="en-US"/>
              </w:rPr>
            </w:pPr>
            <w:r w:rsidRPr="00402C08">
              <w:rPr>
                <w:rFonts w:eastAsiaTheme="minorHAnsi" w:cs="Arial"/>
                <w:color w:val="auto"/>
                <w:lang w:eastAsia="en-US"/>
              </w:rPr>
              <w:t>Install components into appliances.</w:t>
            </w:r>
          </w:p>
          <w:p w14:paraId="4F57F8FF" w14:textId="77777777" w:rsidR="006E7F64" w:rsidRPr="00402C08" w:rsidRDefault="006E7F64" w:rsidP="006E7F64">
            <w:pPr>
              <w:numPr>
                <w:ilvl w:val="0"/>
                <w:numId w:val="39"/>
              </w:numPr>
              <w:spacing w:after="160" w:line="259" w:lineRule="auto"/>
              <w:ind w:left="464" w:hanging="425"/>
              <w:contextualSpacing/>
              <w:rPr>
                <w:rFonts w:eastAsiaTheme="minorHAnsi" w:cs="Arial"/>
                <w:color w:val="auto"/>
                <w:lang w:eastAsia="en-US"/>
              </w:rPr>
            </w:pPr>
            <w:r w:rsidRPr="00402C08">
              <w:rPr>
                <w:rFonts w:eastAsiaTheme="minorHAnsi" w:cs="Arial"/>
                <w:color w:val="auto"/>
                <w:lang w:eastAsia="en-US"/>
              </w:rPr>
              <w:t>Install controls into a range of sys</w:t>
            </w:r>
            <w:r w:rsidR="00F2795C">
              <w:rPr>
                <w:rFonts w:eastAsiaTheme="minorHAnsi" w:cs="Arial"/>
                <w:color w:val="auto"/>
                <w:lang w:eastAsia="en-US"/>
              </w:rPr>
              <w:t>tems.</w:t>
            </w:r>
          </w:p>
          <w:p w14:paraId="7CF82D6B" w14:textId="77777777" w:rsidR="006E7F64" w:rsidRPr="00402C08" w:rsidRDefault="006E7F64" w:rsidP="006E7F64">
            <w:pPr>
              <w:numPr>
                <w:ilvl w:val="0"/>
                <w:numId w:val="39"/>
              </w:numPr>
              <w:spacing w:after="160" w:line="259" w:lineRule="auto"/>
              <w:ind w:left="464" w:hanging="425"/>
              <w:contextualSpacing/>
              <w:rPr>
                <w:rFonts w:eastAsiaTheme="minorHAnsi" w:cs="Arial"/>
                <w:color w:val="auto"/>
                <w:lang w:eastAsia="en-US"/>
              </w:rPr>
            </w:pPr>
            <w:r w:rsidRPr="00402C08">
              <w:rPr>
                <w:rFonts w:eastAsiaTheme="minorHAnsi" w:cs="Arial"/>
                <w:color w:val="auto"/>
                <w:lang w:eastAsia="en-US"/>
              </w:rPr>
              <w:t>Install thermal installation materials</w:t>
            </w:r>
            <w:r w:rsidR="00F2795C">
              <w:rPr>
                <w:rFonts w:eastAsiaTheme="minorHAnsi" w:cs="Arial"/>
                <w:color w:val="auto"/>
                <w:lang w:eastAsia="en-US"/>
              </w:rPr>
              <w:t>.</w:t>
            </w:r>
            <w:r w:rsidRPr="00402C08">
              <w:rPr>
                <w:rFonts w:eastAsiaTheme="minorHAnsi" w:cs="Arial"/>
                <w:color w:val="auto"/>
                <w:lang w:eastAsia="en-US"/>
              </w:rPr>
              <w:t xml:space="preserve"> </w:t>
            </w:r>
          </w:p>
          <w:p w14:paraId="57F35975" w14:textId="77777777" w:rsidR="006E7F64" w:rsidRPr="00402C08" w:rsidRDefault="006E7F64" w:rsidP="006E7F64">
            <w:pPr>
              <w:numPr>
                <w:ilvl w:val="0"/>
                <w:numId w:val="39"/>
              </w:numPr>
              <w:spacing w:after="160" w:line="259" w:lineRule="auto"/>
              <w:ind w:left="464" w:hanging="425"/>
              <w:contextualSpacing/>
              <w:rPr>
                <w:rFonts w:eastAsiaTheme="minorHAnsi" w:cs="Arial"/>
                <w:color w:val="auto"/>
                <w:lang w:eastAsia="en-US"/>
              </w:rPr>
            </w:pPr>
            <w:r w:rsidRPr="00402C08">
              <w:rPr>
                <w:rFonts w:eastAsiaTheme="minorHAnsi" w:cs="Arial"/>
                <w:color w:val="auto"/>
                <w:lang w:eastAsia="en-US"/>
              </w:rPr>
              <w:t xml:space="preserve">Install </w:t>
            </w:r>
            <w:r>
              <w:rPr>
                <w:rFonts w:eastAsiaTheme="minorHAnsi" w:cs="Arial"/>
                <w:color w:val="auto"/>
                <w:lang w:eastAsia="en-US"/>
              </w:rPr>
              <w:t>seals for heat emitting devices</w:t>
            </w:r>
            <w:r w:rsidR="00F2795C">
              <w:rPr>
                <w:rFonts w:eastAsiaTheme="minorHAnsi" w:cs="Arial"/>
                <w:color w:val="auto"/>
                <w:lang w:eastAsia="en-US"/>
              </w:rPr>
              <w:t>.</w:t>
            </w:r>
          </w:p>
          <w:p w14:paraId="2DBBB373" w14:textId="77777777" w:rsidR="006E7F64" w:rsidRPr="00402C08" w:rsidRDefault="006E7F64" w:rsidP="006E7F64">
            <w:pPr>
              <w:numPr>
                <w:ilvl w:val="0"/>
                <w:numId w:val="39"/>
              </w:numPr>
              <w:spacing w:after="160" w:line="259" w:lineRule="auto"/>
              <w:ind w:left="464" w:hanging="425"/>
              <w:contextualSpacing/>
              <w:rPr>
                <w:rFonts w:eastAsiaTheme="minorHAnsi" w:cs="Arial"/>
                <w:color w:val="auto"/>
                <w:lang w:eastAsia="en-US"/>
              </w:rPr>
            </w:pPr>
            <w:r w:rsidRPr="00402C08">
              <w:rPr>
                <w:rFonts w:eastAsiaTheme="minorHAnsi" w:cs="Arial"/>
                <w:color w:val="auto"/>
                <w:lang w:eastAsia="en-US"/>
              </w:rPr>
              <w:t>Check heating products are in accordance with design parameters</w:t>
            </w:r>
            <w:r w:rsidR="00F2795C">
              <w:rPr>
                <w:rFonts w:eastAsiaTheme="minorHAnsi" w:cs="Arial"/>
                <w:color w:val="auto"/>
                <w:lang w:eastAsia="en-US"/>
              </w:rPr>
              <w:t>.</w:t>
            </w:r>
            <w:r w:rsidRPr="00402C08">
              <w:rPr>
                <w:rFonts w:eastAsiaTheme="minorHAnsi" w:cs="Arial"/>
                <w:color w:val="auto"/>
                <w:lang w:eastAsia="en-US"/>
              </w:rPr>
              <w:t xml:space="preserve"> </w:t>
            </w:r>
          </w:p>
          <w:p w14:paraId="14E0035E" w14:textId="77777777" w:rsidR="006E7F64" w:rsidRPr="00402C08" w:rsidRDefault="006E7F64" w:rsidP="006E7F64">
            <w:pPr>
              <w:numPr>
                <w:ilvl w:val="0"/>
                <w:numId w:val="53"/>
              </w:numPr>
              <w:spacing w:after="160" w:line="259" w:lineRule="auto"/>
              <w:ind w:left="464" w:hanging="425"/>
              <w:contextualSpacing/>
              <w:rPr>
                <w:rFonts w:eastAsiaTheme="minorHAnsi" w:cs="Arial"/>
                <w:color w:val="auto"/>
                <w:lang w:eastAsia="en-US"/>
              </w:rPr>
            </w:pPr>
            <w:r w:rsidRPr="00402C08">
              <w:rPr>
                <w:rFonts w:eastAsiaTheme="minorHAnsi" w:cs="Arial"/>
                <w:color w:val="auto"/>
                <w:lang w:eastAsia="en-US"/>
              </w:rPr>
              <w:t xml:space="preserve">Install control systems </w:t>
            </w:r>
            <w:r>
              <w:rPr>
                <w:rFonts w:eastAsiaTheme="minorHAnsi" w:cs="Arial"/>
                <w:color w:val="auto"/>
                <w:lang w:eastAsia="en-US"/>
              </w:rPr>
              <w:t>for the system</w:t>
            </w:r>
            <w:r w:rsidR="00F2795C">
              <w:rPr>
                <w:rFonts w:eastAsiaTheme="minorHAnsi" w:cs="Arial"/>
                <w:color w:val="auto"/>
                <w:lang w:eastAsia="en-US"/>
              </w:rPr>
              <w:t>.</w:t>
            </w:r>
          </w:p>
          <w:p w14:paraId="70EDF6A7" w14:textId="77777777" w:rsidR="006E7F64" w:rsidRPr="00402C08" w:rsidRDefault="006E7F64" w:rsidP="006E7F64">
            <w:pPr>
              <w:numPr>
                <w:ilvl w:val="0"/>
                <w:numId w:val="40"/>
              </w:numPr>
              <w:spacing w:after="160" w:line="259" w:lineRule="auto"/>
              <w:ind w:left="464" w:hanging="425"/>
              <w:contextualSpacing/>
              <w:rPr>
                <w:rFonts w:eastAsiaTheme="minorHAnsi" w:cs="Arial"/>
                <w:color w:val="auto"/>
                <w:lang w:eastAsia="en-US"/>
              </w:rPr>
            </w:pPr>
            <w:r w:rsidRPr="00402C08">
              <w:rPr>
                <w:rFonts w:eastAsiaTheme="minorHAnsi" w:cs="Arial"/>
                <w:color w:val="auto"/>
                <w:lang w:eastAsia="en-US"/>
              </w:rPr>
              <w:t xml:space="preserve">Prepare a safe working environment to conduct heating system </w:t>
            </w:r>
            <w:r w:rsidR="003C60E0">
              <w:rPr>
                <w:rFonts w:eastAsiaTheme="minorHAnsi" w:cs="Arial"/>
                <w:color w:val="auto"/>
                <w:lang w:eastAsia="en-US"/>
              </w:rPr>
              <w:t>installation</w:t>
            </w:r>
            <w:r w:rsidR="00F2795C">
              <w:rPr>
                <w:rFonts w:eastAsiaTheme="minorHAnsi" w:cs="Arial"/>
                <w:color w:val="auto"/>
                <w:lang w:eastAsia="en-US"/>
              </w:rPr>
              <w:t>.</w:t>
            </w:r>
            <w:r w:rsidR="003C60E0">
              <w:rPr>
                <w:rFonts w:eastAsiaTheme="minorHAnsi" w:cs="Arial"/>
                <w:color w:val="auto"/>
                <w:lang w:eastAsia="en-US"/>
              </w:rPr>
              <w:t xml:space="preserve"> </w:t>
            </w:r>
          </w:p>
          <w:p w14:paraId="741C45C6" w14:textId="77777777" w:rsidR="006E7F64" w:rsidRPr="00402C08" w:rsidRDefault="006E7F64" w:rsidP="006E7F64">
            <w:pPr>
              <w:numPr>
                <w:ilvl w:val="0"/>
                <w:numId w:val="41"/>
              </w:numPr>
              <w:spacing w:after="160" w:line="259" w:lineRule="auto"/>
              <w:ind w:left="464" w:hanging="425"/>
              <w:contextualSpacing/>
              <w:rPr>
                <w:rFonts w:eastAsiaTheme="minorHAnsi" w:cs="Arial"/>
                <w:color w:val="auto"/>
                <w:lang w:eastAsia="en-US"/>
              </w:rPr>
            </w:pPr>
            <w:r>
              <w:rPr>
                <w:rFonts w:eastAsiaTheme="minorHAnsi" w:cs="Arial"/>
                <w:color w:val="auto"/>
                <w:lang w:eastAsia="en-US"/>
              </w:rPr>
              <w:t>Update</w:t>
            </w:r>
            <w:r w:rsidRPr="00402C08">
              <w:rPr>
                <w:rFonts w:eastAsiaTheme="minorHAnsi" w:cs="Arial"/>
                <w:color w:val="auto"/>
                <w:lang w:eastAsia="en-US"/>
              </w:rPr>
              <w:t xml:space="preserve"> l</w:t>
            </w:r>
            <w:r w:rsidR="003C60E0">
              <w:rPr>
                <w:rFonts w:eastAsiaTheme="minorHAnsi" w:cs="Arial"/>
                <w:color w:val="auto"/>
                <w:lang w:eastAsia="en-US"/>
              </w:rPr>
              <w:t>ine diagrams/installation plans</w:t>
            </w:r>
            <w:r w:rsidR="00F2795C">
              <w:rPr>
                <w:rFonts w:eastAsiaTheme="minorHAnsi" w:cs="Arial"/>
                <w:color w:val="auto"/>
                <w:lang w:eastAsia="en-US"/>
              </w:rPr>
              <w:t>.</w:t>
            </w:r>
          </w:p>
          <w:p w14:paraId="7BADA65A" w14:textId="77777777" w:rsidR="00500C04" w:rsidRDefault="006E7F64" w:rsidP="006E7F64">
            <w:pPr>
              <w:numPr>
                <w:ilvl w:val="0"/>
                <w:numId w:val="41"/>
              </w:numPr>
              <w:spacing w:after="160" w:line="259" w:lineRule="auto"/>
              <w:ind w:left="464" w:hanging="425"/>
              <w:contextualSpacing/>
              <w:rPr>
                <w:rFonts w:eastAsiaTheme="minorHAnsi" w:cs="Arial"/>
                <w:color w:val="auto"/>
                <w:lang w:eastAsia="en-US"/>
              </w:rPr>
            </w:pPr>
            <w:r w:rsidRPr="00402C08">
              <w:rPr>
                <w:rFonts w:eastAsiaTheme="minorHAnsi" w:cs="Arial"/>
                <w:color w:val="auto"/>
                <w:lang w:eastAsia="en-US"/>
              </w:rPr>
              <w:t xml:space="preserve">Use </w:t>
            </w:r>
            <w:r>
              <w:rPr>
                <w:rFonts w:eastAsiaTheme="minorHAnsi" w:cs="Arial"/>
                <w:color w:val="auto"/>
                <w:lang w:eastAsia="en-US"/>
              </w:rPr>
              <w:t xml:space="preserve">hand and power </w:t>
            </w:r>
            <w:r w:rsidRPr="00402C08">
              <w:rPr>
                <w:rFonts w:eastAsiaTheme="minorHAnsi" w:cs="Arial"/>
                <w:color w:val="auto"/>
                <w:lang w:eastAsia="en-US"/>
              </w:rPr>
              <w:t>tools when penetrating a range o</w:t>
            </w:r>
            <w:r w:rsidR="003C60E0">
              <w:rPr>
                <w:rFonts w:eastAsiaTheme="minorHAnsi" w:cs="Arial"/>
                <w:color w:val="auto"/>
                <w:lang w:eastAsia="en-US"/>
              </w:rPr>
              <w:t>f building fabrics</w:t>
            </w:r>
            <w:r w:rsidR="00F2795C">
              <w:rPr>
                <w:rFonts w:eastAsiaTheme="minorHAnsi" w:cs="Arial"/>
                <w:color w:val="auto"/>
                <w:lang w:eastAsia="en-US"/>
              </w:rPr>
              <w:t>.</w:t>
            </w:r>
          </w:p>
          <w:p w14:paraId="4FD3BA6A" w14:textId="77777777" w:rsidR="006E7F64" w:rsidRPr="00402C08" w:rsidRDefault="00500C04" w:rsidP="006E7F64">
            <w:pPr>
              <w:numPr>
                <w:ilvl w:val="0"/>
                <w:numId w:val="41"/>
              </w:numPr>
              <w:spacing w:after="160" w:line="259" w:lineRule="auto"/>
              <w:ind w:left="464" w:hanging="425"/>
              <w:contextualSpacing/>
              <w:rPr>
                <w:rFonts w:eastAsiaTheme="minorHAnsi" w:cs="Arial"/>
                <w:color w:val="auto"/>
                <w:lang w:eastAsia="en-US"/>
              </w:rPr>
            </w:pPr>
            <w:r>
              <w:rPr>
                <w:rFonts w:eastAsiaTheme="minorHAnsi" w:cs="Arial"/>
                <w:color w:val="auto"/>
                <w:lang w:eastAsia="en-US"/>
              </w:rPr>
              <w:t xml:space="preserve">Update digital </w:t>
            </w:r>
            <w:proofErr w:type="gramStart"/>
            <w:r>
              <w:rPr>
                <w:rFonts w:eastAsiaTheme="minorHAnsi" w:cs="Arial"/>
                <w:color w:val="auto"/>
                <w:lang w:eastAsia="en-US"/>
              </w:rPr>
              <w:t>building information management system</w:t>
            </w:r>
            <w:r w:rsidR="00C36A0A">
              <w:rPr>
                <w:rFonts w:eastAsiaTheme="minorHAnsi" w:cs="Arial"/>
                <w:color w:val="auto"/>
                <w:lang w:eastAsia="en-US"/>
              </w:rPr>
              <w:t xml:space="preserve"> software</w:t>
            </w:r>
            <w:proofErr w:type="gramEnd"/>
            <w:r>
              <w:rPr>
                <w:rFonts w:eastAsiaTheme="minorHAnsi" w:cs="Arial"/>
                <w:color w:val="auto"/>
                <w:lang w:eastAsia="en-US"/>
              </w:rPr>
              <w:t>.</w:t>
            </w:r>
            <w:r w:rsidR="006E7F64" w:rsidRPr="00402C08">
              <w:rPr>
                <w:rFonts w:eastAsiaTheme="minorHAnsi" w:cs="Arial"/>
                <w:color w:val="auto"/>
                <w:lang w:eastAsia="en-US"/>
              </w:rPr>
              <w:t xml:space="preserve"> </w:t>
            </w:r>
          </w:p>
        </w:tc>
      </w:tr>
    </w:tbl>
    <w:p w14:paraId="7B048962" w14:textId="77777777" w:rsidR="006E7F64" w:rsidRDefault="006E7F64" w:rsidP="00D328FB">
      <w:pPr>
        <w:spacing w:after="0" w:line="240" w:lineRule="auto"/>
        <w:rPr>
          <w:bCs/>
          <w:color w:val="auto"/>
          <w:sz w:val="22"/>
        </w:rPr>
      </w:pPr>
    </w:p>
    <w:p w14:paraId="78175F5F" w14:textId="77777777" w:rsidR="00047E09" w:rsidRDefault="00047E09">
      <w:pPr>
        <w:spacing w:after="0" w:line="240" w:lineRule="auto"/>
        <w:rPr>
          <w:b/>
          <w:bCs/>
        </w:rPr>
      </w:pPr>
    </w:p>
    <w:p w14:paraId="33B2B992" w14:textId="77777777" w:rsidR="006226B9" w:rsidRDefault="006226B9" w:rsidP="006226B9">
      <w:pPr>
        <w:spacing w:after="0" w:line="240" w:lineRule="auto"/>
        <w:rPr>
          <w:b/>
          <w:bCs/>
        </w:rPr>
      </w:pPr>
      <w:r>
        <w:rPr>
          <w:b/>
          <w:bCs/>
        </w:rPr>
        <w:t>Performance Outcome 2: Commission heating systems</w:t>
      </w:r>
    </w:p>
    <w:p w14:paraId="6A85EBD4" w14:textId="77777777" w:rsidR="006226B9" w:rsidRDefault="006226B9" w:rsidP="006226B9">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4"/>
        <w:gridCol w:w="7015"/>
      </w:tblGrid>
      <w:tr w:rsidR="006226B9" w:rsidRPr="00CC6E54" w14:paraId="19E33E9E" w14:textId="77777777" w:rsidTr="003F0F78">
        <w:tc>
          <w:tcPr>
            <w:tcW w:w="7014" w:type="dxa"/>
            <w:shd w:val="clear" w:color="auto" w:fill="auto"/>
          </w:tcPr>
          <w:p w14:paraId="2EB52365" w14:textId="77777777" w:rsidR="006226B9" w:rsidRPr="00CC6E54" w:rsidRDefault="006226B9" w:rsidP="00EE7014">
            <w:pPr>
              <w:spacing w:after="0" w:line="240" w:lineRule="auto"/>
              <w:rPr>
                <w:bCs/>
              </w:rPr>
            </w:pPr>
            <w:r w:rsidRPr="00CC6E54">
              <w:rPr>
                <w:b/>
                <w:bCs/>
              </w:rPr>
              <w:t xml:space="preserve">Knowledge Specific to Performance Outcome </w:t>
            </w:r>
          </w:p>
        </w:tc>
        <w:tc>
          <w:tcPr>
            <w:tcW w:w="7015" w:type="dxa"/>
            <w:shd w:val="clear" w:color="auto" w:fill="auto"/>
          </w:tcPr>
          <w:p w14:paraId="761BAB6F" w14:textId="77777777" w:rsidR="006226B9" w:rsidRDefault="006226B9" w:rsidP="00EE7014">
            <w:pPr>
              <w:spacing w:after="0" w:line="240" w:lineRule="auto"/>
              <w:rPr>
                <w:b/>
                <w:bCs/>
              </w:rPr>
            </w:pPr>
            <w:r w:rsidRPr="00CC6E54">
              <w:rPr>
                <w:b/>
                <w:bCs/>
              </w:rPr>
              <w:t>Skills</w:t>
            </w:r>
          </w:p>
          <w:p w14:paraId="1E8CC80C" w14:textId="77777777" w:rsidR="00E81057" w:rsidRPr="00CC6E54" w:rsidRDefault="00E81057" w:rsidP="00EE7014">
            <w:pPr>
              <w:spacing w:after="0" w:line="240" w:lineRule="auto"/>
              <w:rPr>
                <w:bCs/>
              </w:rPr>
            </w:pPr>
          </w:p>
        </w:tc>
      </w:tr>
      <w:tr w:rsidR="006226B9" w:rsidRPr="00CC6E54" w14:paraId="5F8AB0AA" w14:textId="77777777" w:rsidTr="003F0F78">
        <w:trPr>
          <w:trHeight w:val="1410"/>
        </w:trPr>
        <w:tc>
          <w:tcPr>
            <w:tcW w:w="7014" w:type="dxa"/>
            <w:shd w:val="clear" w:color="auto" w:fill="auto"/>
          </w:tcPr>
          <w:p w14:paraId="3DE5E719" w14:textId="77777777" w:rsidR="006226B9" w:rsidRPr="006E17A1" w:rsidRDefault="006226B9" w:rsidP="00E81057">
            <w:pPr>
              <w:spacing w:after="0" w:line="259" w:lineRule="auto"/>
              <w:contextualSpacing/>
              <w:rPr>
                <w:rFonts w:eastAsiaTheme="minorHAnsi" w:cs="Arial"/>
                <w:b/>
                <w:color w:val="auto"/>
                <w:sz w:val="22"/>
                <w:szCs w:val="22"/>
                <w:lang w:eastAsia="en-US"/>
              </w:rPr>
            </w:pPr>
            <w:r w:rsidRPr="006E17A1">
              <w:rPr>
                <w:rFonts w:eastAsiaTheme="minorHAnsi" w:cs="Arial"/>
                <w:b/>
                <w:color w:val="auto"/>
                <w:sz w:val="22"/>
                <w:szCs w:val="22"/>
                <w:lang w:eastAsia="en-US"/>
              </w:rPr>
              <w:t>Commissioning</w:t>
            </w:r>
          </w:p>
          <w:p w14:paraId="37DF90A9" w14:textId="77777777" w:rsidR="006226B9" w:rsidRPr="006E17A1" w:rsidRDefault="006226B9" w:rsidP="00E81057">
            <w:pPr>
              <w:pStyle w:val="ListParagraph"/>
              <w:numPr>
                <w:ilvl w:val="0"/>
                <w:numId w:val="72"/>
              </w:numPr>
              <w:spacing w:after="0" w:line="240" w:lineRule="auto"/>
              <w:ind w:left="447" w:hanging="447"/>
            </w:pPr>
            <w:r w:rsidRPr="006E17A1">
              <w:t xml:space="preserve">Inspection techniques and how they </w:t>
            </w:r>
            <w:proofErr w:type="gramStart"/>
            <w:r w:rsidRPr="006E17A1">
              <w:t>are applied</w:t>
            </w:r>
            <w:proofErr w:type="gramEnd"/>
            <w:r w:rsidRPr="006E17A1">
              <w:t xml:space="preserve"> in commissioning systems e.g. visual measurement</w:t>
            </w:r>
            <w:r w:rsidR="002D2A65">
              <w:t xml:space="preserve"> etc.</w:t>
            </w:r>
          </w:p>
          <w:p w14:paraId="16BD706C" w14:textId="77777777" w:rsidR="006226B9" w:rsidRPr="006E17A1" w:rsidRDefault="006226B9" w:rsidP="006226B9">
            <w:pPr>
              <w:pStyle w:val="ListParagraph"/>
              <w:numPr>
                <w:ilvl w:val="0"/>
                <w:numId w:val="72"/>
              </w:numPr>
              <w:spacing w:after="0" w:line="240" w:lineRule="auto"/>
              <w:ind w:left="447" w:hanging="447"/>
            </w:pPr>
            <w:r w:rsidRPr="006E17A1">
              <w:t>Factors to inspect during commissioning (e.g. flow rate, temperature</w:t>
            </w:r>
            <w:r w:rsidR="002D2A65">
              <w:t xml:space="preserve"> etc.</w:t>
            </w:r>
            <w:r w:rsidRPr="006E17A1">
              <w:t>) and how expected standards are defined</w:t>
            </w:r>
            <w:r w:rsidR="00F2795C">
              <w:t>.</w:t>
            </w:r>
          </w:p>
          <w:p w14:paraId="7C8EAE94" w14:textId="77777777" w:rsidR="006226B9" w:rsidRPr="006E17A1" w:rsidRDefault="006226B9" w:rsidP="006226B9">
            <w:pPr>
              <w:pStyle w:val="ListParagraph"/>
              <w:numPr>
                <w:ilvl w:val="0"/>
                <w:numId w:val="72"/>
              </w:numPr>
              <w:spacing w:after="0" w:line="240" w:lineRule="auto"/>
              <w:ind w:left="447" w:hanging="447"/>
            </w:pPr>
            <w:r w:rsidRPr="006E17A1">
              <w:t>Testing techniques (e.g. pressure test, safety valve operations</w:t>
            </w:r>
            <w:r w:rsidR="002D2A65">
              <w:t xml:space="preserve"> etc.</w:t>
            </w:r>
            <w:r w:rsidRPr="006E17A1">
              <w:t>) and their application</w:t>
            </w:r>
            <w:r w:rsidR="00F2795C">
              <w:t>.</w:t>
            </w:r>
          </w:p>
          <w:p w14:paraId="08CC71AF" w14:textId="77777777" w:rsidR="006226B9" w:rsidRPr="006E17A1" w:rsidRDefault="006226B9" w:rsidP="006226B9">
            <w:pPr>
              <w:pStyle w:val="ListParagraph"/>
              <w:numPr>
                <w:ilvl w:val="0"/>
                <w:numId w:val="71"/>
              </w:numPr>
              <w:pBdr>
                <w:top w:val="nil"/>
                <w:left w:val="nil"/>
                <w:bottom w:val="nil"/>
                <w:right w:val="nil"/>
                <w:between w:val="nil"/>
                <w:bar w:val="nil"/>
              </w:pBdr>
              <w:spacing w:after="0" w:line="240" w:lineRule="auto"/>
              <w:ind w:left="447" w:hanging="447"/>
            </w:pPr>
            <w:r w:rsidRPr="006E17A1">
              <w:lastRenderedPageBreak/>
              <w:t>Documentation required for commissioning and verification of commissioning e.g. service sheet, commissioning record</w:t>
            </w:r>
            <w:r w:rsidR="002D2A65">
              <w:t xml:space="preserve"> etc</w:t>
            </w:r>
            <w:r w:rsidRPr="006E17A1">
              <w:t>.</w:t>
            </w:r>
          </w:p>
          <w:p w14:paraId="2631FB40" w14:textId="77777777" w:rsidR="006226B9" w:rsidRPr="006E17A1" w:rsidRDefault="006226B9" w:rsidP="006226B9">
            <w:pPr>
              <w:pStyle w:val="ListParagraph"/>
              <w:numPr>
                <w:ilvl w:val="0"/>
                <w:numId w:val="72"/>
              </w:numPr>
              <w:spacing w:after="0" w:line="240" w:lineRule="auto"/>
              <w:ind w:left="447" w:hanging="447"/>
            </w:pPr>
            <w:r w:rsidRPr="006E17A1">
              <w:t>Technical information required for use by different stakeholders</w:t>
            </w:r>
            <w:r w:rsidR="00F2795C">
              <w:t>.</w:t>
            </w:r>
          </w:p>
          <w:p w14:paraId="66809453" w14:textId="77777777" w:rsidR="006226B9" w:rsidRPr="006E17A1" w:rsidRDefault="006226B9" w:rsidP="00EE7014">
            <w:pPr>
              <w:spacing w:after="160" w:line="259" w:lineRule="auto"/>
              <w:contextualSpacing/>
              <w:rPr>
                <w:rFonts w:asciiTheme="minorHAnsi" w:eastAsiaTheme="minorHAnsi" w:hAnsiTheme="minorHAnsi" w:cstheme="minorBidi"/>
                <w:color w:val="auto"/>
                <w:sz w:val="22"/>
                <w:szCs w:val="22"/>
                <w:lang w:eastAsia="en-US"/>
              </w:rPr>
            </w:pPr>
          </w:p>
          <w:p w14:paraId="6DC71854" w14:textId="77777777" w:rsidR="0019386D" w:rsidRPr="00402C08" w:rsidRDefault="0019386D" w:rsidP="0019386D">
            <w:pPr>
              <w:spacing w:after="0" w:line="259" w:lineRule="auto"/>
              <w:contextualSpacing/>
              <w:rPr>
                <w:rFonts w:eastAsiaTheme="minorHAnsi" w:cs="Arial"/>
                <w:color w:val="auto"/>
                <w:lang w:eastAsia="en-US"/>
              </w:rPr>
            </w:pPr>
            <w:r w:rsidRPr="00402C08">
              <w:rPr>
                <w:rFonts w:eastAsiaTheme="minorHAnsi" w:cs="Arial"/>
                <w:b/>
                <w:color w:val="auto"/>
                <w:lang w:eastAsia="en-US"/>
              </w:rPr>
              <w:t>Health and safety</w:t>
            </w:r>
            <w:r w:rsidRPr="00402C08">
              <w:rPr>
                <w:rFonts w:eastAsiaTheme="minorHAnsi" w:cs="Arial"/>
                <w:color w:val="auto"/>
                <w:lang w:eastAsia="en-US"/>
              </w:rPr>
              <w:t xml:space="preserve"> </w:t>
            </w:r>
          </w:p>
          <w:p w14:paraId="09FD491A" w14:textId="77777777" w:rsidR="0019386D" w:rsidRPr="005E299A" w:rsidRDefault="0019386D" w:rsidP="0019386D">
            <w:pPr>
              <w:pStyle w:val="ListParagraph"/>
              <w:numPr>
                <w:ilvl w:val="0"/>
                <w:numId w:val="67"/>
              </w:numPr>
              <w:pBdr>
                <w:top w:val="nil"/>
                <w:left w:val="nil"/>
                <w:bottom w:val="nil"/>
                <w:right w:val="nil"/>
                <w:between w:val="nil"/>
                <w:bar w:val="nil"/>
              </w:pBdr>
              <w:spacing w:after="0" w:line="259" w:lineRule="auto"/>
            </w:pPr>
            <w:r>
              <w:t>Key requirements of Codes of Practice (</w:t>
            </w:r>
            <w:proofErr w:type="spellStart"/>
            <w:r>
              <w:t>CoP</w:t>
            </w:r>
            <w:proofErr w:type="spellEnd"/>
            <w:r>
              <w:t xml:space="preserve">) including Hazardous </w:t>
            </w:r>
            <w:r w:rsidRPr="0050161E">
              <w:t>Waste Regulations</w:t>
            </w:r>
            <w:r>
              <w:t xml:space="preserve">, Waste Regulations Advisory Service (WRAS) and Building Standards e.g. </w:t>
            </w:r>
            <w:r w:rsidRPr="005E299A">
              <w:t>BS 5449</w:t>
            </w:r>
            <w:r>
              <w:t>.</w:t>
            </w:r>
            <w:r w:rsidRPr="005E299A">
              <w:t xml:space="preserve"> </w:t>
            </w:r>
          </w:p>
          <w:p w14:paraId="54EA2437" w14:textId="77777777" w:rsidR="0019386D" w:rsidRDefault="0019386D" w:rsidP="0019386D">
            <w:pPr>
              <w:pStyle w:val="ListParagraph"/>
              <w:numPr>
                <w:ilvl w:val="0"/>
                <w:numId w:val="67"/>
              </w:numPr>
              <w:spacing w:after="0" w:line="259" w:lineRule="auto"/>
            </w:pPr>
            <w:r>
              <w:t xml:space="preserve">Implications of </w:t>
            </w:r>
            <w:r w:rsidRPr="00CE2462">
              <w:t>l</w:t>
            </w:r>
            <w:r>
              <w:t>eg</w:t>
            </w:r>
            <w:r w:rsidRPr="00CE2462">
              <w:t xml:space="preserve">islation </w:t>
            </w:r>
            <w:r>
              <w:t>(</w:t>
            </w:r>
            <w:r w:rsidRPr="00CE2462">
              <w:t xml:space="preserve">including </w:t>
            </w:r>
            <w:r>
              <w:t>C</w:t>
            </w:r>
            <w:r w:rsidRPr="00CE2462">
              <w:t xml:space="preserve">ontrol of </w:t>
            </w:r>
            <w:r>
              <w:t>N</w:t>
            </w:r>
            <w:r w:rsidRPr="00CE2462">
              <w:t xml:space="preserve">oise at </w:t>
            </w:r>
            <w:r>
              <w:t>W</w:t>
            </w:r>
            <w:r w:rsidRPr="00CE2462">
              <w:t xml:space="preserve">ork </w:t>
            </w:r>
            <w:r>
              <w:t>Reg</w:t>
            </w:r>
            <w:r w:rsidRPr="00CE2462">
              <w:t xml:space="preserve">ulations, </w:t>
            </w:r>
            <w:r>
              <w:t>C</w:t>
            </w:r>
            <w:r w:rsidRPr="00CE2462">
              <w:t xml:space="preserve">ontrol of </w:t>
            </w:r>
            <w:r>
              <w:t>V</w:t>
            </w:r>
            <w:r w:rsidRPr="00CE2462">
              <w:t xml:space="preserve">ibrations at </w:t>
            </w:r>
            <w:r>
              <w:t>W</w:t>
            </w:r>
            <w:r w:rsidRPr="00CE2462">
              <w:t xml:space="preserve">ork </w:t>
            </w:r>
            <w:r>
              <w:t>Reg</w:t>
            </w:r>
            <w:r w:rsidRPr="00CE2462">
              <w:t>ulations</w:t>
            </w:r>
            <w:r>
              <w:t>, P</w:t>
            </w:r>
            <w:r w:rsidRPr="00CE2462">
              <w:t xml:space="preserve">rovision and </w:t>
            </w:r>
            <w:r>
              <w:t>U</w:t>
            </w:r>
            <w:r w:rsidRPr="00CE2462">
              <w:t xml:space="preserve">se of </w:t>
            </w:r>
            <w:r>
              <w:t>W</w:t>
            </w:r>
            <w:r w:rsidRPr="00CE2462">
              <w:t xml:space="preserve">ork </w:t>
            </w:r>
            <w:r>
              <w:t>E</w:t>
            </w:r>
            <w:r w:rsidRPr="00CE2462">
              <w:t xml:space="preserve">quipment </w:t>
            </w:r>
            <w:r>
              <w:t>Reg</w:t>
            </w:r>
            <w:r w:rsidRPr="00CE2462">
              <w:t>ulations (PUWER)</w:t>
            </w:r>
            <w:r>
              <w:t>,</w:t>
            </w:r>
            <w:r w:rsidRPr="00CE2462">
              <w:t xml:space="preserve"> </w:t>
            </w:r>
            <w:r>
              <w:t>Control of Asbestos Regulations) to employers</w:t>
            </w:r>
            <w:r w:rsidRPr="00CE2462">
              <w:t>,</w:t>
            </w:r>
            <w:r>
              <w:t xml:space="preserve"> those working with heating systems and how the tasks are undertaken</w:t>
            </w:r>
            <w:r w:rsidR="00F2795C">
              <w:t>.</w:t>
            </w:r>
          </w:p>
          <w:p w14:paraId="357C2D8B" w14:textId="77777777" w:rsidR="0019386D" w:rsidRDefault="0019386D" w:rsidP="0019386D">
            <w:pPr>
              <w:pStyle w:val="ListParagraph"/>
              <w:numPr>
                <w:ilvl w:val="0"/>
                <w:numId w:val="67"/>
              </w:numPr>
              <w:pBdr>
                <w:top w:val="nil"/>
                <w:left w:val="nil"/>
                <w:bottom w:val="nil"/>
                <w:right w:val="nil"/>
                <w:between w:val="nil"/>
                <w:bar w:val="nil"/>
              </w:pBdr>
              <w:spacing w:after="0" w:line="259" w:lineRule="auto"/>
            </w:pPr>
            <w:r w:rsidRPr="008F1CD1">
              <w:t xml:space="preserve">Typical hazards </w:t>
            </w:r>
            <w:r>
              <w:t xml:space="preserve">and risks </w:t>
            </w:r>
            <w:r w:rsidRPr="008F1CD1">
              <w:t xml:space="preserve">associated with </w:t>
            </w:r>
            <w:r>
              <w:t>heating systems (e.g. burns, dust etc.) and the</w:t>
            </w:r>
            <w:r w:rsidRPr="008F1CD1">
              <w:t xml:space="preserve"> controls</w:t>
            </w:r>
            <w:r>
              <w:t xml:space="preserve"> that need to be in place</w:t>
            </w:r>
            <w:r w:rsidR="00F2795C">
              <w:t>.</w:t>
            </w:r>
          </w:p>
          <w:p w14:paraId="77EC05FC" w14:textId="77777777" w:rsidR="0019386D" w:rsidRPr="00402C08" w:rsidRDefault="0019386D" w:rsidP="0019386D">
            <w:pPr>
              <w:spacing w:after="160" w:line="259" w:lineRule="auto"/>
              <w:contextualSpacing/>
              <w:rPr>
                <w:rFonts w:eastAsiaTheme="minorHAnsi" w:cs="Arial"/>
                <w:color w:val="auto"/>
                <w:lang w:eastAsia="en-US"/>
              </w:rPr>
            </w:pPr>
          </w:p>
          <w:p w14:paraId="34AE823E" w14:textId="77777777" w:rsidR="0019386D" w:rsidRPr="00402C08" w:rsidRDefault="0019386D" w:rsidP="0019386D">
            <w:pPr>
              <w:spacing w:after="0" w:line="259" w:lineRule="auto"/>
              <w:contextualSpacing/>
              <w:rPr>
                <w:rFonts w:eastAsiaTheme="minorHAnsi" w:cs="Arial"/>
                <w:b/>
                <w:color w:val="auto"/>
                <w:lang w:eastAsia="en-US"/>
              </w:rPr>
            </w:pPr>
            <w:r w:rsidRPr="00402C08">
              <w:rPr>
                <w:rFonts w:eastAsiaTheme="minorHAnsi" w:cs="Arial"/>
                <w:b/>
                <w:color w:val="auto"/>
                <w:lang w:eastAsia="en-US"/>
              </w:rPr>
              <w:t>Heating systems</w:t>
            </w:r>
          </w:p>
          <w:p w14:paraId="25C75B5E" w14:textId="77777777" w:rsidR="0019386D" w:rsidRDefault="0019386D" w:rsidP="0019386D">
            <w:pPr>
              <w:pStyle w:val="ListParagraph"/>
              <w:numPr>
                <w:ilvl w:val="0"/>
                <w:numId w:val="67"/>
              </w:numPr>
              <w:pBdr>
                <w:top w:val="nil"/>
                <w:left w:val="nil"/>
                <w:bottom w:val="nil"/>
                <w:right w:val="nil"/>
                <w:between w:val="nil"/>
                <w:bar w:val="nil"/>
              </w:pBdr>
              <w:spacing w:after="0" w:line="259" w:lineRule="auto"/>
            </w:pPr>
            <w:r>
              <w:t xml:space="preserve">Components used in heating systems (e.g. </w:t>
            </w:r>
            <w:r w:rsidRPr="00AF199E">
              <w:t>thermostats, valves</w:t>
            </w:r>
            <w:r>
              <w:t xml:space="preserve"> etc.</w:t>
            </w:r>
            <w:r w:rsidRPr="00AF199E">
              <w:t>), their characteristics,</w:t>
            </w:r>
            <w:r w:rsidR="00AF0168">
              <w:t xml:space="preserve"> effect of type of energy source e.g. oil, solid fuel,</w:t>
            </w:r>
            <w:r w:rsidRPr="00AF199E">
              <w:t xml:space="preserve"> function within the </w:t>
            </w:r>
            <w:r>
              <w:t>system and how they work together to support the operation of the system</w:t>
            </w:r>
            <w:r w:rsidR="00F2795C">
              <w:t>.</w:t>
            </w:r>
            <w:r>
              <w:t xml:space="preserve"> </w:t>
            </w:r>
          </w:p>
          <w:p w14:paraId="6C08ECA1" w14:textId="77777777" w:rsidR="0019386D" w:rsidRDefault="0019386D" w:rsidP="0019386D">
            <w:pPr>
              <w:pStyle w:val="ListParagraph"/>
              <w:numPr>
                <w:ilvl w:val="0"/>
                <w:numId w:val="67"/>
              </w:numPr>
              <w:pBdr>
                <w:top w:val="nil"/>
                <w:left w:val="nil"/>
                <w:bottom w:val="nil"/>
                <w:right w:val="nil"/>
                <w:between w:val="nil"/>
                <w:bar w:val="nil"/>
              </w:pBdr>
              <w:spacing w:after="0" w:line="259" w:lineRule="auto"/>
            </w:pPr>
            <w:r>
              <w:t>Factors that affect the choice and suitability of components included in a system including appliances, purpose, size, location</w:t>
            </w:r>
            <w:r w:rsidR="00F2795C">
              <w:t>.</w:t>
            </w:r>
            <w:r>
              <w:t xml:space="preserve"> </w:t>
            </w:r>
          </w:p>
          <w:p w14:paraId="2D6AC145" w14:textId="77777777" w:rsidR="0019386D" w:rsidRDefault="0019386D" w:rsidP="0019386D">
            <w:pPr>
              <w:pStyle w:val="ListParagraph"/>
              <w:numPr>
                <w:ilvl w:val="0"/>
                <w:numId w:val="67"/>
              </w:numPr>
              <w:pBdr>
                <w:top w:val="nil"/>
                <w:left w:val="nil"/>
                <w:bottom w:val="nil"/>
                <w:right w:val="nil"/>
                <w:between w:val="nil"/>
                <w:bar w:val="nil"/>
              </w:pBdr>
              <w:spacing w:after="0" w:line="259" w:lineRule="auto"/>
            </w:pPr>
            <w:r>
              <w:t>Types of control systems required for heating systems (including digital controls), their characteristics, operation and suitability for different situations</w:t>
            </w:r>
            <w:r w:rsidR="00F2795C">
              <w:t>.</w:t>
            </w:r>
          </w:p>
          <w:p w14:paraId="73853361" w14:textId="77777777" w:rsidR="0019386D" w:rsidRPr="00AF199E" w:rsidRDefault="0019386D" w:rsidP="0019386D">
            <w:pPr>
              <w:pStyle w:val="ListParagraph"/>
              <w:numPr>
                <w:ilvl w:val="0"/>
                <w:numId w:val="67"/>
              </w:numPr>
              <w:pBdr>
                <w:top w:val="nil"/>
                <w:left w:val="nil"/>
                <w:bottom w:val="nil"/>
                <w:right w:val="nil"/>
                <w:between w:val="nil"/>
                <w:bar w:val="nil"/>
              </w:pBdr>
              <w:spacing w:after="0" w:line="259" w:lineRule="auto"/>
            </w:pPr>
            <w:r w:rsidRPr="00AF199E">
              <w:lastRenderedPageBreak/>
              <w:t xml:space="preserve">Appliances supported by heating systems including limitations, operating </w:t>
            </w:r>
            <w:r>
              <w:t>parameters, legal requirements</w:t>
            </w:r>
            <w:r w:rsidR="00F2795C">
              <w:t>.</w:t>
            </w:r>
          </w:p>
          <w:p w14:paraId="5810FCBC" w14:textId="77777777" w:rsidR="0019386D" w:rsidRPr="00AF199E" w:rsidRDefault="0019386D" w:rsidP="0019386D">
            <w:pPr>
              <w:pStyle w:val="ListParagraph"/>
              <w:numPr>
                <w:ilvl w:val="0"/>
                <w:numId w:val="67"/>
              </w:numPr>
              <w:pBdr>
                <w:top w:val="nil"/>
                <w:left w:val="nil"/>
                <w:bottom w:val="nil"/>
                <w:right w:val="nil"/>
                <w:between w:val="nil"/>
                <w:bar w:val="nil"/>
              </w:pBdr>
              <w:spacing w:after="0" w:line="259" w:lineRule="auto"/>
            </w:pPr>
            <w:r w:rsidRPr="00AF199E">
              <w:t>Waste and waste products</w:t>
            </w:r>
            <w:r>
              <w:t>,</w:t>
            </w:r>
            <w:r w:rsidRPr="00AF199E">
              <w:t xml:space="preserve"> types of systems, attributes (e.g. </w:t>
            </w:r>
            <w:r>
              <w:t>m</w:t>
            </w:r>
            <w:r w:rsidRPr="00AF199E">
              <w:t>agnetite, corrosion</w:t>
            </w:r>
            <w:r>
              <w:t xml:space="preserve"> etc.</w:t>
            </w:r>
            <w:r w:rsidRPr="00AF199E">
              <w:t>), hazards to user, interaction with other parties including t</w:t>
            </w:r>
            <w:r>
              <w:t>he consumers</w:t>
            </w:r>
            <w:r w:rsidR="00F2795C">
              <w:t>.</w:t>
            </w:r>
          </w:p>
          <w:p w14:paraId="1EBC92BD" w14:textId="77777777" w:rsidR="0019386D" w:rsidRPr="001F615C" w:rsidRDefault="0019386D" w:rsidP="0019386D">
            <w:pPr>
              <w:pStyle w:val="ListParagraph"/>
              <w:numPr>
                <w:ilvl w:val="0"/>
                <w:numId w:val="67"/>
              </w:numPr>
              <w:pBdr>
                <w:top w:val="nil"/>
                <w:left w:val="nil"/>
                <w:bottom w:val="nil"/>
                <w:right w:val="nil"/>
                <w:between w:val="nil"/>
                <w:bar w:val="nil"/>
              </w:pBdr>
              <w:spacing w:after="0" w:line="259" w:lineRule="auto"/>
            </w:pPr>
            <w:r w:rsidRPr="00AF199E">
              <w:t>The effects of damage</w:t>
            </w:r>
            <w:r w:rsidRPr="00AF199E">
              <w:rPr>
                <w:bCs/>
                <w:iCs/>
                <w:lang w:val="en-US"/>
              </w:rPr>
              <w:t xml:space="preserve"> </w:t>
            </w:r>
            <w:r w:rsidRPr="00C75D5F">
              <w:rPr>
                <w:bCs/>
                <w:iCs/>
                <w:lang w:val="en-US"/>
              </w:rPr>
              <w:t xml:space="preserve">interference from external sources </w:t>
            </w:r>
            <w:r>
              <w:rPr>
                <w:bCs/>
                <w:iCs/>
                <w:lang w:val="en-US"/>
              </w:rPr>
              <w:t xml:space="preserve">on system operation </w:t>
            </w:r>
            <w:r w:rsidRPr="00C75D5F">
              <w:rPr>
                <w:bCs/>
                <w:iCs/>
                <w:lang w:val="en-US"/>
              </w:rPr>
              <w:t>e.g. vibration, water ingress, heat, mechanical damage</w:t>
            </w:r>
            <w:r>
              <w:rPr>
                <w:bCs/>
                <w:iCs/>
                <w:lang w:val="en-US"/>
              </w:rPr>
              <w:t xml:space="preserve"> etc.</w:t>
            </w:r>
          </w:p>
          <w:p w14:paraId="4356195A" w14:textId="77777777" w:rsidR="0019386D" w:rsidRPr="00402C08" w:rsidRDefault="0019386D" w:rsidP="0019386D">
            <w:pPr>
              <w:pStyle w:val="ListParagraph"/>
              <w:numPr>
                <w:ilvl w:val="0"/>
                <w:numId w:val="67"/>
              </w:numPr>
              <w:spacing w:after="0" w:line="259" w:lineRule="auto"/>
              <w:contextualSpacing/>
              <w:rPr>
                <w:rFonts w:eastAsiaTheme="minorHAnsi" w:cs="Arial"/>
                <w:lang w:eastAsia="en-US"/>
              </w:rPr>
            </w:pPr>
            <w:r w:rsidRPr="00402C08">
              <w:rPr>
                <w:rFonts w:eastAsiaTheme="minorHAnsi" w:cs="Arial"/>
                <w:lang w:eastAsia="en-US"/>
              </w:rPr>
              <w:t>Safety devices applicable to heating systems</w:t>
            </w:r>
            <w:r>
              <w:rPr>
                <w:rFonts w:eastAsiaTheme="minorHAnsi" w:cs="Arial"/>
                <w:lang w:eastAsia="en-US"/>
              </w:rPr>
              <w:t>, their characteristics and operation</w:t>
            </w:r>
            <w:r w:rsidR="00F2795C">
              <w:rPr>
                <w:rFonts w:eastAsiaTheme="minorHAnsi" w:cs="Arial"/>
                <w:lang w:eastAsia="en-US"/>
              </w:rPr>
              <w:t>.</w:t>
            </w:r>
          </w:p>
          <w:p w14:paraId="5917707A" w14:textId="77777777" w:rsidR="0019386D" w:rsidRPr="00402C08" w:rsidRDefault="0019386D" w:rsidP="0019386D">
            <w:pPr>
              <w:spacing w:after="160" w:line="259" w:lineRule="auto"/>
              <w:contextualSpacing/>
              <w:rPr>
                <w:rFonts w:eastAsiaTheme="minorHAnsi" w:cs="Arial"/>
                <w:color w:val="auto"/>
                <w:lang w:eastAsia="en-US"/>
              </w:rPr>
            </w:pPr>
          </w:p>
          <w:p w14:paraId="7342EFE7" w14:textId="77777777" w:rsidR="0019386D" w:rsidRDefault="0019386D" w:rsidP="0019386D">
            <w:pPr>
              <w:spacing w:after="160" w:line="259" w:lineRule="auto"/>
              <w:contextualSpacing/>
              <w:rPr>
                <w:rFonts w:eastAsiaTheme="minorHAnsi" w:cs="Arial"/>
                <w:b/>
                <w:color w:val="auto"/>
                <w:lang w:eastAsia="en-US"/>
              </w:rPr>
            </w:pPr>
            <w:r w:rsidRPr="004D6341">
              <w:rPr>
                <w:rFonts w:eastAsiaTheme="minorHAnsi" w:cs="Arial"/>
                <w:b/>
                <w:color w:val="auto"/>
                <w:lang w:eastAsia="en-US"/>
              </w:rPr>
              <w:t>Science</w:t>
            </w:r>
          </w:p>
          <w:p w14:paraId="69FA6D39" w14:textId="77777777" w:rsidR="0019386D" w:rsidRPr="00A5406B" w:rsidRDefault="0019386D" w:rsidP="00B40CD4">
            <w:pPr>
              <w:spacing w:after="0" w:line="259" w:lineRule="auto"/>
              <w:contextualSpacing/>
              <w:rPr>
                <w:rFonts w:eastAsiaTheme="minorHAnsi" w:cs="Arial"/>
                <w:color w:val="auto"/>
                <w:lang w:eastAsia="en-US"/>
              </w:rPr>
            </w:pPr>
            <w:r>
              <w:rPr>
                <w:rFonts w:eastAsiaTheme="minorHAnsi" w:cs="Arial"/>
                <w:color w:val="auto"/>
                <w:lang w:eastAsia="en-US"/>
              </w:rPr>
              <w:t>Applications of scientific principles and concepts to heating engineering including:</w:t>
            </w:r>
          </w:p>
          <w:p w14:paraId="473D0ABC" w14:textId="77777777" w:rsidR="0019386D" w:rsidRPr="00A5406B" w:rsidRDefault="0019386D" w:rsidP="0019386D">
            <w:pPr>
              <w:pStyle w:val="ListParagraph"/>
              <w:numPr>
                <w:ilvl w:val="0"/>
                <w:numId w:val="67"/>
              </w:numPr>
              <w:spacing w:after="0" w:line="259" w:lineRule="auto"/>
              <w:contextualSpacing/>
              <w:rPr>
                <w:rFonts w:eastAsiaTheme="minorHAnsi" w:cs="Arial"/>
                <w:lang w:eastAsia="en-US"/>
              </w:rPr>
            </w:pPr>
            <w:r w:rsidRPr="00A5406B">
              <w:rPr>
                <w:rFonts w:eastAsiaTheme="minorHAnsi" w:cs="Arial"/>
                <w:lang w:eastAsia="en-US"/>
              </w:rPr>
              <w:t>Sources of energy and heat transfer</w:t>
            </w:r>
            <w:r w:rsidR="004B06B3">
              <w:rPr>
                <w:rFonts w:eastAsiaTheme="minorHAnsi" w:cs="Arial"/>
                <w:lang w:eastAsia="en-US"/>
              </w:rPr>
              <w:t>.</w:t>
            </w:r>
          </w:p>
          <w:p w14:paraId="0BD19EC6" w14:textId="77777777" w:rsidR="0019386D" w:rsidRPr="00A5406B" w:rsidRDefault="0019386D" w:rsidP="0019386D">
            <w:pPr>
              <w:numPr>
                <w:ilvl w:val="0"/>
                <w:numId w:val="67"/>
              </w:numPr>
              <w:spacing w:after="0" w:line="259" w:lineRule="auto"/>
              <w:rPr>
                <w:color w:val="auto"/>
              </w:rPr>
            </w:pPr>
            <w:r w:rsidRPr="00C80B06">
              <w:rPr>
                <w:bCs/>
                <w:color w:val="auto"/>
              </w:rPr>
              <w:t>Gas laws</w:t>
            </w:r>
            <w:r w:rsidRPr="00A5406B">
              <w:rPr>
                <w:color w:val="auto"/>
              </w:rPr>
              <w:t xml:space="preserve"> inclu</w:t>
            </w:r>
            <w:r>
              <w:rPr>
                <w:color w:val="auto"/>
              </w:rPr>
              <w:t>ding Charles’s law, Boyle’s law</w:t>
            </w:r>
            <w:r w:rsidR="004B06B3">
              <w:rPr>
                <w:color w:val="auto"/>
              </w:rPr>
              <w:t>.</w:t>
            </w:r>
          </w:p>
          <w:p w14:paraId="03C4C88E" w14:textId="77777777" w:rsidR="0019386D" w:rsidRPr="00A5406B" w:rsidRDefault="0019386D" w:rsidP="0019386D">
            <w:pPr>
              <w:numPr>
                <w:ilvl w:val="0"/>
                <w:numId w:val="67"/>
              </w:numPr>
              <w:spacing w:after="0" w:line="259" w:lineRule="auto"/>
              <w:rPr>
                <w:color w:val="auto"/>
              </w:rPr>
            </w:pPr>
            <w:r w:rsidRPr="00C80B06">
              <w:rPr>
                <w:bCs/>
                <w:color w:val="auto"/>
              </w:rPr>
              <w:t>Electrical systems and properties</w:t>
            </w:r>
            <w:r w:rsidRPr="00A5406B">
              <w:rPr>
                <w:color w:val="auto"/>
              </w:rPr>
              <w:t xml:space="preserve"> including current, magnetic flux, frequency, resistance, volt</w:t>
            </w:r>
            <w:r>
              <w:rPr>
                <w:color w:val="auto"/>
              </w:rPr>
              <w:t>age, Ohm’s law, power</w:t>
            </w:r>
            <w:r w:rsidR="004B06B3">
              <w:rPr>
                <w:color w:val="auto"/>
              </w:rPr>
              <w:t>.</w:t>
            </w:r>
          </w:p>
          <w:p w14:paraId="2F4EB306" w14:textId="77777777" w:rsidR="0019386D" w:rsidRPr="00A5406B" w:rsidRDefault="0019386D" w:rsidP="0019386D">
            <w:pPr>
              <w:numPr>
                <w:ilvl w:val="0"/>
                <w:numId w:val="67"/>
              </w:numPr>
              <w:spacing w:after="0" w:line="259" w:lineRule="auto"/>
              <w:rPr>
                <w:color w:val="auto"/>
              </w:rPr>
            </w:pPr>
            <w:r w:rsidRPr="00C80B06">
              <w:rPr>
                <w:bCs/>
                <w:color w:val="auto"/>
              </w:rPr>
              <w:t>Mechanical properties, systems and units</w:t>
            </w:r>
            <w:r w:rsidRPr="00A5406B">
              <w:rPr>
                <w:color w:val="auto"/>
              </w:rPr>
              <w:t xml:space="preserve"> including latent heat, capillary action, velocity, ductility, malleability, force, pressure, flow rates, </w:t>
            </w:r>
            <w:r>
              <w:rPr>
                <w:color w:val="auto"/>
              </w:rPr>
              <w:t>d</w:t>
            </w:r>
            <w:r w:rsidRPr="00A5406B">
              <w:rPr>
                <w:color w:val="auto"/>
              </w:rPr>
              <w:t>ynamic pressure, humidity, atmospheric pressure, conduction, convection, heat transfer, heat losses, stack effects</w:t>
            </w:r>
            <w:r w:rsidR="004B06B3">
              <w:rPr>
                <w:color w:val="auto"/>
              </w:rPr>
              <w:t>.</w:t>
            </w:r>
          </w:p>
          <w:p w14:paraId="7936B2EF" w14:textId="77777777" w:rsidR="0019386D" w:rsidRPr="00A5406B" w:rsidRDefault="0019386D" w:rsidP="0019386D">
            <w:pPr>
              <w:numPr>
                <w:ilvl w:val="0"/>
                <w:numId w:val="67"/>
              </w:numPr>
              <w:spacing w:after="0" w:line="259" w:lineRule="auto"/>
              <w:rPr>
                <w:color w:val="auto"/>
              </w:rPr>
            </w:pPr>
            <w:r w:rsidRPr="002716D9">
              <w:rPr>
                <w:bCs/>
                <w:color w:val="auto"/>
              </w:rPr>
              <w:t>Strength</w:t>
            </w:r>
            <w:r w:rsidRPr="00A5406B">
              <w:rPr>
                <w:color w:val="auto"/>
              </w:rPr>
              <w:t xml:space="preserve"> includ</w:t>
            </w:r>
            <w:r>
              <w:rPr>
                <w:color w:val="auto"/>
              </w:rPr>
              <w:t>ing tensile, compressive, shear</w:t>
            </w:r>
            <w:r w:rsidR="004B06B3">
              <w:rPr>
                <w:color w:val="auto"/>
              </w:rPr>
              <w:t>.</w:t>
            </w:r>
          </w:p>
          <w:p w14:paraId="427B7F26" w14:textId="77777777" w:rsidR="0019386D" w:rsidRPr="00A5406B" w:rsidRDefault="0019386D" w:rsidP="0019386D">
            <w:pPr>
              <w:numPr>
                <w:ilvl w:val="0"/>
                <w:numId w:val="67"/>
              </w:numPr>
              <w:spacing w:after="0" w:line="259" w:lineRule="auto"/>
              <w:rPr>
                <w:color w:val="auto"/>
              </w:rPr>
            </w:pPr>
            <w:r w:rsidRPr="005A0D93">
              <w:rPr>
                <w:bCs/>
                <w:color w:val="auto"/>
              </w:rPr>
              <w:t>Thermodynamics</w:t>
            </w:r>
            <w:r w:rsidRPr="005A0D93">
              <w:rPr>
                <w:color w:val="auto"/>
              </w:rPr>
              <w:t xml:space="preserve"> includi</w:t>
            </w:r>
            <w:r w:rsidRPr="00A5406B">
              <w:rPr>
                <w:color w:val="auto"/>
              </w:rPr>
              <w:t>ng laws, mat</w:t>
            </w:r>
            <w:r>
              <w:rPr>
                <w:color w:val="auto"/>
              </w:rPr>
              <w:t>erial science, phase transition</w:t>
            </w:r>
            <w:r w:rsidR="004B06B3">
              <w:rPr>
                <w:color w:val="auto"/>
              </w:rPr>
              <w:t>.</w:t>
            </w:r>
          </w:p>
          <w:p w14:paraId="16C9A641" w14:textId="77777777" w:rsidR="0019386D" w:rsidRPr="00A5406B" w:rsidRDefault="0019386D" w:rsidP="0019386D">
            <w:pPr>
              <w:numPr>
                <w:ilvl w:val="0"/>
                <w:numId w:val="67"/>
              </w:numPr>
              <w:spacing w:after="0" w:line="259" w:lineRule="auto"/>
              <w:rPr>
                <w:b/>
                <w:bCs/>
                <w:color w:val="auto"/>
              </w:rPr>
            </w:pPr>
            <w:r w:rsidRPr="00B425FB">
              <w:rPr>
                <w:bCs/>
                <w:color w:val="auto"/>
              </w:rPr>
              <w:t xml:space="preserve">Properties of materials </w:t>
            </w:r>
            <w:r w:rsidRPr="00A5406B">
              <w:rPr>
                <w:color w:val="auto"/>
              </w:rPr>
              <w:t xml:space="preserve">including acoustics, corrosion, pH, permeability, </w:t>
            </w:r>
            <w:proofErr w:type="spellStart"/>
            <w:r w:rsidRPr="00A5406B">
              <w:rPr>
                <w:color w:val="auto"/>
              </w:rPr>
              <w:t>castability</w:t>
            </w:r>
            <w:proofErr w:type="spellEnd"/>
            <w:r w:rsidRPr="00A5406B">
              <w:rPr>
                <w:color w:val="auto"/>
              </w:rPr>
              <w:t xml:space="preserve">, brittleness, creep, durability, elasticity, flexibility, fatigue limit, hardness, resilience, size, </w:t>
            </w:r>
            <w:r w:rsidRPr="00A5406B">
              <w:rPr>
                <w:color w:val="auto"/>
              </w:rPr>
              <w:lastRenderedPageBreak/>
              <w:t>toughness, viscosity, boiling point, flammability, flash point, melting point, thermal conductivity, vapour pressure</w:t>
            </w:r>
            <w:r w:rsidR="004B06B3">
              <w:rPr>
                <w:color w:val="auto"/>
              </w:rPr>
              <w:t>.</w:t>
            </w:r>
          </w:p>
          <w:p w14:paraId="50FBD019" w14:textId="77777777" w:rsidR="0019386D" w:rsidRDefault="0019386D" w:rsidP="0019386D">
            <w:pPr>
              <w:numPr>
                <w:ilvl w:val="0"/>
                <w:numId w:val="67"/>
              </w:numPr>
              <w:spacing w:after="0" w:line="259" w:lineRule="auto"/>
              <w:rPr>
                <w:color w:val="auto"/>
              </w:rPr>
            </w:pPr>
            <w:r w:rsidRPr="00B425FB">
              <w:rPr>
                <w:bCs/>
                <w:color w:val="auto"/>
              </w:rPr>
              <w:t xml:space="preserve">Combustion </w:t>
            </w:r>
            <w:r w:rsidRPr="00B425FB">
              <w:rPr>
                <w:color w:val="auto"/>
              </w:rPr>
              <w:t>including</w:t>
            </w:r>
            <w:r w:rsidRPr="00A5406B">
              <w:rPr>
                <w:color w:val="auto"/>
              </w:rPr>
              <w:t xml:space="preserve"> incomplete combustion, ventilation, stoichiometric, fuels, chemical, smouldering, diffusion,</w:t>
            </w:r>
            <w:r>
              <w:rPr>
                <w:color w:val="auto"/>
              </w:rPr>
              <w:t xml:space="preserve"> rapid, spontaneous, flue draft</w:t>
            </w:r>
            <w:r w:rsidR="004B06B3">
              <w:rPr>
                <w:color w:val="auto"/>
              </w:rPr>
              <w:t>.</w:t>
            </w:r>
          </w:p>
          <w:p w14:paraId="676B29AB" w14:textId="77777777" w:rsidR="0019386D" w:rsidRPr="0019386D" w:rsidRDefault="0019386D" w:rsidP="0019386D">
            <w:pPr>
              <w:numPr>
                <w:ilvl w:val="0"/>
                <w:numId w:val="67"/>
              </w:numPr>
              <w:spacing w:after="0" w:line="259" w:lineRule="auto"/>
              <w:rPr>
                <w:color w:val="auto"/>
              </w:rPr>
            </w:pPr>
            <w:r w:rsidRPr="0019386D">
              <w:rPr>
                <w:rFonts w:eastAsiaTheme="minorHAnsi" w:cs="Arial"/>
                <w:lang w:eastAsia="en-US"/>
              </w:rPr>
              <w:t>Heating Systems and the combustion process including:</w:t>
            </w:r>
          </w:p>
          <w:p w14:paraId="152A761E"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Pr>
                <w:rFonts w:eastAsiaTheme="minorHAnsi" w:cs="Arial"/>
                <w:lang w:eastAsia="en-US"/>
              </w:rPr>
              <w:t>C</w:t>
            </w:r>
            <w:r w:rsidRPr="00402C08">
              <w:rPr>
                <w:rFonts w:eastAsiaTheme="minorHAnsi" w:cs="Arial"/>
                <w:lang w:eastAsia="en-US"/>
              </w:rPr>
              <w:t xml:space="preserve">ombustion analysis </w:t>
            </w:r>
          </w:p>
          <w:p w14:paraId="19020D14"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Pr>
                <w:rFonts w:eastAsiaTheme="minorHAnsi" w:cs="Arial"/>
                <w:lang w:eastAsia="en-US"/>
              </w:rPr>
              <w:t>C</w:t>
            </w:r>
            <w:r w:rsidRPr="00402C08">
              <w:rPr>
                <w:rFonts w:eastAsiaTheme="minorHAnsi" w:cs="Arial"/>
                <w:lang w:eastAsia="en-US"/>
              </w:rPr>
              <w:t>arbon monoxide (CO)</w:t>
            </w:r>
          </w:p>
          <w:p w14:paraId="7EBC8A3C"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Pr>
                <w:rFonts w:eastAsiaTheme="minorHAnsi" w:cs="Arial"/>
                <w:lang w:eastAsia="en-US"/>
              </w:rPr>
              <w:t>T</w:t>
            </w:r>
            <w:r w:rsidRPr="00402C08">
              <w:rPr>
                <w:rFonts w:eastAsiaTheme="minorHAnsi" w:cs="Arial"/>
                <w:lang w:eastAsia="en-US"/>
              </w:rPr>
              <w:t xml:space="preserve">ypes of burners </w:t>
            </w:r>
          </w:p>
          <w:p w14:paraId="22101510"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Pr>
                <w:rFonts w:eastAsiaTheme="minorHAnsi" w:cs="Arial"/>
                <w:lang w:eastAsia="en-US"/>
              </w:rPr>
              <w:t>I</w:t>
            </w:r>
            <w:r w:rsidRPr="00402C08">
              <w:rPr>
                <w:rFonts w:eastAsiaTheme="minorHAnsi" w:cs="Arial"/>
                <w:lang w:eastAsia="en-US"/>
              </w:rPr>
              <w:t>nteraction with other devices e.g. ventilators and MVHR</w:t>
            </w:r>
            <w:r>
              <w:rPr>
                <w:rFonts w:eastAsiaTheme="minorHAnsi" w:cs="Arial"/>
                <w:lang w:eastAsia="en-US"/>
              </w:rPr>
              <w:t xml:space="preserve"> etc.</w:t>
            </w:r>
          </w:p>
          <w:p w14:paraId="5E04C4A0" w14:textId="77777777" w:rsidR="0019386D" w:rsidRPr="0019386D" w:rsidRDefault="0019386D" w:rsidP="0019386D">
            <w:pPr>
              <w:pStyle w:val="ListParagraph"/>
              <w:numPr>
                <w:ilvl w:val="0"/>
                <w:numId w:val="67"/>
              </w:numPr>
              <w:spacing w:line="259" w:lineRule="auto"/>
              <w:contextualSpacing/>
              <w:rPr>
                <w:rFonts w:eastAsiaTheme="minorHAnsi" w:cs="Arial"/>
                <w:lang w:eastAsia="en-US"/>
              </w:rPr>
            </w:pPr>
            <w:r w:rsidRPr="0019386D">
              <w:rPr>
                <w:rFonts w:eastAsiaTheme="minorHAnsi" w:cs="Arial"/>
                <w:lang w:eastAsia="en-US"/>
              </w:rPr>
              <w:t>Flues in relation to gas and the combustion process the following:</w:t>
            </w:r>
          </w:p>
          <w:p w14:paraId="77F828B4"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Various Types</w:t>
            </w:r>
          </w:p>
          <w:p w14:paraId="063E87E4"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Correct Operation</w:t>
            </w:r>
          </w:p>
          <w:p w14:paraId="27EFEB1B"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Safe Operation</w:t>
            </w:r>
          </w:p>
          <w:p w14:paraId="3A1B23E8"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Sizes</w:t>
            </w:r>
            <w:r w:rsidR="004B06B3">
              <w:rPr>
                <w:rFonts w:eastAsiaTheme="minorHAnsi" w:cs="Arial"/>
                <w:lang w:eastAsia="en-US"/>
              </w:rPr>
              <w:t>.</w:t>
            </w:r>
          </w:p>
          <w:p w14:paraId="3E3D3E7E" w14:textId="77777777" w:rsidR="0019386D" w:rsidRPr="0019386D" w:rsidRDefault="0019386D" w:rsidP="0019386D">
            <w:pPr>
              <w:pStyle w:val="ListParagraph"/>
              <w:numPr>
                <w:ilvl w:val="0"/>
                <w:numId w:val="67"/>
              </w:numPr>
              <w:spacing w:line="259" w:lineRule="auto"/>
              <w:contextualSpacing/>
              <w:rPr>
                <w:rFonts w:eastAsiaTheme="minorHAnsi" w:cs="Arial"/>
                <w:lang w:eastAsia="en-US"/>
              </w:rPr>
            </w:pPr>
            <w:r w:rsidRPr="0019386D">
              <w:rPr>
                <w:rFonts w:eastAsiaTheme="minorHAnsi" w:cs="Arial"/>
                <w:lang w:eastAsia="en-US"/>
              </w:rPr>
              <w:t>Ventilation in relation to gas and the combustion process the following:</w:t>
            </w:r>
          </w:p>
          <w:p w14:paraId="4E933EFD"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Requirements</w:t>
            </w:r>
          </w:p>
          <w:p w14:paraId="01E45A3D"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Types</w:t>
            </w:r>
          </w:p>
          <w:p w14:paraId="30667FF9"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Methods</w:t>
            </w:r>
            <w:r>
              <w:rPr>
                <w:rFonts w:eastAsiaTheme="minorHAnsi" w:cs="Arial"/>
                <w:lang w:eastAsia="en-US"/>
              </w:rPr>
              <w:t>.</w:t>
            </w:r>
          </w:p>
          <w:p w14:paraId="67483492" w14:textId="77777777" w:rsidR="0019386D" w:rsidRPr="00402C08" w:rsidRDefault="0019386D" w:rsidP="0019386D">
            <w:pPr>
              <w:spacing w:after="0" w:line="259" w:lineRule="auto"/>
              <w:contextualSpacing/>
              <w:rPr>
                <w:rFonts w:eastAsiaTheme="minorHAnsi" w:cs="Arial"/>
                <w:b/>
                <w:color w:val="auto"/>
                <w:lang w:eastAsia="en-US"/>
              </w:rPr>
            </w:pPr>
            <w:r w:rsidRPr="00402C08">
              <w:rPr>
                <w:rFonts w:eastAsiaTheme="minorHAnsi" w:cs="Arial"/>
                <w:b/>
                <w:color w:val="auto"/>
                <w:lang w:eastAsia="en-US"/>
              </w:rPr>
              <w:t>Legislation and industry guidance</w:t>
            </w:r>
          </w:p>
          <w:p w14:paraId="5815AFF6" w14:textId="77777777" w:rsidR="0019386D" w:rsidRPr="00821927" w:rsidRDefault="0019386D" w:rsidP="0019386D">
            <w:pPr>
              <w:pStyle w:val="ListParagraph"/>
              <w:numPr>
                <w:ilvl w:val="0"/>
                <w:numId w:val="69"/>
              </w:numPr>
              <w:spacing w:after="0" w:line="259" w:lineRule="auto"/>
              <w:ind w:left="360"/>
              <w:contextualSpacing/>
              <w:rPr>
                <w:rFonts w:eastAsiaTheme="minorHAnsi" w:cs="Arial"/>
                <w:lang w:eastAsia="en-US"/>
              </w:rPr>
            </w:pPr>
            <w:r w:rsidRPr="00821927">
              <w:rPr>
                <w:rFonts w:eastAsiaTheme="minorHAnsi" w:cs="Arial"/>
                <w:lang w:eastAsia="en-US"/>
              </w:rPr>
              <w:t xml:space="preserve">Implications of legislation and additional guidance to employers and those working with </w:t>
            </w:r>
            <w:r>
              <w:rPr>
                <w:rFonts w:eastAsiaTheme="minorHAnsi" w:cs="Arial"/>
                <w:lang w:eastAsia="en-US"/>
              </w:rPr>
              <w:t>heating</w:t>
            </w:r>
            <w:r w:rsidRPr="00821927">
              <w:rPr>
                <w:rFonts w:eastAsiaTheme="minorHAnsi" w:cs="Arial"/>
                <w:lang w:eastAsia="en-US"/>
              </w:rPr>
              <w:t xml:space="preserve"> systems including: </w:t>
            </w:r>
          </w:p>
          <w:p w14:paraId="530C51EC" w14:textId="77777777" w:rsidR="0019386D" w:rsidRPr="00E07B58" w:rsidRDefault="0019386D" w:rsidP="0019386D">
            <w:pPr>
              <w:pStyle w:val="ListParagraph"/>
              <w:numPr>
                <w:ilvl w:val="0"/>
                <w:numId w:val="70"/>
              </w:numPr>
              <w:spacing w:line="259" w:lineRule="auto"/>
              <w:ind w:left="720"/>
              <w:contextualSpacing/>
              <w:rPr>
                <w:rFonts w:eastAsiaTheme="minorHAnsi" w:cs="Arial"/>
                <w:lang w:eastAsia="en-US"/>
              </w:rPr>
            </w:pPr>
            <w:r w:rsidRPr="00E07B58">
              <w:rPr>
                <w:rFonts w:eastAsiaTheme="minorHAnsi" w:cs="Arial"/>
                <w:lang w:eastAsia="en-US"/>
              </w:rPr>
              <w:t>Gas Safety (Installation and Use) Regulations</w:t>
            </w:r>
          </w:p>
          <w:p w14:paraId="1AAFB79C" w14:textId="77777777" w:rsidR="0019386D" w:rsidRPr="00402C08" w:rsidRDefault="0019386D" w:rsidP="0019386D">
            <w:pPr>
              <w:pStyle w:val="ListParagraph"/>
              <w:numPr>
                <w:ilvl w:val="0"/>
                <w:numId w:val="70"/>
              </w:numPr>
              <w:spacing w:line="259" w:lineRule="auto"/>
              <w:ind w:left="720"/>
              <w:contextualSpacing/>
              <w:rPr>
                <w:rFonts w:eastAsiaTheme="minorHAnsi" w:cs="Arial"/>
                <w:lang w:eastAsia="en-US"/>
              </w:rPr>
            </w:pPr>
            <w:r w:rsidRPr="00402C08">
              <w:rPr>
                <w:rFonts w:eastAsiaTheme="minorHAnsi" w:cs="Arial"/>
                <w:lang w:eastAsia="en-US"/>
              </w:rPr>
              <w:t xml:space="preserve">Building Regulations </w:t>
            </w:r>
          </w:p>
          <w:p w14:paraId="62238C39" w14:textId="77777777" w:rsidR="0019386D" w:rsidRPr="00402C08" w:rsidRDefault="0019386D" w:rsidP="0019386D">
            <w:pPr>
              <w:pStyle w:val="ListParagraph"/>
              <w:numPr>
                <w:ilvl w:val="0"/>
                <w:numId w:val="70"/>
              </w:numPr>
              <w:spacing w:line="259" w:lineRule="auto"/>
              <w:ind w:left="720"/>
              <w:contextualSpacing/>
              <w:rPr>
                <w:rFonts w:eastAsiaTheme="minorHAnsi" w:cs="Arial"/>
                <w:lang w:eastAsia="en-US"/>
              </w:rPr>
            </w:pPr>
            <w:r w:rsidRPr="00402C08">
              <w:rPr>
                <w:rFonts w:eastAsiaTheme="minorHAnsi" w:cs="Arial"/>
                <w:lang w:eastAsia="en-US"/>
              </w:rPr>
              <w:t>Water Regulations</w:t>
            </w:r>
          </w:p>
          <w:p w14:paraId="08C75B86" w14:textId="77777777" w:rsidR="0019386D" w:rsidRPr="00402C08" w:rsidRDefault="0019386D" w:rsidP="0019386D">
            <w:pPr>
              <w:pStyle w:val="ListParagraph"/>
              <w:numPr>
                <w:ilvl w:val="0"/>
                <w:numId w:val="70"/>
              </w:numPr>
              <w:spacing w:line="259" w:lineRule="auto"/>
              <w:ind w:left="720"/>
              <w:contextualSpacing/>
              <w:rPr>
                <w:rFonts w:eastAsiaTheme="minorHAnsi" w:cs="Arial"/>
                <w:lang w:eastAsia="en-US"/>
              </w:rPr>
            </w:pPr>
            <w:r w:rsidRPr="00402C08">
              <w:rPr>
                <w:rFonts w:eastAsiaTheme="minorHAnsi" w:cs="Arial"/>
                <w:lang w:eastAsia="en-US"/>
              </w:rPr>
              <w:t>CIBSE Domestic Heating Design Guide</w:t>
            </w:r>
          </w:p>
          <w:p w14:paraId="630EDDF9" w14:textId="77777777" w:rsidR="0019386D" w:rsidRPr="00402C08" w:rsidRDefault="0019386D" w:rsidP="0019386D">
            <w:pPr>
              <w:pStyle w:val="ListParagraph"/>
              <w:numPr>
                <w:ilvl w:val="0"/>
                <w:numId w:val="70"/>
              </w:numPr>
              <w:spacing w:line="259" w:lineRule="auto"/>
              <w:ind w:left="720"/>
              <w:contextualSpacing/>
              <w:rPr>
                <w:rFonts w:eastAsiaTheme="minorHAnsi" w:cs="Arial"/>
                <w:lang w:eastAsia="en-US"/>
              </w:rPr>
            </w:pPr>
            <w:r>
              <w:rPr>
                <w:rFonts w:eastAsiaTheme="minorHAnsi" w:cs="Arial"/>
                <w:lang w:eastAsia="en-US"/>
              </w:rPr>
              <w:t>Building Standards</w:t>
            </w:r>
          </w:p>
          <w:p w14:paraId="4C667F6F" w14:textId="77777777" w:rsidR="0019386D" w:rsidRPr="00402C08" w:rsidRDefault="0019386D" w:rsidP="0019386D">
            <w:pPr>
              <w:pStyle w:val="ListParagraph"/>
              <w:numPr>
                <w:ilvl w:val="0"/>
                <w:numId w:val="70"/>
              </w:numPr>
              <w:spacing w:line="259" w:lineRule="auto"/>
              <w:ind w:left="720"/>
              <w:contextualSpacing/>
              <w:rPr>
                <w:rFonts w:eastAsiaTheme="minorHAnsi" w:cs="Arial"/>
                <w:lang w:eastAsia="en-US"/>
              </w:rPr>
            </w:pPr>
            <w:r w:rsidRPr="00402C08">
              <w:rPr>
                <w:rFonts w:eastAsiaTheme="minorHAnsi" w:cs="Arial"/>
                <w:lang w:eastAsia="en-US"/>
              </w:rPr>
              <w:lastRenderedPageBreak/>
              <w:t>Gas Industry Unsafe Situations Procedure</w:t>
            </w:r>
          </w:p>
          <w:p w14:paraId="1333A755" w14:textId="77777777" w:rsidR="0019386D" w:rsidRPr="00402C08" w:rsidRDefault="0019386D" w:rsidP="0019386D">
            <w:pPr>
              <w:pStyle w:val="ListParagraph"/>
              <w:numPr>
                <w:ilvl w:val="0"/>
                <w:numId w:val="70"/>
              </w:numPr>
              <w:spacing w:line="259" w:lineRule="auto"/>
              <w:ind w:left="720"/>
              <w:rPr>
                <w:rFonts w:eastAsiaTheme="minorHAnsi" w:cs="Arial"/>
                <w:lang w:eastAsia="en-US"/>
              </w:rPr>
            </w:pPr>
            <w:r w:rsidRPr="00402C08">
              <w:rPr>
                <w:rFonts w:eastAsiaTheme="minorHAnsi" w:cs="Arial"/>
                <w:lang w:eastAsia="en-US"/>
              </w:rPr>
              <w:t>Environmental legislation</w:t>
            </w:r>
            <w:r w:rsidR="004B06B3">
              <w:rPr>
                <w:rFonts w:eastAsiaTheme="minorHAnsi" w:cs="Arial"/>
                <w:lang w:eastAsia="en-US"/>
              </w:rPr>
              <w:t>.</w:t>
            </w:r>
            <w:r w:rsidRPr="00402C08">
              <w:rPr>
                <w:rFonts w:eastAsiaTheme="minorHAnsi" w:cs="Arial"/>
                <w:lang w:eastAsia="en-US"/>
              </w:rPr>
              <w:t xml:space="preserve"> </w:t>
            </w:r>
          </w:p>
          <w:p w14:paraId="3FA731D5" w14:textId="77777777" w:rsidR="0019386D" w:rsidRPr="00B15569" w:rsidRDefault="0019386D" w:rsidP="0019386D">
            <w:pPr>
              <w:pBdr>
                <w:top w:val="nil"/>
                <w:left w:val="nil"/>
                <w:bottom w:val="nil"/>
                <w:right w:val="nil"/>
                <w:between w:val="nil"/>
                <w:bar w:val="nil"/>
              </w:pBdr>
              <w:spacing w:after="0" w:line="259" w:lineRule="auto"/>
              <w:rPr>
                <w:b/>
                <w:color w:val="auto"/>
              </w:rPr>
            </w:pPr>
            <w:r w:rsidRPr="00B15569">
              <w:rPr>
                <w:b/>
                <w:color w:val="auto"/>
              </w:rPr>
              <w:t>Information and data</w:t>
            </w:r>
          </w:p>
          <w:p w14:paraId="0C2F9CF0" w14:textId="77777777" w:rsidR="0019386D" w:rsidRPr="00B15569" w:rsidRDefault="0019386D" w:rsidP="0019386D">
            <w:pPr>
              <w:pStyle w:val="ListParagraph"/>
              <w:numPr>
                <w:ilvl w:val="0"/>
                <w:numId w:val="68"/>
              </w:numPr>
              <w:pBdr>
                <w:top w:val="nil"/>
                <w:left w:val="nil"/>
                <w:bottom w:val="nil"/>
                <w:right w:val="nil"/>
                <w:between w:val="nil"/>
                <w:bar w:val="nil"/>
              </w:pBdr>
              <w:spacing w:after="0" w:line="259" w:lineRule="auto"/>
            </w:pPr>
            <w:r>
              <w:t>Heating</w:t>
            </w:r>
            <w:r w:rsidRPr="00B15569">
              <w:t xml:space="preserve"> drawing symbols and markings</w:t>
            </w:r>
            <w:r w:rsidR="004B06B3">
              <w:t>.</w:t>
            </w:r>
          </w:p>
          <w:p w14:paraId="19A44D86" w14:textId="77777777" w:rsidR="0019386D" w:rsidRPr="00B15569" w:rsidRDefault="0019386D" w:rsidP="0019386D">
            <w:pPr>
              <w:pStyle w:val="ListParagraph"/>
              <w:numPr>
                <w:ilvl w:val="0"/>
                <w:numId w:val="68"/>
              </w:numPr>
              <w:pBdr>
                <w:top w:val="nil"/>
                <w:left w:val="nil"/>
                <w:bottom w:val="nil"/>
                <w:right w:val="nil"/>
                <w:between w:val="nil"/>
                <w:bar w:val="nil"/>
              </w:pBdr>
              <w:spacing w:after="0" w:line="259" w:lineRule="auto"/>
            </w:pPr>
            <w:r w:rsidRPr="00B15569">
              <w:t xml:space="preserve">Building regulations related to the type of building and </w:t>
            </w:r>
            <w:r>
              <w:t>heating</w:t>
            </w:r>
            <w:r w:rsidRPr="00B15569">
              <w:t xml:space="preserve"> system</w:t>
            </w:r>
            <w:r w:rsidR="004B06B3">
              <w:t>.</w:t>
            </w:r>
          </w:p>
          <w:p w14:paraId="4F3ED935" w14:textId="77777777" w:rsidR="0019386D" w:rsidRDefault="0019386D" w:rsidP="0019386D">
            <w:pPr>
              <w:pStyle w:val="ListParagraph"/>
              <w:numPr>
                <w:ilvl w:val="0"/>
                <w:numId w:val="68"/>
              </w:numPr>
              <w:pBdr>
                <w:top w:val="nil"/>
                <w:left w:val="nil"/>
                <w:bottom w:val="nil"/>
                <w:right w:val="nil"/>
                <w:between w:val="nil"/>
                <w:bar w:val="nil"/>
              </w:pBdr>
              <w:spacing w:after="0" w:line="259" w:lineRule="auto"/>
            </w:pPr>
            <w:r w:rsidRPr="00B15569">
              <w:t>Types of documentation produced, their content and their purpose e</w:t>
            </w:r>
            <w:r>
              <w:t>.g.</w:t>
            </w:r>
            <w:r w:rsidRPr="00B15569">
              <w:t xml:space="preserve"> benchmarks, dosing records</w:t>
            </w:r>
            <w:r>
              <w:t xml:space="preserve"> etc.</w:t>
            </w:r>
          </w:p>
          <w:p w14:paraId="391FA3B1" w14:textId="77777777" w:rsidR="0019386D" w:rsidRPr="006D2EB0" w:rsidRDefault="0019386D" w:rsidP="0019386D">
            <w:pPr>
              <w:pStyle w:val="ListParagraph"/>
              <w:pBdr>
                <w:top w:val="nil"/>
                <w:left w:val="nil"/>
                <w:bottom w:val="nil"/>
                <w:right w:val="nil"/>
                <w:between w:val="nil"/>
                <w:bar w:val="nil"/>
              </w:pBdr>
              <w:spacing w:after="0" w:line="259" w:lineRule="auto"/>
              <w:ind w:left="360"/>
            </w:pPr>
          </w:p>
          <w:p w14:paraId="0DD78430" w14:textId="77777777" w:rsidR="0019386D" w:rsidRPr="00402C08" w:rsidRDefault="0019386D" w:rsidP="0019386D">
            <w:pPr>
              <w:spacing w:after="0" w:line="259" w:lineRule="auto"/>
              <w:contextualSpacing/>
              <w:rPr>
                <w:rFonts w:eastAsiaTheme="minorHAnsi" w:cs="Arial"/>
                <w:b/>
                <w:color w:val="auto"/>
                <w:lang w:eastAsia="en-US"/>
              </w:rPr>
            </w:pPr>
            <w:r w:rsidRPr="00402C08">
              <w:rPr>
                <w:rFonts w:eastAsiaTheme="minorHAnsi" w:cs="Arial"/>
                <w:b/>
                <w:color w:val="auto"/>
                <w:lang w:eastAsia="en-US"/>
              </w:rPr>
              <w:t>Pipework technology</w:t>
            </w:r>
          </w:p>
          <w:p w14:paraId="1FF6D279" w14:textId="77777777" w:rsidR="0019386D" w:rsidRDefault="0019386D" w:rsidP="0019386D">
            <w:pPr>
              <w:pStyle w:val="ListParagraph"/>
              <w:numPr>
                <w:ilvl w:val="0"/>
                <w:numId w:val="68"/>
              </w:numPr>
              <w:spacing w:after="0" w:line="259" w:lineRule="auto"/>
              <w:contextualSpacing/>
              <w:rPr>
                <w:rFonts w:eastAsiaTheme="minorHAnsi" w:cs="Arial"/>
                <w:lang w:eastAsia="en-US"/>
              </w:rPr>
            </w:pPr>
            <w:r w:rsidRPr="00402C08">
              <w:rPr>
                <w:rFonts w:eastAsiaTheme="minorHAnsi" w:cs="Arial"/>
                <w:lang w:eastAsia="en-US"/>
              </w:rPr>
              <w:t>Types of pipework</w:t>
            </w:r>
            <w:r w:rsidR="00023879">
              <w:rPr>
                <w:rFonts w:eastAsiaTheme="minorHAnsi" w:cs="Arial"/>
                <w:lang w:eastAsia="en-US"/>
              </w:rPr>
              <w:t xml:space="preserve"> including prefabricated and modularised components and distribution systems</w:t>
            </w:r>
            <w:r w:rsidRPr="00402C08">
              <w:rPr>
                <w:rFonts w:eastAsiaTheme="minorHAnsi" w:cs="Arial"/>
                <w:lang w:eastAsia="en-US"/>
              </w:rPr>
              <w:t>, different sizes, types of materials, their suitability for different situations and tools and equipment (including fixings) required</w:t>
            </w:r>
            <w:r w:rsidR="004B06B3">
              <w:rPr>
                <w:rFonts w:eastAsiaTheme="minorHAnsi" w:cs="Arial"/>
                <w:lang w:eastAsia="en-US"/>
              </w:rPr>
              <w:t>.</w:t>
            </w:r>
            <w:r>
              <w:rPr>
                <w:rFonts w:eastAsiaTheme="minorHAnsi" w:cs="Arial"/>
                <w:lang w:eastAsia="en-US"/>
              </w:rPr>
              <w:t xml:space="preserve"> </w:t>
            </w:r>
          </w:p>
          <w:p w14:paraId="5AF525CD" w14:textId="77777777" w:rsidR="0019386D" w:rsidRDefault="0019386D" w:rsidP="0019386D">
            <w:pPr>
              <w:pStyle w:val="ListParagraph"/>
              <w:numPr>
                <w:ilvl w:val="0"/>
                <w:numId w:val="68"/>
              </w:numPr>
              <w:spacing w:after="0" w:line="259" w:lineRule="auto"/>
              <w:contextualSpacing/>
              <w:rPr>
                <w:rFonts w:eastAsiaTheme="minorHAnsi" w:cs="Arial"/>
                <w:lang w:eastAsia="en-US"/>
              </w:rPr>
            </w:pPr>
            <w:r>
              <w:rPr>
                <w:rFonts w:eastAsiaTheme="minorHAnsi" w:cs="Arial"/>
                <w:lang w:eastAsia="en-US"/>
              </w:rPr>
              <w:t xml:space="preserve">Types of support, </w:t>
            </w:r>
            <w:proofErr w:type="gramStart"/>
            <w:r>
              <w:rPr>
                <w:rFonts w:eastAsiaTheme="minorHAnsi" w:cs="Arial"/>
                <w:lang w:eastAsia="en-US"/>
              </w:rPr>
              <w:t>fittings and fixings</w:t>
            </w:r>
            <w:proofErr w:type="gramEnd"/>
            <w:r>
              <w:rPr>
                <w:rFonts w:eastAsiaTheme="minorHAnsi" w:cs="Arial"/>
                <w:lang w:eastAsia="en-US"/>
              </w:rPr>
              <w:t xml:space="preserve"> and their suitability for different systems, purposes </w:t>
            </w:r>
            <w:r w:rsidRPr="00FF7333">
              <w:rPr>
                <w:rFonts w:eastAsiaTheme="minorHAnsi" w:cs="Arial"/>
                <w:lang w:eastAsia="en-US"/>
              </w:rPr>
              <w:t>and building fabrics</w:t>
            </w:r>
            <w:r w:rsidR="004B06B3">
              <w:rPr>
                <w:rFonts w:eastAsiaTheme="minorHAnsi" w:cs="Arial"/>
                <w:lang w:eastAsia="en-US"/>
              </w:rPr>
              <w:t>.</w:t>
            </w:r>
          </w:p>
          <w:p w14:paraId="09B80C02" w14:textId="77777777" w:rsidR="0019386D" w:rsidRPr="00E07B58" w:rsidRDefault="0019386D" w:rsidP="0019386D">
            <w:pPr>
              <w:pStyle w:val="ListParagraph"/>
              <w:spacing w:after="0" w:line="259" w:lineRule="auto"/>
              <w:ind w:left="360"/>
              <w:contextualSpacing/>
              <w:rPr>
                <w:rFonts w:eastAsiaTheme="minorHAnsi" w:cs="Arial"/>
                <w:lang w:eastAsia="en-US"/>
              </w:rPr>
            </w:pPr>
          </w:p>
          <w:p w14:paraId="74B156BB" w14:textId="77777777" w:rsidR="0019386D" w:rsidRPr="00402C08" w:rsidRDefault="0019386D" w:rsidP="0019386D">
            <w:pPr>
              <w:spacing w:after="0" w:line="259" w:lineRule="auto"/>
              <w:contextualSpacing/>
              <w:rPr>
                <w:rFonts w:eastAsiaTheme="minorHAnsi" w:cs="Arial"/>
                <w:b/>
                <w:color w:val="auto"/>
                <w:lang w:eastAsia="en-US"/>
              </w:rPr>
            </w:pPr>
            <w:r w:rsidRPr="00402C08">
              <w:rPr>
                <w:rFonts w:eastAsiaTheme="minorHAnsi" w:cs="Arial"/>
                <w:b/>
                <w:lang w:eastAsia="en-US"/>
              </w:rPr>
              <w:t>Sustainability</w:t>
            </w:r>
          </w:p>
          <w:p w14:paraId="52593201" w14:textId="77777777" w:rsidR="0019386D" w:rsidRPr="00402C08" w:rsidRDefault="0019386D" w:rsidP="0019386D">
            <w:pPr>
              <w:pStyle w:val="ListParagraph"/>
              <w:numPr>
                <w:ilvl w:val="0"/>
                <w:numId w:val="67"/>
              </w:numPr>
              <w:spacing w:after="0" w:line="259" w:lineRule="auto"/>
              <w:contextualSpacing/>
              <w:rPr>
                <w:rFonts w:eastAsiaTheme="minorHAnsi" w:cs="Arial"/>
                <w:lang w:eastAsia="en-US"/>
              </w:rPr>
            </w:pPr>
            <w:r w:rsidRPr="00402C08">
              <w:rPr>
                <w:rFonts w:eastAsiaTheme="minorHAnsi" w:cs="Arial"/>
                <w:lang w:eastAsia="en-US"/>
              </w:rPr>
              <w:t>Energy efficiency measures and emerging technology measures that could be utilised along with a new or existing installation including insulation materials, control systems, environmental technologies, patterns of usage, alternative products, improved designs</w:t>
            </w:r>
            <w:r w:rsidR="004B06B3">
              <w:rPr>
                <w:rFonts w:eastAsiaTheme="minorHAnsi" w:cs="Arial"/>
                <w:lang w:eastAsia="en-US"/>
              </w:rPr>
              <w:t>.</w:t>
            </w:r>
            <w:r w:rsidRPr="00402C08">
              <w:rPr>
                <w:rFonts w:eastAsiaTheme="minorHAnsi" w:cs="Arial"/>
                <w:lang w:eastAsia="en-US"/>
              </w:rPr>
              <w:t xml:space="preserve"> </w:t>
            </w:r>
          </w:p>
          <w:p w14:paraId="42E023C2" w14:textId="77777777" w:rsidR="0019386D" w:rsidRDefault="0019386D" w:rsidP="0019386D">
            <w:pPr>
              <w:spacing w:after="0" w:line="259" w:lineRule="auto"/>
              <w:contextualSpacing/>
              <w:rPr>
                <w:rFonts w:eastAsiaTheme="minorHAnsi" w:cs="Arial"/>
                <w:b/>
                <w:color w:val="auto"/>
                <w:lang w:eastAsia="en-US"/>
              </w:rPr>
            </w:pPr>
          </w:p>
          <w:p w14:paraId="2BC8A9B0" w14:textId="77777777" w:rsidR="0019386D" w:rsidRPr="00402C08" w:rsidRDefault="0019386D" w:rsidP="0019386D">
            <w:pPr>
              <w:spacing w:after="0" w:line="259" w:lineRule="auto"/>
              <w:contextualSpacing/>
              <w:rPr>
                <w:rFonts w:eastAsiaTheme="minorHAnsi" w:cs="Arial"/>
                <w:b/>
                <w:color w:val="auto"/>
                <w:lang w:eastAsia="en-US"/>
              </w:rPr>
            </w:pPr>
            <w:r w:rsidRPr="00402C08">
              <w:rPr>
                <w:rFonts w:eastAsiaTheme="minorHAnsi" w:cs="Arial"/>
                <w:b/>
                <w:color w:val="auto"/>
                <w:lang w:eastAsia="en-US"/>
              </w:rPr>
              <w:t>Tools and equipment</w:t>
            </w:r>
          </w:p>
          <w:p w14:paraId="4C22811B" w14:textId="77777777" w:rsidR="0019386D" w:rsidRPr="00402C08" w:rsidRDefault="0019386D" w:rsidP="0019386D">
            <w:pPr>
              <w:pStyle w:val="ListParagraph"/>
              <w:numPr>
                <w:ilvl w:val="0"/>
                <w:numId w:val="67"/>
              </w:numPr>
              <w:pBdr>
                <w:top w:val="nil"/>
                <w:left w:val="nil"/>
                <w:bottom w:val="nil"/>
                <w:right w:val="nil"/>
                <w:between w:val="nil"/>
                <w:bar w:val="nil"/>
              </w:pBdr>
              <w:spacing w:after="0" w:line="259" w:lineRule="auto"/>
              <w:rPr>
                <w:rFonts w:eastAsiaTheme="minorHAnsi" w:cs="Arial"/>
                <w:lang w:eastAsia="en-US"/>
              </w:rPr>
            </w:pPr>
            <w:r w:rsidRPr="00402C08">
              <w:rPr>
                <w:rFonts w:eastAsiaTheme="minorHAnsi" w:cs="Arial"/>
                <w:lang w:eastAsia="en-US"/>
              </w:rPr>
              <w:t>Types of tools, equipment and materials used for access, measuring when working on heating systems, their characteristics, properties, purpose and suitability for tasks</w:t>
            </w:r>
            <w:r w:rsidR="004B06B3">
              <w:rPr>
                <w:rFonts w:eastAsiaTheme="minorHAnsi" w:cs="Arial"/>
                <w:lang w:eastAsia="en-US"/>
              </w:rPr>
              <w:t>.</w:t>
            </w:r>
          </w:p>
          <w:p w14:paraId="62BFBD2D" w14:textId="77777777" w:rsidR="0019386D" w:rsidRPr="00402C08" w:rsidRDefault="0019386D" w:rsidP="0019386D">
            <w:pPr>
              <w:pStyle w:val="ListParagraph"/>
              <w:numPr>
                <w:ilvl w:val="0"/>
                <w:numId w:val="67"/>
              </w:numPr>
              <w:pBdr>
                <w:top w:val="nil"/>
                <w:left w:val="nil"/>
                <w:bottom w:val="nil"/>
                <w:right w:val="nil"/>
                <w:between w:val="nil"/>
                <w:bar w:val="nil"/>
              </w:pBdr>
              <w:spacing w:after="0" w:line="259" w:lineRule="auto"/>
              <w:rPr>
                <w:rFonts w:eastAsiaTheme="minorHAnsi" w:cs="Arial"/>
                <w:lang w:eastAsia="en-US"/>
              </w:rPr>
            </w:pPr>
            <w:r w:rsidRPr="00402C08">
              <w:rPr>
                <w:rFonts w:eastAsiaTheme="minorHAnsi" w:cs="Arial"/>
                <w:lang w:eastAsia="en-US"/>
              </w:rPr>
              <w:t>Operation and handling requirements of tools, equipment and materials</w:t>
            </w:r>
            <w:r w:rsidR="004B06B3">
              <w:rPr>
                <w:rFonts w:eastAsiaTheme="minorHAnsi" w:cs="Arial"/>
                <w:lang w:eastAsia="en-US"/>
              </w:rPr>
              <w:t>.</w:t>
            </w:r>
          </w:p>
          <w:p w14:paraId="70C9556A" w14:textId="77777777" w:rsidR="0019386D" w:rsidRDefault="0019386D" w:rsidP="0019386D">
            <w:pPr>
              <w:pStyle w:val="ListParagraph"/>
              <w:numPr>
                <w:ilvl w:val="0"/>
                <w:numId w:val="67"/>
              </w:numPr>
              <w:pBdr>
                <w:top w:val="nil"/>
                <w:left w:val="nil"/>
                <w:bottom w:val="nil"/>
                <w:right w:val="nil"/>
                <w:between w:val="nil"/>
                <w:bar w:val="nil"/>
              </w:pBdr>
              <w:spacing w:after="0" w:line="259" w:lineRule="auto"/>
              <w:rPr>
                <w:rFonts w:eastAsiaTheme="minorHAnsi" w:cs="Arial"/>
                <w:lang w:eastAsia="en-US"/>
              </w:rPr>
            </w:pPr>
            <w:r w:rsidRPr="00402C08">
              <w:rPr>
                <w:rFonts w:eastAsiaTheme="minorHAnsi" w:cs="Arial"/>
                <w:lang w:eastAsia="en-US"/>
              </w:rPr>
              <w:lastRenderedPageBreak/>
              <w:t>Importance of maintenance and how to maintain equipment e.g. storage, greasing, sharpening</w:t>
            </w:r>
            <w:r>
              <w:rPr>
                <w:rFonts w:eastAsiaTheme="minorHAnsi" w:cs="Arial"/>
                <w:lang w:eastAsia="en-US"/>
              </w:rPr>
              <w:t xml:space="preserve"> etc.</w:t>
            </w:r>
          </w:p>
          <w:p w14:paraId="76DEBD30" w14:textId="77777777" w:rsidR="0019386D" w:rsidRPr="00402C08" w:rsidRDefault="0019386D" w:rsidP="0019386D">
            <w:pPr>
              <w:pStyle w:val="ListParagraph"/>
              <w:pBdr>
                <w:top w:val="nil"/>
                <w:left w:val="nil"/>
                <w:bottom w:val="nil"/>
                <w:right w:val="nil"/>
                <w:between w:val="nil"/>
                <w:bar w:val="nil"/>
              </w:pBdr>
              <w:spacing w:after="0" w:line="259" w:lineRule="auto"/>
              <w:ind w:left="360"/>
              <w:rPr>
                <w:rFonts w:eastAsiaTheme="minorHAnsi" w:cs="Arial"/>
                <w:lang w:eastAsia="en-US"/>
              </w:rPr>
            </w:pPr>
          </w:p>
          <w:p w14:paraId="5A0CDA0A" w14:textId="77777777" w:rsidR="0019386D" w:rsidRPr="00402C08" w:rsidRDefault="0019386D" w:rsidP="00B40CD4">
            <w:pPr>
              <w:spacing w:after="0" w:line="259" w:lineRule="auto"/>
              <w:contextualSpacing/>
              <w:rPr>
                <w:rFonts w:eastAsiaTheme="minorHAnsi" w:cs="Arial"/>
                <w:b/>
                <w:color w:val="auto"/>
                <w:lang w:eastAsia="en-US"/>
              </w:rPr>
            </w:pPr>
            <w:r w:rsidRPr="00402C08">
              <w:rPr>
                <w:rFonts w:eastAsiaTheme="minorHAnsi" w:cs="Arial"/>
                <w:b/>
                <w:color w:val="auto"/>
                <w:lang w:eastAsia="en-US"/>
              </w:rPr>
              <w:t>Building technology</w:t>
            </w:r>
          </w:p>
          <w:p w14:paraId="3A15985C" w14:textId="77777777" w:rsidR="0019386D" w:rsidRPr="00402C08" w:rsidRDefault="0019386D" w:rsidP="0019386D">
            <w:pPr>
              <w:pStyle w:val="ListParagraph"/>
              <w:numPr>
                <w:ilvl w:val="0"/>
                <w:numId w:val="67"/>
              </w:numPr>
              <w:spacing w:line="259" w:lineRule="auto"/>
              <w:contextualSpacing/>
              <w:rPr>
                <w:rFonts w:eastAsiaTheme="minorHAnsi" w:cs="Arial"/>
                <w:lang w:eastAsia="en-US"/>
              </w:rPr>
            </w:pPr>
            <w:r w:rsidRPr="00402C08">
              <w:rPr>
                <w:rFonts w:eastAsiaTheme="minorHAnsi" w:cs="Arial"/>
                <w:lang w:eastAsia="en-US"/>
              </w:rPr>
              <w:t>Types of building fabric and implications for installation and maintenance of systems</w:t>
            </w:r>
            <w:r w:rsidR="004B06B3">
              <w:rPr>
                <w:rFonts w:eastAsiaTheme="minorHAnsi" w:cs="Arial"/>
                <w:lang w:eastAsia="en-US"/>
              </w:rPr>
              <w:t>.</w:t>
            </w:r>
            <w:r w:rsidRPr="00402C08">
              <w:rPr>
                <w:rFonts w:eastAsiaTheme="minorHAnsi" w:cs="Arial"/>
                <w:lang w:eastAsia="en-US"/>
              </w:rPr>
              <w:t xml:space="preserve"> </w:t>
            </w:r>
          </w:p>
          <w:p w14:paraId="6982DC62" w14:textId="77777777" w:rsidR="006226B9" w:rsidRPr="00B40CD4" w:rsidRDefault="0019386D" w:rsidP="00EE7014">
            <w:pPr>
              <w:pStyle w:val="ListParagraph"/>
              <w:numPr>
                <w:ilvl w:val="0"/>
                <w:numId w:val="67"/>
              </w:numPr>
              <w:spacing w:line="259" w:lineRule="auto"/>
              <w:contextualSpacing/>
              <w:rPr>
                <w:rFonts w:eastAsiaTheme="minorHAnsi" w:cs="Arial"/>
                <w:lang w:eastAsia="en-US"/>
              </w:rPr>
            </w:pPr>
            <w:r w:rsidRPr="00402C08">
              <w:rPr>
                <w:rFonts w:eastAsiaTheme="minorHAnsi" w:cs="Arial"/>
                <w:lang w:eastAsia="en-US"/>
              </w:rPr>
              <w:t>Techniques for penetrating building fabric and their suitability for different situations</w:t>
            </w:r>
            <w:r>
              <w:t>.</w:t>
            </w:r>
          </w:p>
        </w:tc>
        <w:tc>
          <w:tcPr>
            <w:tcW w:w="7015" w:type="dxa"/>
            <w:shd w:val="clear" w:color="auto" w:fill="auto"/>
          </w:tcPr>
          <w:p w14:paraId="5C4D8912" w14:textId="77777777" w:rsidR="006226B9" w:rsidRPr="008317B2" w:rsidRDefault="006226B9" w:rsidP="006226B9">
            <w:pPr>
              <w:numPr>
                <w:ilvl w:val="0"/>
                <w:numId w:val="39"/>
              </w:numPr>
              <w:spacing w:after="160" w:line="259" w:lineRule="auto"/>
              <w:ind w:left="456" w:hanging="425"/>
              <w:contextualSpacing/>
              <w:rPr>
                <w:rFonts w:eastAsiaTheme="minorHAnsi" w:cs="Arial"/>
                <w:color w:val="auto"/>
                <w:lang w:eastAsia="en-US"/>
              </w:rPr>
            </w:pPr>
            <w:r w:rsidRPr="008317B2">
              <w:rPr>
                <w:rFonts w:eastAsiaTheme="minorHAnsi" w:cs="Arial"/>
                <w:color w:val="auto"/>
                <w:lang w:eastAsia="en-US"/>
              </w:rPr>
              <w:lastRenderedPageBreak/>
              <w:t xml:space="preserve">Assess risks associated with completing the activities and take appropriate safety precautions </w:t>
            </w:r>
            <w:r w:rsidR="003F6EB6">
              <w:rPr>
                <w:rFonts w:eastAsiaTheme="minorHAnsi" w:cs="Arial"/>
                <w:color w:val="auto"/>
                <w:lang w:eastAsia="en-US"/>
              </w:rPr>
              <w:t>e.g.</w:t>
            </w:r>
            <w:r w:rsidRPr="008317B2">
              <w:rPr>
                <w:rFonts w:eastAsiaTheme="minorHAnsi" w:cs="Arial"/>
                <w:color w:val="auto"/>
                <w:lang w:eastAsia="en-US"/>
              </w:rPr>
              <w:t xml:space="preserve"> preven</w:t>
            </w:r>
            <w:r w:rsidR="00BC255A">
              <w:rPr>
                <w:rFonts w:eastAsiaTheme="minorHAnsi" w:cs="Arial"/>
                <w:color w:val="auto"/>
                <w:lang w:eastAsia="en-US"/>
              </w:rPr>
              <w:t>tion of scalding from hot water</w:t>
            </w:r>
            <w:r w:rsidR="003F6EB6">
              <w:rPr>
                <w:rFonts w:eastAsiaTheme="minorHAnsi" w:cs="Arial"/>
                <w:color w:val="auto"/>
                <w:lang w:eastAsia="en-US"/>
              </w:rPr>
              <w:t xml:space="preserve"> etc.</w:t>
            </w:r>
          </w:p>
          <w:p w14:paraId="25905FD7" w14:textId="77777777" w:rsidR="006226B9" w:rsidRPr="008317B2" w:rsidRDefault="006226B9" w:rsidP="006226B9">
            <w:pPr>
              <w:numPr>
                <w:ilvl w:val="0"/>
                <w:numId w:val="39"/>
              </w:numPr>
              <w:spacing w:after="160" w:line="259" w:lineRule="auto"/>
              <w:ind w:left="456" w:hanging="425"/>
              <w:contextualSpacing/>
              <w:rPr>
                <w:rFonts w:eastAsiaTheme="minorHAnsi" w:cs="Arial"/>
                <w:color w:val="auto"/>
                <w:lang w:eastAsia="en-US"/>
              </w:rPr>
            </w:pPr>
            <w:r w:rsidRPr="008317B2">
              <w:rPr>
                <w:rFonts w:eastAsiaTheme="minorHAnsi" w:cs="Arial"/>
                <w:color w:val="auto"/>
                <w:lang w:eastAsia="en-US"/>
              </w:rPr>
              <w:t>Set heating controls and parameters in accordance</w:t>
            </w:r>
            <w:r w:rsidR="00BC255A">
              <w:rPr>
                <w:rFonts w:eastAsiaTheme="minorHAnsi" w:cs="Arial"/>
                <w:color w:val="auto"/>
                <w:lang w:eastAsia="en-US"/>
              </w:rPr>
              <w:t xml:space="preserve"> with manufacture</w:t>
            </w:r>
            <w:r w:rsidR="004C1454">
              <w:rPr>
                <w:rFonts w:eastAsiaTheme="minorHAnsi" w:cs="Arial"/>
                <w:color w:val="auto"/>
                <w:lang w:eastAsia="en-US"/>
              </w:rPr>
              <w:t>r</w:t>
            </w:r>
            <w:r w:rsidR="007A1C41">
              <w:rPr>
                <w:rFonts w:eastAsiaTheme="minorHAnsi" w:cs="Arial"/>
                <w:color w:val="auto"/>
                <w:lang w:eastAsia="en-US"/>
              </w:rPr>
              <w:t>’</w:t>
            </w:r>
            <w:r w:rsidR="00BC255A">
              <w:rPr>
                <w:rFonts w:eastAsiaTheme="minorHAnsi" w:cs="Arial"/>
                <w:color w:val="auto"/>
                <w:lang w:eastAsia="en-US"/>
              </w:rPr>
              <w:t>s instructions</w:t>
            </w:r>
            <w:r w:rsidR="00F2795C">
              <w:rPr>
                <w:rFonts w:eastAsiaTheme="minorHAnsi" w:cs="Arial"/>
                <w:color w:val="auto"/>
                <w:lang w:eastAsia="en-US"/>
              </w:rPr>
              <w:t>.</w:t>
            </w:r>
          </w:p>
          <w:p w14:paraId="2EB98EF4" w14:textId="77777777" w:rsidR="006226B9" w:rsidRPr="008317B2" w:rsidRDefault="006226B9" w:rsidP="006226B9">
            <w:pPr>
              <w:numPr>
                <w:ilvl w:val="0"/>
                <w:numId w:val="39"/>
              </w:numPr>
              <w:spacing w:after="160" w:line="259" w:lineRule="auto"/>
              <w:ind w:left="456" w:hanging="425"/>
              <w:contextualSpacing/>
              <w:rPr>
                <w:rFonts w:eastAsiaTheme="minorHAnsi" w:cs="Arial"/>
                <w:color w:val="auto"/>
                <w:lang w:eastAsia="en-US"/>
              </w:rPr>
            </w:pPr>
            <w:r w:rsidRPr="008317B2">
              <w:rPr>
                <w:rFonts w:eastAsiaTheme="minorHAnsi" w:cs="Arial"/>
                <w:color w:val="auto"/>
                <w:lang w:eastAsia="en-US"/>
              </w:rPr>
              <w:t>Verify fitness for purpose of tools/equipment e.g. c</w:t>
            </w:r>
            <w:r w:rsidR="00BC255A">
              <w:rPr>
                <w:rFonts w:eastAsiaTheme="minorHAnsi" w:cs="Arial"/>
                <w:color w:val="auto"/>
                <w:lang w:eastAsia="en-US"/>
              </w:rPr>
              <w:t>alibrate against a known source</w:t>
            </w:r>
            <w:r w:rsidR="003F6EB6">
              <w:rPr>
                <w:rFonts w:eastAsiaTheme="minorHAnsi" w:cs="Arial"/>
                <w:color w:val="auto"/>
                <w:lang w:eastAsia="en-US"/>
              </w:rPr>
              <w:t xml:space="preserve"> etc.</w:t>
            </w:r>
          </w:p>
          <w:p w14:paraId="1FADE3EF" w14:textId="77777777" w:rsidR="006226B9" w:rsidRPr="008317B2" w:rsidRDefault="006226B9" w:rsidP="006226B9">
            <w:pPr>
              <w:numPr>
                <w:ilvl w:val="0"/>
                <w:numId w:val="39"/>
              </w:numPr>
              <w:spacing w:after="160" w:line="259" w:lineRule="auto"/>
              <w:ind w:left="456" w:hanging="425"/>
              <w:contextualSpacing/>
              <w:rPr>
                <w:rFonts w:eastAsiaTheme="minorHAnsi" w:cs="Arial"/>
                <w:color w:val="auto"/>
                <w:lang w:eastAsia="en-US"/>
              </w:rPr>
            </w:pPr>
            <w:r w:rsidRPr="008317B2">
              <w:rPr>
                <w:rFonts w:eastAsiaTheme="minorHAnsi" w:cs="Arial"/>
                <w:color w:val="auto"/>
                <w:lang w:eastAsia="en-US"/>
              </w:rPr>
              <w:lastRenderedPageBreak/>
              <w:t>Complete heating system handover documentation to end user</w:t>
            </w:r>
            <w:r w:rsidR="00F2795C">
              <w:rPr>
                <w:rFonts w:eastAsiaTheme="minorHAnsi" w:cs="Arial"/>
                <w:color w:val="auto"/>
                <w:lang w:eastAsia="en-US"/>
              </w:rPr>
              <w:t>.</w:t>
            </w:r>
          </w:p>
          <w:p w14:paraId="6D0E11A0" w14:textId="77777777" w:rsidR="006226B9" w:rsidRPr="008317B2" w:rsidRDefault="006226B9" w:rsidP="006226B9">
            <w:pPr>
              <w:numPr>
                <w:ilvl w:val="0"/>
                <w:numId w:val="39"/>
              </w:numPr>
              <w:spacing w:after="160" w:line="259" w:lineRule="auto"/>
              <w:ind w:left="456" w:hanging="425"/>
              <w:contextualSpacing/>
              <w:rPr>
                <w:rFonts w:eastAsiaTheme="minorHAnsi" w:cs="Arial"/>
                <w:color w:val="auto"/>
                <w:lang w:eastAsia="en-US"/>
              </w:rPr>
            </w:pPr>
            <w:r w:rsidRPr="008317B2">
              <w:rPr>
                <w:rFonts w:eastAsiaTheme="minorHAnsi" w:cs="Arial"/>
                <w:color w:val="auto"/>
                <w:lang w:eastAsia="en-US"/>
              </w:rPr>
              <w:t>Test heating system installation conforms to original design requirements</w:t>
            </w:r>
            <w:r w:rsidR="00F2795C">
              <w:rPr>
                <w:rFonts w:eastAsiaTheme="minorHAnsi" w:cs="Arial"/>
                <w:color w:val="auto"/>
                <w:lang w:eastAsia="en-US"/>
              </w:rPr>
              <w:t>.</w:t>
            </w:r>
            <w:r w:rsidRPr="008317B2">
              <w:rPr>
                <w:rFonts w:eastAsiaTheme="minorHAnsi" w:cs="Arial"/>
                <w:color w:val="auto"/>
                <w:lang w:eastAsia="en-US"/>
              </w:rPr>
              <w:t xml:space="preserve"> </w:t>
            </w:r>
          </w:p>
          <w:p w14:paraId="4FC7241B" w14:textId="77777777" w:rsidR="006226B9" w:rsidRPr="008317B2" w:rsidRDefault="006226B9" w:rsidP="006226B9">
            <w:pPr>
              <w:numPr>
                <w:ilvl w:val="0"/>
                <w:numId w:val="39"/>
              </w:numPr>
              <w:spacing w:after="160" w:line="259" w:lineRule="auto"/>
              <w:ind w:left="456" w:hanging="425"/>
              <w:contextualSpacing/>
              <w:rPr>
                <w:rFonts w:eastAsiaTheme="minorHAnsi" w:cs="Arial"/>
                <w:color w:val="auto"/>
                <w:lang w:eastAsia="en-US"/>
              </w:rPr>
            </w:pPr>
            <w:r w:rsidRPr="008317B2">
              <w:rPr>
                <w:rFonts w:eastAsiaTheme="minorHAnsi" w:cs="Arial"/>
                <w:color w:val="auto"/>
                <w:lang w:eastAsia="en-US"/>
              </w:rPr>
              <w:t xml:space="preserve">Adjusting heating system parameters to commission in accordance </w:t>
            </w:r>
            <w:r w:rsidR="00BC255A">
              <w:rPr>
                <w:rFonts w:eastAsiaTheme="minorHAnsi" w:cs="Arial"/>
                <w:color w:val="auto"/>
                <w:lang w:eastAsia="en-US"/>
              </w:rPr>
              <w:t>with manufacture</w:t>
            </w:r>
            <w:r w:rsidR="004C1454">
              <w:rPr>
                <w:rFonts w:eastAsiaTheme="minorHAnsi" w:cs="Arial"/>
                <w:color w:val="auto"/>
                <w:lang w:eastAsia="en-US"/>
              </w:rPr>
              <w:t>r</w:t>
            </w:r>
            <w:r w:rsidR="007A1C41">
              <w:rPr>
                <w:rFonts w:eastAsiaTheme="minorHAnsi" w:cs="Arial"/>
                <w:color w:val="auto"/>
                <w:lang w:eastAsia="en-US"/>
              </w:rPr>
              <w:t>’</w:t>
            </w:r>
            <w:r w:rsidR="00BC255A">
              <w:rPr>
                <w:rFonts w:eastAsiaTheme="minorHAnsi" w:cs="Arial"/>
                <w:color w:val="auto"/>
                <w:lang w:eastAsia="en-US"/>
              </w:rPr>
              <w:t>s instructions</w:t>
            </w:r>
            <w:r w:rsidR="00F2795C">
              <w:rPr>
                <w:rFonts w:eastAsiaTheme="minorHAnsi" w:cs="Arial"/>
                <w:color w:val="auto"/>
                <w:lang w:eastAsia="en-US"/>
              </w:rPr>
              <w:t>.</w:t>
            </w:r>
            <w:r w:rsidRPr="008317B2">
              <w:rPr>
                <w:rFonts w:eastAsiaTheme="minorHAnsi" w:cs="Arial"/>
                <w:color w:val="auto"/>
                <w:lang w:eastAsia="en-US"/>
              </w:rPr>
              <w:t xml:space="preserve"> </w:t>
            </w:r>
          </w:p>
          <w:p w14:paraId="25C0F8C0" w14:textId="77777777" w:rsidR="006226B9" w:rsidRPr="008317B2" w:rsidRDefault="006226B9" w:rsidP="006226B9">
            <w:pPr>
              <w:numPr>
                <w:ilvl w:val="0"/>
                <w:numId w:val="39"/>
              </w:numPr>
              <w:spacing w:after="160" w:line="259" w:lineRule="auto"/>
              <w:ind w:left="456" w:hanging="425"/>
              <w:contextualSpacing/>
              <w:rPr>
                <w:rFonts w:eastAsiaTheme="minorHAnsi" w:cs="Arial"/>
                <w:color w:val="auto"/>
                <w:lang w:eastAsia="en-US"/>
              </w:rPr>
            </w:pPr>
            <w:r w:rsidRPr="008317B2">
              <w:rPr>
                <w:rFonts w:eastAsiaTheme="minorHAnsi" w:cs="Arial"/>
                <w:color w:val="auto"/>
                <w:lang w:eastAsia="en-US"/>
              </w:rPr>
              <w:t>Test heating system</w:t>
            </w:r>
            <w:r w:rsidR="00F2795C">
              <w:rPr>
                <w:rFonts w:eastAsiaTheme="minorHAnsi" w:cs="Arial"/>
                <w:color w:val="auto"/>
                <w:lang w:eastAsia="en-US"/>
              </w:rPr>
              <w:t>.</w:t>
            </w:r>
            <w:r w:rsidRPr="008317B2">
              <w:rPr>
                <w:rFonts w:eastAsiaTheme="minorHAnsi" w:cs="Arial"/>
                <w:color w:val="auto"/>
                <w:lang w:eastAsia="en-US"/>
              </w:rPr>
              <w:t xml:space="preserve"> </w:t>
            </w:r>
          </w:p>
          <w:p w14:paraId="7713A887" w14:textId="77777777" w:rsidR="006226B9" w:rsidRPr="008317B2" w:rsidRDefault="006226B9" w:rsidP="006226B9">
            <w:pPr>
              <w:numPr>
                <w:ilvl w:val="0"/>
                <w:numId w:val="39"/>
              </w:numPr>
              <w:spacing w:after="160" w:line="259" w:lineRule="auto"/>
              <w:ind w:left="456" w:hanging="425"/>
              <w:contextualSpacing/>
              <w:rPr>
                <w:rFonts w:eastAsiaTheme="minorHAnsi" w:cs="Arial"/>
                <w:color w:val="auto"/>
                <w:lang w:eastAsia="en-US"/>
              </w:rPr>
            </w:pPr>
            <w:r w:rsidRPr="008317B2">
              <w:rPr>
                <w:rFonts w:eastAsiaTheme="minorHAnsi" w:cs="Arial"/>
                <w:color w:val="auto"/>
                <w:lang w:eastAsia="en-US"/>
              </w:rPr>
              <w:t>Record commissioning results e.g. temperature of primary pipework</w:t>
            </w:r>
            <w:r w:rsidR="003F6EB6">
              <w:rPr>
                <w:rFonts w:eastAsiaTheme="minorHAnsi" w:cs="Arial"/>
                <w:color w:val="auto"/>
                <w:lang w:eastAsia="en-US"/>
              </w:rPr>
              <w:t xml:space="preserve"> etc.</w:t>
            </w:r>
          </w:p>
          <w:p w14:paraId="48352786" w14:textId="77777777" w:rsidR="006226B9" w:rsidRPr="008317B2" w:rsidRDefault="006226B9" w:rsidP="006226B9">
            <w:pPr>
              <w:numPr>
                <w:ilvl w:val="0"/>
                <w:numId w:val="39"/>
              </w:numPr>
              <w:spacing w:after="160" w:line="259" w:lineRule="auto"/>
              <w:ind w:left="456" w:hanging="425"/>
              <w:contextualSpacing/>
              <w:rPr>
                <w:rFonts w:eastAsiaTheme="minorHAnsi" w:cs="Arial"/>
                <w:color w:val="auto"/>
                <w:lang w:eastAsia="en-US"/>
              </w:rPr>
            </w:pPr>
            <w:r w:rsidRPr="008317B2">
              <w:rPr>
                <w:rFonts w:eastAsiaTheme="minorHAnsi" w:cs="Arial"/>
                <w:color w:val="auto"/>
                <w:lang w:eastAsia="en-US"/>
              </w:rPr>
              <w:t xml:space="preserve">Visually inspect correct equipment is utilised in the heating </w:t>
            </w:r>
            <w:r w:rsidR="00BC255A">
              <w:rPr>
                <w:rFonts w:eastAsiaTheme="minorHAnsi" w:cs="Arial"/>
                <w:color w:val="auto"/>
                <w:lang w:eastAsia="en-US"/>
              </w:rPr>
              <w:t>system</w:t>
            </w:r>
            <w:r w:rsidR="00F2795C">
              <w:rPr>
                <w:rFonts w:eastAsiaTheme="minorHAnsi" w:cs="Arial"/>
                <w:color w:val="auto"/>
                <w:lang w:eastAsia="en-US"/>
              </w:rPr>
              <w:t>.</w:t>
            </w:r>
          </w:p>
          <w:p w14:paraId="3A3A097C" w14:textId="77777777" w:rsidR="00BC255A" w:rsidRPr="004C1454" w:rsidRDefault="006226B9" w:rsidP="004C1454">
            <w:pPr>
              <w:numPr>
                <w:ilvl w:val="0"/>
                <w:numId w:val="39"/>
              </w:numPr>
              <w:spacing w:after="160" w:line="259" w:lineRule="auto"/>
              <w:ind w:left="456" w:hanging="425"/>
              <w:contextualSpacing/>
              <w:rPr>
                <w:bCs/>
              </w:rPr>
            </w:pPr>
            <w:r w:rsidRPr="008317B2">
              <w:rPr>
                <w:rFonts w:eastAsiaTheme="minorHAnsi" w:cs="Arial"/>
                <w:color w:val="auto"/>
                <w:lang w:eastAsia="en-US"/>
              </w:rPr>
              <w:t>Compare commissioning results against design parameters to determine correct installation in accordance with original design</w:t>
            </w:r>
            <w:r w:rsidR="00F2795C">
              <w:rPr>
                <w:rFonts w:eastAsiaTheme="minorHAnsi" w:cs="Arial"/>
                <w:color w:val="auto"/>
                <w:lang w:eastAsia="en-US"/>
              </w:rPr>
              <w:t>.</w:t>
            </w:r>
          </w:p>
        </w:tc>
      </w:tr>
    </w:tbl>
    <w:p w14:paraId="66A842B2" w14:textId="77777777" w:rsidR="00097339" w:rsidRDefault="00097339" w:rsidP="006226B9">
      <w:pPr>
        <w:spacing w:after="0" w:line="240" w:lineRule="auto"/>
        <w:rPr>
          <w:b/>
          <w:bCs/>
        </w:rPr>
      </w:pPr>
    </w:p>
    <w:p w14:paraId="601397CE" w14:textId="77777777" w:rsidR="0019386D" w:rsidRDefault="0019386D">
      <w:pPr>
        <w:spacing w:after="0" w:line="240" w:lineRule="auto"/>
        <w:rPr>
          <w:b/>
          <w:bCs/>
        </w:rPr>
      </w:pPr>
    </w:p>
    <w:p w14:paraId="6AB39E50" w14:textId="77777777" w:rsidR="006226B9" w:rsidRDefault="006226B9" w:rsidP="006226B9">
      <w:pPr>
        <w:spacing w:after="0" w:line="240" w:lineRule="auto"/>
        <w:rPr>
          <w:b/>
          <w:bCs/>
        </w:rPr>
      </w:pPr>
      <w:r w:rsidRPr="00D84164">
        <w:rPr>
          <w:b/>
          <w:bCs/>
        </w:rPr>
        <w:t xml:space="preserve">Performance Outcome </w:t>
      </w:r>
      <w:r>
        <w:rPr>
          <w:b/>
          <w:bCs/>
        </w:rPr>
        <w:t>3</w:t>
      </w:r>
      <w:r w:rsidRPr="00D84164">
        <w:rPr>
          <w:b/>
          <w:bCs/>
        </w:rPr>
        <w:t xml:space="preserve">: </w:t>
      </w:r>
      <w:r>
        <w:rPr>
          <w:b/>
          <w:bCs/>
        </w:rPr>
        <w:t>Maintain heating systems</w:t>
      </w:r>
    </w:p>
    <w:p w14:paraId="07CD5329" w14:textId="77777777" w:rsidR="006226B9" w:rsidRPr="00EF6FE8" w:rsidRDefault="006226B9" w:rsidP="006226B9">
      <w:pPr>
        <w:spacing w:after="0" w:line="240" w:lineRule="auto"/>
        <w:rPr>
          <w:b/>
          <w:bCs/>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4"/>
        <w:gridCol w:w="7015"/>
      </w:tblGrid>
      <w:tr w:rsidR="009A5727" w:rsidRPr="00CC6E54" w14:paraId="7B63949E" w14:textId="77777777" w:rsidTr="004B06B3">
        <w:tc>
          <w:tcPr>
            <w:tcW w:w="7014" w:type="dxa"/>
            <w:shd w:val="clear" w:color="auto" w:fill="auto"/>
          </w:tcPr>
          <w:p w14:paraId="6AFBF52D" w14:textId="77777777" w:rsidR="006226B9" w:rsidRPr="00CC6E54" w:rsidRDefault="006226B9" w:rsidP="00EE7014">
            <w:pPr>
              <w:spacing w:after="0" w:line="240" w:lineRule="auto"/>
              <w:rPr>
                <w:bCs/>
              </w:rPr>
            </w:pPr>
            <w:r w:rsidRPr="00CC6E54">
              <w:rPr>
                <w:b/>
                <w:bCs/>
              </w:rPr>
              <w:t xml:space="preserve">Knowledge Specific to Performance Outcome </w:t>
            </w:r>
          </w:p>
        </w:tc>
        <w:tc>
          <w:tcPr>
            <w:tcW w:w="7015" w:type="dxa"/>
            <w:shd w:val="clear" w:color="auto" w:fill="auto"/>
          </w:tcPr>
          <w:p w14:paraId="5EF9C2C5" w14:textId="77777777" w:rsidR="006226B9" w:rsidRDefault="006226B9" w:rsidP="00EE7014">
            <w:pPr>
              <w:spacing w:after="0" w:line="240" w:lineRule="auto"/>
              <w:rPr>
                <w:b/>
                <w:bCs/>
              </w:rPr>
            </w:pPr>
            <w:r w:rsidRPr="00CC6E54">
              <w:rPr>
                <w:b/>
                <w:bCs/>
              </w:rPr>
              <w:t>Skills</w:t>
            </w:r>
          </w:p>
          <w:p w14:paraId="2EB1F07C" w14:textId="77777777" w:rsidR="00E81057" w:rsidRPr="00CC6E54" w:rsidRDefault="00E81057" w:rsidP="00EE7014">
            <w:pPr>
              <w:spacing w:after="0" w:line="240" w:lineRule="auto"/>
              <w:rPr>
                <w:bCs/>
              </w:rPr>
            </w:pPr>
          </w:p>
        </w:tc>
      </w:tr>
      <w:tr w:rsidR="009A5727" w:rsidRPr="00CC6E54" w14:paraId="509E3077" w14:textId="77777777" w:rsidTr="004B06B3">
        <w:trPr>
          <w:trHeight w:val="1410"/>
        </w:trPr>
        <w:tc>
          <w:tcPr>
            <w:tcW w:w="7014" w:type="dxa"/>
            <w:shd w:val="clear" w:color="auto" w:fill="auto"/>
          </w:tcPr>
          <w:p w14:paraId="36496DDB" w14:textId="77777777" w:rsidR="006226B9" w:rsidRPr="00F121D7" w:rsidRDefault="006226B9" w:rsidP="00EE7014">
            <w:pPr>
              <w:spacing w:after="0" w:line="240" w:lineRule="auto"/>
              <w:rPr>
                <w:b/>
              </w:rPr>
            </w:pPr>
            <w:r>
              <w:rPr>
                <w:b/>
              </w:rPr>
              <w:t>Maintenance</w:t>
            </w:r>
          </w:p>
          <w:p w14:paraId="3A083929" w14:textId="77777777" w:rsidR="006226B9" w:rsidRDefault="006226B9" w:rsidP="006226B9">
            <w:pPr>
              <w:numPr>
                <w:ilvl w:val="0"/>
                <w:numId w:val="73"/>
              </w:numPr>
              <w:spacing w:after="0" w:line="240" w:lineRule="auto"/>
            </w:pPr>
            <w:r>
              <w:t xml:space="preserve">Types of maintenance </w:t>
            </w:r>
            <w:r w:rsidR="009A5727">
              <w:t>(</w:t>
            </w:r>
            <w:r>
              <w:t>e.g. proactive, reactive</w:t>
            </w:r>
            <w:r w:rsidR="009A5727">
              <w:t xml:space="preserve"> e</w:t>
            </w:r>
            <w:r w:rsidR="00B40CD4">
              <w:t>t</w:t>
            </w:r>
            <w:r w:rsidR="009A5727">
              <w:t>c.)</w:t>
            </w:r>
            <w:r>
              <w:t xml:space="preserve"> and their suitability for different situations</w:t>
            </w:r>
            <w:r w:rsidR="004B06B3">
              <w:t>.</w:t>
            </w:r>
          </w:p>
          <w:p w14:paraId="6885A220" w14:textId="77777777" w:rsidR="006226B9" w:rsidRPr="0050161E" w:rsidRDefault="006226B9" w:rsidP="006226B9">
            <w:pPr>
              <w:numPr>
                <w:ilvl w:val="0"/>
                <w:numId w:val="73"/>
              </w:numPr>
              <w:spacing w:after="0" w:line="240" w:lineRule="auto"/>
              <w:rPr>
                <w:color w:val="auto"/>
              </w:rPr>
            </w:pPr>
            <w:r>
              <w:t>Maintenance plans, their content and typical tasks</w:t>
            </w:r>
            <w:r w:rsidR="004B06B3">
              <w:t>.</w:t>
            </w:r>
            <w:r>
              <w:t xml:space="preserve"> </w:t>
            </w:r>
          </w:p>
          <w:p w14:paraId="69A9835C" w14:textId="77777777" w:rsidR="006226B9" w:rsidRDefault="006226B9" w:rsidP="006226B9">
            <w:pPr>
              <w:numPr>
                <w:ilvl w:val="0"/>
                <w:numId w:val="73"/>
              </w:numPr>
              <w:spacing w:after="0" w:line="240" w:lineRule="auto"/>
            </w:pPr>
            <w:r>
              <w:t>Typical times required to complete maintenance tasks</w:t>
            </w:r>
            <w:r w:rsidR="004B06B3">
              <w:t>.</w:t>
            </w:r>
            <w:r>
              <w:t xml:space="preserve"> </w:t>
            </w:r>
          </w:p>
          <w:p w14:paraId="2721432E" w14:textId="77777777" w:rsidR="006226B9" w:rsidRPr="00E81057" w:rsidRDefault="006226B9" w:rsidP="006226B9">
            <w:pPr>
              <w:numPr>
                <w:ilvl w:val="0"/>
                <w:numId w:val="73"/>
              </w:numPr>
              <w:spacing w:after="0" w:line="240" w:lineRule="auto"/>
            </w:pPr>
            <w:r>
              <w:t xml:space="preserve">Resources required to complete maintenance tasks </w:t>
            </w:r>
            <w:r w:rsidR="00EE7014" w:rsidRPr="00E81057">
              <w:t>e.g.</w:t>
            </w:r>
            <w:r w:rsidRPr="00E81057">
              <w:t xml:space="preserve"> system specifications, previous maintenance reco</w:t>
            </w:r>
            <w:r w:rsidR="00BC255A" w:rsidRPr="00E81057">
              <w:t>rds, manufacture</w:t>
            </w:r>
            <w:r w:rsidR="007A1C41">
              <w:t>r’</w:t>
            </w:r>
            <w:r w:rsidR="00BC255A" w:rsidRPr="00E81057">
              <w:t>s instructions</w:t>
            </w:r>
            <w:r w:rsidR="009A5727">
              <w:t xml:space="preserve"> etc.</w:t>
            </w:r>
          </w:p>
          <w:p w14:paraId="421AFE9F" w14:textId="77777777" w:rsidR="006226B9" w:rsidRPr="00E81057" w:rsidRDefault="006226B9" w:rsidP="006226B9">
            <w:pPr>
              <w:numPr>
                <w:ilvl w:val="0"/>
                <w:numId w:val="73"/>
              </w:numPr>
              <w:spacing w:after="0" w:line="240" w:lineRule="auto"/>
            </w:pPr>
            <w:r>
              <w:t xml:space="preserve">Fault finding techniques </w:t>
            </w:r>
            <w:r w:rsidRPr="00E81057">
              <w:t>and their application</w:t>
            </w:r>
            <w:r w:rsidR="004B06B3">
              <w:t>.</w:t>
            </w:r>
          </w:p>
          <w:p w14:paraId="20A6FB78" w14:textId="77777777" w:rsidR="006226B9" w:rsidRDefault="006226B9" w:rsidP="006226B9">
            <w:pPr>
              <w:numPr>
                <w:ilvl w:val="0"/>
                <w:numId w:val="73"/>
              </w:numPr>
              <w:spacing w:after="0" w:line="240" w:lineRule="auto"/>
            </w:pPr>
            <w:r>
              <w:t xml:space="preserve">Typical faults in heating systems and how they are caused </w:t>
            </w:r>
          </w:p>
          <w:p w14:paraId="4109FF0A" w14:textId="77777777" w:rsidR="006226B9" w:rsidRPr="00C54046" w:rsidRDefault="006226B9" w:rsidP="00E81057">
            <w:pPr>
              <w:numPr>
                <w:ilvl w:val="0"/>
                <w:numId w:val="73"/>
              </w:numPr>
              <w:pBdr>
                <w:top w:val="nil"/>
                <w:left w:val="nil"/>
                <w:bottom w:val="nil"/>
                <w:right w:val="nil"/>
                <w:between w:val="nil"/>
                <w:bar w:val="nil"/>
              </w:pBdr>
              <w:spacing w:after="0" w:line="240" w:lineRule="auto"/>
            </w:pPr>
            <w:r>
              <w:t xml:space="preserve">Documentation required for maintenance and verification of maintenance activities </w:t>
            </w:r>
            <w:r w:rsidRPr="0050161E">
              <w:t>e</w:t>
            </w:r>
            <w:r>
              <w:t>.</w:t>
            </w:r>
            <w:r w:rsidRPr="0050161E">
              <w:t>g</w:t>
            </w:r>
            <w:r>
              <w:t>.</w:t>
            </w:r>
            <w:r w:rsidRPr="0050161E">
              <w:t xml:space="preserve"> manufacture</w:t>
            </w:r>
            <w:r w:rsidR="007A1C41">
              <w:t>r’</w:t>
            </w:r>
            <w:r w:rsidRPr="0050161E">
              <w:t>s instru</w:t>
            </w:r>
            <w:r w:rsidR="00BC255A">
              <w:t>ction, maintenance check lists</w:t>
            </w:r>
            <w:r w:rsidR="009A5727">
              <w:t xml:space="preserve"> etc.</w:t>
            </w:r>
          </w:p>
          <w:p w14:paraId="3789F14F" w14:textId="77777777" w:rsidR="006226B9" w:rsidRPr="0019386D" w:rsidRDefault="006226B9" w:rsidP="00E81057">
            <w:pPr>
              <w:numPr>
                <w:ilvl w:val="0"/>
                <w:numId w:val="73"/>
              </w:numPr>
              <w:pBdr>
                <w:top w:val="nil"/>
                <w:left w:val="nil"/>
                <w:bottom w:val="nil"/>
                <w:right w:val="nil"/>
                <w:between w:val="nil"/>
                <w:bar w:val="nil"/>
              </w:pBdr>
              <w:spacing w:after="0" w:line="240" w:lineRule="auto"/>
              <w:rPr>
                <w:rFonts w:asciiTheme="minorHAnsi" w:hAnsiTheme="minorHAnsi"/>
              </w:rPr>
            </w:pPr>
            <w:r>
              <w:t>Types of actions required when faults cannot be rectified and implications to customer and business including time and costs</w:t>
            </w:r>
            <w:r w:rsidR="004B06B3">
              <w:t>.</w:t>
            </w:r>
          </w:p>
          <w:p w14:paraId="41FB32E6" w14:textId="77777777" w:rsidR="0019386D" w:rsidRDefault="0019386D" w:rsidP="0019386D">
            <w:pPr>
              <w:pBdr>
                <w:top w:val="nil"/>
                <w:left w:val="nil"/>
                <w:bottom w:val="nil"/>
                <w:right w:val="nil"/>
                <w:between w:val="nil"/>
                <w:bar w:val="nil"/>
              </w:pBdr>
              <w:spacing w:after="0" w:line="240" w:lineRule="auto"/>
              <w:rPr>
                <w:rFonts w:asciiTheme="minorHAnsi" w:hAnsiTheme="minorHAnsi"/>
              </w:rPr>
            </w:pPr>
          </w:p>
          <w:p w14:paraId="5CDC7B2B" w14:textId="77777777" w:rsidR="0019386D" w:rsidRPr="00402C08" w:rsidRDefault="0019386D" w:rsidP="0019386D">
            <w:pPr>
              <w:spacing w:after="0" w:line="259" w:lineRule="auto"/>
              <w:contextualSpacing/>
              <w:rPr>
                <w:rFonts w:eastAsiaTheme="minorHAnsi" w:cs="Arial"/>
                <w:color w:val="auto"/>
                <w:lang w:eastAsia="en-US"/>
              </w:rPr>
            </w:pPr>
            <w:r w:rsidRPr="00402C08">
              <w:rPr>
                <w:rFonts w:eastAsiaTheme="minorHAnsi" w:cs="Arial"/>
                <w:b/>
                <w:color w:val="auto"/>
                <w:lang w:eastAsia="en-US"/>
              </w:rPr>
              <w:t>Health and safety</w:t>
            </w:r>
            <w:r w:rsidRPr="00402C08">
              <w:rPr>
                <w:rFonts w:eastAsiaTheme="minorHAnsi" w:cs="Arial"/>
                <w:color w:val="auto"/>
                <w:lang w:eastAsia="en-US"/>
              </w:rPr>
              <w:t xml:space="preserve"> </w:t>
            </w:r>
          </w:p>
          <w:p w14:paraId="116E03C1" w14:textId="77777777" w:rsidR="0019386D" w:rsidRPr="005E299A" w:rsidRDefault="0019386D" w:rsidP="0019386D">
            <w:pPr>
              <w:pStyle w:val="ListParagraph"/>
              <w:numPr>
                <w:ilvl w:val="0"/>
                <w:numId w:val="67"/>
              </w:numPr>
              <w:pBdr>
                <w:top w:val="nil"/>
                <w:left w:val="nil"/>
                <w:bottom w:val="nil"/>
                <w:right w:val="nil"/>
                <w:between w:val="nil"/>
                <w:bar w:val="nil"/>
              </w:pBdr>
              <w:spacing w:after="0" w:line="259" w:lineRule="auto"/>
            </w:pPr>
            <w:r>
              <w:lastRenderedPageBreak/>
              <w:t>Key requirements of Codes of Practice (</w:t>
            </w:r>
            <w:proofErr w:type="spellStart"/>
            <w:r>
              <w:t>CoP</w:t>
            </w:r>
            <w:proofErr w:type="spellEnd"/>
            <w:r>
              <w:t xml:space="preserve">) including Hazardous </w:t>
            </w:r>
            <w:r w:rsidRPr="0050161E">
              <w:t>Waste Regulations</w:t>
            </w:r>
            <w:r>
              <w:t xml:space="preserve">, Waste Regulations Advisory Service (WRAS) and Building Standards e.g. </w:t>
            </w:r>
            <w:r w:rsidRPr="005E299A">
              <w:t>BS 5449</w:t>
            </w:r>
            <w:r>
              <w:t>.</w:t>
            </w:r>
            <w:r w:rsidRPr="005E299A">
              <w:t xml:space="preserve"> </w:t>
            </w:r>
          </w:p>
          <w:p w14:paraId="4492C281" w14:textId="77777777" w:rsidR="0019386D" w:rsidRDefault="0019386D" w:rsidP="0019386D">
            <w:pPr>
              <w:pStyle w:val="ListParagraph"/>
              <w:numPr>
                <w:ilvl w:val="0"/>
                <w:numId w:val="67"/>
              </w:numPr>
              <w:spacing w:after="0" w:line="259" w:lineRule="auto"/>
            </w:pPr>
            <w:r>
              <w:t xml:space="preserve">Implications of </w:t>
            </w:r>
            <w:r w:rsidRPr="00CE2462">
              <w:t>l</w:t>
            </w:r>
            <w:r>
              <w:t>eg</w:t>
            </w:r>
            <w:r w:rsidRPr="00CE2462">
              <w:t xml:space="preserve">islation </w:t>
            </w:r>
            <w:r>
              <w:t>(</w:t>
            </w:r>
            <w:r w:rsidRPr="00CE2462">
              <w:t xml:space="preserve">including </w:t>
            </w:r>
            <w:r>
              <w:t>C</w:t>
            </w:r>
            <w:r w:rsidRPr="00CE2462">
              <w:t xml:space="preserve">ontrol of </w:t>
            </w:r>
            <w:r>
              <w:t>N</w:t>
            </w:r>
            <w:r w:rsidRPr="00CE2462">
              <w:t xml:space="preserve">oise at </w:t>
            </w:r>
            <w:r>
              <w:t>W</w:t>
            </w:r>
            <w:r w:rsidRPr="00CE2462">
              <w:t xml:space="preserve">ork </w:t>
            </w:r>
            <w:r>
              <w:t>Reg</w:t>
            </w:r>
            <w:r w:rsidRPr="00CE2462">
              <w:t xml:space="preserve">ulations, </w:t>
            </w:r>
            <w:r>
              <w:t>C</w:t>
            </w:r>
            <w:r w:rsidRPr="00CE2462">
              <w:t xml:space="preserve">ontrol of </w:t>
            </w:r>
            <w:r>
              <w:t>V</w:t>
            </w:r>
            <w:r w:rsidRPr="00CE2462">
              <w:t xml:space="preserve">ibrations at </w:t>
            </w:r>
            <w:r>
              <w:t>W</w:t>
            </w:r>
            <w:r w:rsidRPr="00CE2462">
              <w:t xml:space="preserve">ork </w:t>
            </w:r>
            <w:r>
              <w:t>Reg</w:t>
            </w:r>
            <w:r w:rsidRPr="00CE2462">
              <w:t>ulations</w:t>
            </w:r>
            <w:r>
              <w:t>, P</w:t>
            </w:r>
            <w:r w:rsidRPr="00CE2462">
              <w:t xml:space="preserve">rovision and </w:t>
            </w:r>
            <w:r>
              <w:t>U</w:t>
            </w:r>
            <w:r w:rsidRPr="00CE2462">
              <w:t xml:space="preserve">se of </w:t>
            </w:r>
            <w:r>
              <w:t>W</w:t>
            </w:r>
            <w:r w:rsidRPr="00CE2462">
              <w:t xml:space="preserve">ork </w:t>
            </w:r>
            <w:r>
              <w:t>E</w:t>
            </w:r>
            <w:r w:rsidRPr="00CE2462">
              <w:t xml:space="preserve">quipment </w:t>
            </w:r>
            <w:r>
              <w:t>Reg</w:t>
            </w:r>
            <w:r w:rsidRPr="00CE2462">
              <w:t>ulations (PUWER)</w:t>
            </w:r>
            <w:r>
              <w:t>,</w:t>
            </w:r>
            <w:r w:rsidRPr="00CE2462">
              <w:t xml:space="preserve"> </w:t>
            </w:r>
            <w:r>
              <w:t>Control of Asbestos Regulations) to employers</w:t>
            </w:r>
            <w:r w:rsidRPr="00CE2462">
              <w:t>,</w:t>
            </w:r>
            <w:r>
              <w:t xml:space="preserve"> those working with heating systems and how the tasks are undertaken</w:t>
            </w:r>
            <w:r w:rsidR="004B06B3">
              <w:t>.</w:t>
            </w:r>
          </w:p>
          <w:p w14:paraId="4D3C9BF7" w14:textId="77777777" w:rsidR="0019386D" w:rsidRDefault="0019386D" w:rsidP="0019386D">
            <w:pPr>
              <w:pStyle w:val="ListParagraph"/>
              <w:numPr>
                <w:ilvl w:val="0"/>
                <w:numId w:val="67"/>
              </w:numPr>
              <w:pBdr>
                <w:top w:val="nil"/>
                <w:left w:val="nil"/>
                <w:bottom w:val="nil"/>
                <w:right w:val="nil"/>
                <w:between w:val="nil"/>
                <w:bar w:val="nil"/>
              </w:pBdr>
              <w:spacing w:after="0" w:line="259" w:lineRule="auto"/>
            </w:pPr>
            <w:r w:rsidRPr="008F1CD1">
              <w:t xml:space="preserve">Typical hazards </w:t>
            </w:r>
            <w:r>
              <w:t xml:space="preserve">and risks </w:t>
            </w:r>
            <w:r w:rsidRPr="008F1CD1">
              <w:t xml:space="preserve">associated with </w:t>
            </w:r>
            <w:r>
              <w:t>heating systems (e.g. burns, dust etc.) and the</w:t>
            </w:r>
            <w:r w:rsidRPr="008F1CD1">
              <w:t xml:space="preserve"> controls</w:t>
            </w:r>
            <w:r>
              <w:t xml:space="preserve"> that need to be in place</w:t>
            </w:r>
            <w:r w:rsidR="004B06B3">
              <w:t>.</w:t>
            </w:r>
          </w:p>
          <w:p w14:paraId="2938290D" w14:textId="77777777" w:rsidR="0019386D" w:rsidRPr="00402C08" w:rsidRDefault="0019386D" w:rsidP="0019386D">
            <w:pPr>
              <w:spacing w:after="160" w:line="259" w:lineRule="auto"/>
              <w:contextualSpacing/>
              <w:rPr>
                <w:rFonts w:eastAsiaTheme="minorHAnsi" w:cs="Arial"/>
                <w:color w:val="auto"/>
                <w:lang w:eastAsia="en-US"/>
              </w:rPr>
            </w:pPr>
          </w:p>
          <w:p w14:paraId="6A8B94C9" w14:textId="77777777" w:rsidR="0019386D" w:rsidRPr="00402C08" w:rsidRDefault="0019386D" w:rsidP="0019386D">
            <w:pPr>
              <w:spacing w:after="0" w:line="259" w:lineRule="auto"/>
              <w:contextualSpacing/>
              <w:rPr>
                <w:rFonts w:eastAsiaTheme="minorHAnsi" w:cs="Arial"/>
                <w:b/>
                <w:color w:val="auto"/>
                <w:lang w:eastAsia="en-US"/>
              </w:rPr>
            </w:pPr>
            <w:r w:rsidRPr="00402C08">
              <w:rPr>
                <w:rFonts w:eastAsiaTheme="minorHAnsi" w:cs="Arial"/>
                <w:b/>
                <w:color w:val="auto"/>
                <w:lang w:eastAsia="en-US"/>
              </w:rPr>
              <w:t>Heating systems</w:t>
            </w:r>
          </w:p>
          <w:p w14:paraId="07D7E4A6" w14:textId="77777777" w:rsidR="0019386D" w:rsidRDefault="0019386D" w:rsidP="0019386D">
            <w:pPr>
              <w:pStyle w:val="ListParagraph"/>
              <w:numPr>
                <w:ilvl w:val="0"/>
                <w:numId w:val="67"/>
              </w:numPr>
              <w:pBdr>
                <w:top w:val="nil"/>
                <w:left w:val="nil"/>
                <w:bottom w:val="nil"/>
                <w:right w:val="nil"/>
                <w:between w:val="nil"/>
                <w:bar w:val="nil"/>
              </w:pBdr>
              <w:spacing w:after="0" w:line="259" w:lineRule="auto"/>
            </w:pPr>
            <w:r>
              <w:t xml:space="preserve">Components used in heating systems (e.g. </w:t>
            </w:r>
            <w:r w:rsidRPr="00AF199E">
              <w:t>thermostats, valves</w:t>
            </w:r>
            <w:r>
              <w:t xml:space="preserve"> etc.</w:t>
            </w:r>
            <w:r w:rsidRPr="00AF199E">
              <w:t xml:space="preserve">), their characteristics, </w:t>
            </w:r>
            <w:r w:rsidR="00AF0168">
              <w:t xml:space="preserve">effect of type of energy source e.g. oil, solid fuel, </w:t>
            </w:r>
            <w:r w:rsidRPr="00AF199E">
              <w:t xml:space="preserve">function within the </w:t>
            </w:r>
            <w:r>
              <w:t>system and how they work together to support the operation of the system</w:t>
            </w:r>
            <w:r w:rsidR="004B06B3">
              <w:t>.</w:t>
            </w:r>
            <w:r>
              <w:t xml:space="preserve"> </w:t>
            </w:r>
          </w:p>
          <w:p w14:paraId="006B70ED" w14:textId="77777777" w:rsidR="0019386D" w:rsidRDefault="0019386D" w:rsidP="0019386D">
            <w:pPr>
              <w:pStyle w:val="ListParagraph"/>
              <w:numPr>
                <w:ilvl w:val="0"/>
                <w:numId w:val="67"/>
              </w:numPr>
              <w:pBdr>
                <w:top w:val="nil"/>
                <w:left w:val="nil"/>
                <w:bottom w:val="nil"/>
                <w:right w:val="nil"/>
                <w:between w:val="nil"/>
                <w:bar w:val="nil"/>
              </w:pBdr>
              <w:spacing w:after="0" w:line="259" w:lineRule="auto"/>
            </w:pPr>
            <w:r>
              <w:t>Factors that affect the choice and suitability of components included in a system including appliances, purpose, size, location</w:t>
            </w:r>
            <w:r w:rsidR="004B06B3">
              <w:t>.</w:t>
            </w:r>
            <w:r>
              <w:t xml:space="preserve"> </w:t>
            </w:r>
          </w:p>
          <w:p w14:paraId="34D7E58D" w14:textId="77777777" w:rsidR="0019386D" w:rsidRDefault="0019386D" w:rsidP="0019386D">
            <w:pPr>
              <w:pStyle w:val="ListParagraph"/>
              <w:numPr>
                <w:ilvl w:val="0"/>
                <w:numId w:val="67"/>
              </w:numPr>
              <w:pBdr>
                <w:top w:val="nil"/>
                <w:left w:val="nil"/>
                <w:bottom w:val="nil"/>
                <w:right w:val="nil"/>
                <w:between w:val="nil"/>
                <w:bar w:val="nil"/>
              </w:pBdr>
              <w:spacing w:after="0" w:line="259" w:lineRule="auto"/>
            </w:pPr>
            <w:r>
              <w:t>Types of control systems required for heating systems (including digital controls), their characteristics, operation and suitability for different situations</w:t>
            </w:r>
            <w:r w:rsidR="004B06B3">
              <w:t>.</w:t>
            </w:r>
          </w:p>
          <w:p w14:paraId="598E2791" w14:textId="77777777" w:rsidR="0019386D" w:rsidRPr="00AF199E" w:rsidRDefault="0019386D" w:rsidP="0019386D">
            <w:pPr>
              <w:pStyle w:val="ListParagraph"/>
              <w:numPr>
                <w:ilvl w:val="0"/>
                <w:numId w:val="67"/>
              </w:numPr>
              <w:pBdr>
                <w:top w:val="nil"/>
                <w:left w:val="nil"/>
                <w:bottom w:val="nil"/>
                <w:right w:val="nil"/>
                <w:between w:val="nil"/>
                <w:bar w:val="nil"/>
              </w:pBdr>
              <w:spacing w:after="0" w:line="259" w:lineRule="auto"/>
            </w:pPr>
            <w:r w:rsidRPr="00AF199E">
              <w:t xml:space="preserve">Appliances supported by heating systems including limitations, operating </w:t>
            </w:r>
            <w:r>
              <w:t>parameters, legal requirements</w:t>
            </w:r>
            <w:r w:rsidR="004B06B3">
              <w:t>.</w:t>
            </w:r>
          </w:p>
          <w:p w14:paraId="3D90C6BF" w14:textId="77777777" w:rsidR="0019386D" w:rsidRPr="00AF199E" w:rsidRDefault="0019386D" w:rsidP="0019386D">
            <w:pPr>
              <w:pStyle w:val="ListParagraph"/>
              <w:numPr>
                <w:ilvl w:val="0"/>
                <w:numId w:val="67"/>
              </w:numPr>
              <w:pBdr>
                <w:top w:val="nil"/>
                <w:left w:val="nil"/>
                <w:bottom w:val="nil"/>
                <w:right w:val="nil"/>
                <w:between w:val="nil"/>
                <w:bar w:val="nil"/>
              </w:pBdr>
              <w:spacing w:after="0" w:line="259" w:lineRule="auto"/>
            </w:pPr>
            <w:r w:rsidRPr="00AF199E">
              <w:t>Waste and waste products</w:t>
            </w:r>
            <w:r>
              <w:t>,</w:t>
            </w:r>
            <w:r w:rsidRPr="00AF199E">
              <w:t xml:space="preserve"> types of systems, attributes (e.g. </w:t>
            </w:r>
            <w:r>
              <w:t>m</w:t>
            </w:r>
            <w:r w:rsidRPr="00AF199E">
              <w:t>agnetite, corrosion</w:t>
            </w:r>
            <w:r>
              <w:t xml:space="preserve"> etc.</w:t>
            </w:r>
            <w:r w:rsidRPr="00AF199E">
              <w:t>), hazards to user, interaction with other parties including t</w:t>
            </w:r>
            <w:r>
              <w:t>he consumers</w:t>
            </w:r>
            <w:r w:rsidR="004B06B3">
              <w:t>.</w:t>
            </w:r>
          </w:p>
          <w:p w14:paraId="7625601B" w14:textId="77777777" w:rsidR="0019386D" w:rsidRPr="001F615C" w:rsidRDefault="0019386D" w:rsidP="0019386D">
            <w:pPr>
              <w:pStyle w:val="ListParagraph"/>
              <w:numPr>
                <w:ilvl w:val="0"/>
                <w:numId w:val="67"/>
              </w:numPr>
              <w:pBdr>
                <w:top w:val="nil"/>
                <w:left w:val="nil"/>
                <w:bottom w:val="nil"/>
                <w:right w:val="nil"/>
                <w:between w:val="nil"/>
                <w:bar w:val="nil"/>
              </w:pBdr>
              <w:spacing w:after="0" w:line="259" w:lineRule="auto"/>
            </w:pPr>
            <w:r w:rsidRPr="00AF199E">
              <w:lastRenderedPageBreak/>
              <w:t>The effects of damage</w:t>
            </w:r>
            <w:r w:rsidRPr="00AF199E">
              <w:rPr>
                <w:bCs/>
                <w:iCs/>
                <w:lang w:val="en-US"/>
              </w:rPr>
              <w:t xml:space="preserve"> </w:t>
            </w:r>
            <w:r w:rsidRPr="00C75D5F">
              <w:rPr>
                <w:bCs/>
                <w:iCs/>
                <w:lang w:val="en-US"/>
              </w:rPr>
              <w:t xml:space="preserve">interference from external sources </w:t>
            </w:r>
            <w:r>
              <w:rPr>
                <w:bCs/>
                <w:iCs/>
                <w:lang w:val="en-US"/>
              </w:rPr>
              <w:t xml:space="preserve">on system operation </w:t>
            </w:r>
            <w:r w:rsidRPr="00C75D5F">
              <w:rPr>
                <w:bCs/>
                <w:iCs/>
                <w:lang w:val="en-US"/>
              </w:rPr>
              <w:t>e.g. vibration, water ingress, heat, mechanical damage</w:t>
            </w:r>
            <w:r>
              <w:rPr>
                <w:bCs/>
                <w:iCs/>
                <w:lang w:val="en-US"/>
              </w:rPr>
              <w:t xml:space="preserve"> etc.</w:t>
            </w:r>
          </w:p>
          <w:p w14:paraId="12E4DA08" w14:textId="77777777" w:rsidR="0019386D" w:rsidRPr="00402C08" w:rsidRDefault="0019386D" w:rsidP="0019386D">
            <w:pPr>
              <w:pStyle w:val="ListParagraph"/>
              <w:numPr>
                <w:ilvl w:val="0"/>
                <w:numId w:val="67"/>
              </w:numPr>
              <w:spacing w:after="0" w:line="259" w:lineRule="auto"/>
              <w:contextualSpacing/>
              <w:rPr>
                <w:rFonts w:eastAsiaTheme="minorHAnsi" w:cs="Arial"/>
                <w:lang w:eastAsia="en-US"/>
              </w:rPr>
            </w:pPr>
            <w:r w:rsidRPr="00402C08">
              <w:rPr>
                <w:rFonts w:eastAsiaTheme="minorHAnsi" w:cs="Arial"/>
                <w:lang w:eastAsia="en-US"/>
              </w:rPr>
              <w:t>Safety devices applicable to heating systems</w:t>
            </w:r>
            <w:r>
              <w:rPr>
                <w:rFonts w:eastAsiaTheme="minorHAnsi" w:cs="Arial"/>
                <w:lang w:eastAsia="en-US"/>
              </w:rPr>
              <w:t>, their characteristics and operation</w:t>
            </w:r>
            <w:r w:rsidR="004B06B3">
              <w:rPr>
                <w:rFonts w:eastAsiaTheme="minorHAnsi" w:cs="Arial"/>
                <w:lang w:eastAsia="en-US"/>
              </w:rPr>
              <w:t>.</w:t>
            </w:r>
          </w:p>
          <w:p w14:paraId="708D1FDF" w14:textId="77777777" w:rsidR="0019386D" w:rsidRPr="00402C08" w:rsidRDefault="0019386D" w:rsidP="0019386D">
            <w:pPr>
              <w:spacing w:after="160" w:line="259" w:lineRule="auto"/>
              <w:contextualSpacing/>
              <w:rPr>
                <w:rFonts w:eastAsiaTheme="minorHAnsi" w:cs="Arial"/>
                <w:color w:val="auto"/>
                <w:lang w:eastAsia="en-US"/>
              </w:rPr>
            </w:pPr>
          </w:p>
          <w:p w14:paraId="710CAC57" w14:textId="77777777" w:rsidR="0019386D" w:rsidRDefault="0019386D" w:rsidP="0019386D">
            <w:pPr>
              <w:spacing w:after="160" w:line="259" w:lineRule="auto"/>
              <w:contextualSpacing/>
              <w:rPr>
                <w:rFonts w:eastAsiaTheme="minorHAnsi" w:cs="Arial"/>
                <w:b/>
                <w:color w:val="auto"/>
                <w:lang w:eastAsia="en-US"/>
              </w:rPr>
            </w:pPr>
            <w:r w:rsidRPr="004D6341">
              <w:rPr>
                <w:rFonts w:eastAsiaTheme="minorHAnsi" w:cs="Arial"/>
                <w:b/>
                <w:color w:val="auto"/>
                <w:lang w:eastAsia="en-US"/>
              </w:rPr>
              <w:t>Science</w:t>
            </w:r>
          </w:p>
          <w:p w14:paraId="0E3C690A" w14:textId="77777777" w:rsidR="0019386D" w:rsidRPr="00A5406B" w:rsidRDefault="0019386D" w:rsidP="0019386D">
            <w:pPr>
              <w:spacing w:after="160" w:line="259" w:lineRule="auto"/>
              <w:contextualSpacing/>
              <w:rPr>
                <w:rFonts w:eastAsiaTheme="minorHAnsi" w:cs="Arial"/>
                <w:color w:val="auto"/>
                <w:lang w:eastAsia="en-US"/>
              </w:rPr>
            </w:pPr>
            <w:r>
              <w:rPr>
                <w:rFonts w:eastAsiaTheme="minorHAnsi" w:cs="Arial"/>
                <w:color w:val="auto"/>
                <w:lang w:eastAsia="en-US"/>
              </w:rPr>
              <w:t>Applications of scientific principles and concepts to heating engineering including:</w:t>
            </w:r>
          </w:p>
          <w:p w14:paraId="3E96599C" w14:textId="77777777" w:rsidR="0019386D" w:rsidRPr="00A5406B" w:rsidRDefault="0019386D" w:rsidP="0019386D">
            <w:pPr>
              <w:pStyle w:val="ListParagraph"/>
              <w:numPr>
                <w:ilvl w:val="0"/>
                <w:numId w:val="67"/>
              </w:numPr>
              <w:spacing w:after="0" w:line="259" w:lineRule="auto"/>
              <w:contextualSpacing/>
              <w:rPr>
                <w:rFonts w:eastAsiaTheme="minorHAnsi" w:cs="Arial"/>
                <w:lang w:eastAsia="en-US"/>
              </w:rPr>
            </w:pPr>
            <w:r w:rsidRPr="00A5406B">
              <w:rPr>
                <w:rFonts w:eastAsiaTheme="minorHAnsi" w:cs="Arial"/>
                <w:lang w:eastAsia="en-US"/>
              </w:rPr>
              <w:t>Sources of energy and heat transfer</w:t>
            </w:r>
            <w:r w:rsidR="004B06B3">
              <w:rPr>
                <w:rFonts w:eastAsiaTheme="minorHAnsi" w:cs="Arial"/>
                <w:lang w:eastAsia="en-US"/>
              </w:rPr>
              <w:t>.</w:t>
            </w:r>
          </w:p>
          <w:p w14:paraId="28F87942" w14:textId="77777777" w:rsidR="0019386D" w:rsidRPr="00A5406B" w:rsidRDefault="0019386D" w:rsidP="0019386D">
            <w:pPr>
              <w:numPr>
                <w:ilvl w:val="0"/>
                <w:numId w:val="67"/>
              </w:numPr>
              <w:spacing w:after="0" w:line="259" w:lineRule="auto"/>
              <w:rPr>
                <w:color w:val="auto"/>
              </w:rPr>
            </w:pPr>
            <w:r w:rsidRPr="00C80B06">
              <w:rPr>
                <w:bCs/>
                <w:color w:val="auto"/>
              </w:rPr>
              <w:t>Gas laws</w:t>
            </w:r>
            <w:r w:rsidRPr="00A5406B">
              <w:rPr>
                <w:color w:val="auto"/>
              </w:rPr>
              <w:t xml:space="preserve"> inclu</w:t>
            </w:r>
            <w:r>
              <w:rPr>
                <w:color w:val="auto"/>
              </w:rPr>
              <w:t>ding Charles’s law, Boyle’s law</w:t>
            </w:r>
            <w:r w:rsidR="004B06B3">
              <w:rPr>
                <w:color w:val="auto"/>
              </w:rPr>
              <w:t>.</w:t>
            </w:r>
          </w:p>
          <w:p w14:paraId="5F50ACAB" w14:textId="77777777" w:rsidR="0019386D" w:rsidRPr="00A5406B" w:rsidRDefault="0019386D" w:rsidP="0019386D">
            <w:pPr>
              <w:numPr>
                <w:ilvl w:val="0"/>
                <w:numId w:val="67"/>
              </w:numPr>
              <w:spacing w:after="0" w:line="259" w:lineRule="auto"/>
              <w:rPr>
                <w:color w:val="auto"/>
              </w:rPr>
            </w:pPr>
            <w:r w:rsidRPr="00C80B06">
              <w:rPr>
                <w:bCs/>
                <w:color w:val="auto"/>
              </w:rPr>
              <w:t>Electrical systems and properties</w:t>
            </w:r>
            <w:r w:rsidRPr="00A5406B">
              <w:rPr>
                <w:color w:val="auto"/>
              </w:rPr>
              <w:t xml:space="preserve"> including current, magnetic flux, frequency, resistance, volt</w:t>
            </w:r>
            <w:r>
              <w:rPr>
                <w:color w:val="auto"/>
              </w:rPr>
              <w:t>age, Ohm’s law, power</w:t>
            </w:r>
            <w:r w:rsidR="004B06B3">
              <w:rPr>
                <w:color w:val="auto"/>
              </w:rPr>
              <w:t>.</w:t>
            </w:r>
          </w:p>
          <w:p w14:paraId="34FD1834" w14:textId="77777777" w:rsidR="0019386D" w:rsidRPr="00A5406B" w:rsidRDefault="0019386D" w:rsidP="0019386D">
            <w:pPr>
              <w:numPr>
                <w:ilvl w:val="0"/>
                <w:numId w:val="67"/>
              </w:numPr>
              <w:spacing w:after="0" w:line="259" w:lineRule="auto"/>
              <w:rPr>
                <w:color w:val="auto"/>
              </w:rPr>
            </w:pPr>
            <w:r w:rsidRPr="00C80B06">
              <w:rPr>
                <w:bCs/>
                <w:color w:val="auto"/>
              </w:rPr>
              <w:t>Mechanical properties, systems and units</w:t>
            </w:r>
            <w:r w:rsidRPr="00A5406B">
              <w:rPr>
                <w:color w:val="auto"/>
              </w:rPr>
              <w:t xml:space="preserve"> including latent heat, capillary action, velocity, ductility, malleability, force, pressure, flow rates, </w:t>
            </w:r>
            <w:r>
              <w:rPr>
                <w:color w:val="auto"/>
              </w:rPr>
              <w:t>d</w:t>
            </w:r>
            <w:r w:rsidRPr="00A5406B">
              <w:rPr>
                <w:color w:val="auto"/>
              </w:rPr>
              <w:t>ynamic pressure, humidity, atmospheric pressure, conduction, convection, heat transfer, heat losses, stack effects</w:t>
            </w:r>
            <w:r w:rsidR="004B06B3">
              <w:rPr>
                <w:color w:val="auto"/>
              </w:rPr>
              <w:t>.</w:t>
            </w:r>
          </w:p>
          <w:p w14:paraId="6C9654EF" w14:textId="77777777" w:rsidR="0019386D" w:rsidRPr="00A5406B" w:rsidRDefault="0019386D" w:rsidP="0019386D">
            <w:pPr>
              <w:numPr>
                <w:ilvl w:val="0"/>
                <w:numId w:val="67"/>
              </w:numPr>
              <w:spacing w:after="0" w:line="259" w:lineRule="auto"/>
              <w:rPr>
                <w:color w:val="auto"/>
              </w:rPr>
            </w:pPr>
            <w:r w:rsidRPr="002716D9">
              <w:rPr>
                <w:bCs/>
                <w:color w:val="auto"/>
              </w:rPr>
              <w:t>Strength</w:t>
            </w:r>
            <w:r w:rsidRPr="00A5406B">
              <w:rPr>
                <w:color w:val="auto"/>
              </w:rPr>
              <w:t xml:space="preserve"> includ</w:t>
            </w:r>
            <w:r>
              <w:rPr>
                <w:color w:val="auto"/>
              </w:rPr>
              <w:t>ing tensile, compressive, shear</w:t>
            </w:r>
            <w:r w:rsidR="004B06B3">
              <w:rPr>
                <w:color w:val="auto"/>
              </w:rPr>
              <w:t>.</w:t>
            </w:r>
          </w:p>
          <w:p w14:paraId="5E45510E" w14:textId="77777777" w:rsidR="0019386D" w:rsidRPr="00A5406B" w:rsidRDefault="0019386D" w:rsidP="0019386D">
            <w:pPr>
              <w:numPr>
                <w:ilvl w:val="0"/>
                <w:numId w:val="67"/>
              </w:numPr>
              <w:spacing w:after="0" w:line="259" w:lineRule="auto"/>
              <w:rPr>
                <w:color w:val="auto"/>
              </w:rPr>
            </w:pPr>
            <w:r w:rsidRPr="005A0D93">
              <w:rPr>
                <w:bCs/>
                <w:color w:val="auto"/>
              </w:rPr>
              <w:t>Thermodynamics</w:t>
            </w:r>
            <w:r w:rsidRPr="005A0D93">
              <w:rPr>
                <w:color w:val="auto"/>
              </w:rPr>
              <w:t xml:space="preserve"> includi</w:t>
            </w:r>
            <w:r w:rsidRPr="00A5406B">
              <w:rPr>
                <w:color w:val="auto"/>
              </w:rPr>
              <w:t>ng laws, mat</w:t>
            </w:r>
            <w:r>
              <w:rPr>
                <w:color w:val="auto"/>
              </w:rPr>
              <w:t>erial science, phase transition</w:t>
            </w:r>
            <w:r w:rsidR="004B06B3">
              <w:rPr>
                <w:color w:val="auto"/>
              </w:rPr>
              <w:t>.</w:t>
            </w:r>
          </w:p>
          <w:p w14:paraId="24436639" w14:textId="77777777" w:rsidR="0019386D" w:rsidRPr="00A5406B" w:rsidRDefault="0019386D" w:rsidP="0019386D">
            <w:pPr>
              <w:numPr>
                <w:ilvl w:val="0"/>
                <w:numId w:val="67"/>
              </w:numPr>
              <w:spacing w:after="0" w:line="259" w:lineRule="auto"/>
              <w:rPr>
                <w:b/>
                <w:bCs/>
                <w:color w:val="auto"/>
              </w:rPr>
            </w:pPr>
            <w:r w:rsidRPr="00B425FB">
              <w:rPr>
                <w:bCs/>
                <w:color w:val="auto"/>
              </w:rPr>
              <w:t xml:space="preserve">Properties of materials </w:t>
            </w:r>
            <w:r w:rsidRPr="00A5406B">
              <w:rPr>
                <w:color w:val="auto"/>
              </w:rPr>
              <w:t xml:space="preserve">including acoustics, corrosion, pH, permeability, </w:t>
            </w:r>
            <w:proofErr w:type="spellStart"/>
            <w:r w:rsidRPr="00A5406B">
              <w:rPr>
                <w:color w:val="auto"/>
              </w:rPr>
              <w:t>castability</w:t>
            </w:r>
            <w:proofErr w:type="spellEnd"/>
            <w:r w:rsidRPr="00A5406B">
              <w:rPr>
                <w:color w:val="auto"/>
              </w:rPr>
              <w:t>, brittleness, creep, durability, elasticity, flexibility, fatigue limit, hardness, resilience, size, toughness, viscosity, boiling point, flammability, flash point, melting point, thermal conductivity, vapour pressure</w:t>
            </w:r>
            <w:r w:rsidR="004B06B3">
              <w:rPr>
                <w:color w:val="auto"/>
              </w:rPr>
              <w:t>.</w:t>
            </w:r>
          </w:p>
          <w:p w14:paraId="48B54DE8" w14:textId="77777777" w:rsidR="0019386D" w:rsidRDefault="0019386D" w:rsidP="0019386D">
            <w:pPr>
              <w:numPr>
                <w:ilvl w:val="0"/>
                <w:numId w:val="67"/>
              </w:numPr>
              <w:spacing w:after="0" w:line="259" w:lineRule="auto"/>
              <w:rPr>
                <w:color w:val="auto"/>
              </w:rPr>
            </w:pPr>
            <w:r w:rsidRPr="00B425FB">
              <w:rPr>
                <w:bCs/>
                <w:color w:val="auto"/>
              </w:rPr>
              <w:t xml:space="preserve">Combustion </w:t>
            </w:r>
            <w:r w:rsidRPr="00B425FB">
              <w:rPr>
                <w:color w:val="auto"/>
              </w:rPr>
              <w:t>including</w:t>
            </w:r>
            <w:r w:rsidRPr="00A5406B">
              <w:rPr>
                <w:color w:val="auto"/>
              </w:rPr>
              <w:t xml:space="preserve"> incomplete combustion, ventilation, stoichiometric, fuels, chemical, smouldering, diffusion,</w:t>
            </w:r>
            <w:r>
              <w:rPr>
                <w:color w:val="auto"/>
              </w:rPr>
              <w:t xml:space="preserve"> rapid, spontaneous, flue draft</w:t>
            </w:r>
            <w:r w:rsidR="004B06B3">
              <w:rPr>
                <w:color w:val="auto"/>
              </w:rPr>
              <w:t>.</w:t>
            </w:r>
          </w:p>
          <w:p w14:paraId="6E7A95C5" w14:textId="77777777" w:rsidR="0019386D" w:rsidRPr="0019386D" w:rsidRDefault="0019386D" w:rsidP="0019386D">
            <w:pPr>
              <w:numPr>
                <w:ilvl w:val="0"/>
                <w:numId w:val="67"/>
              </w:numPr>
              <w:spacing w:after="0" w:line="259" w:lineRule="auto"/>
              <w:rPr>
                <w:color w:val="auto"/>
              </w:rPr>
            </w:pPr>
            <w:r w:rsidRPr="0019386D">
              <w:rPr>
                <w:rFonts w:eastAsiaTheme="minorHAnsi" w:cs="Arial"/>
                <w:lang w:eastAsia="en-US"/>
              </w:rPr>
              <w:lastRenderedPageBreak/>
              <w:t>Heating Systems and the combustion process including:</w:t>
            </w:r>
          </w:p>
          <w:p w14:paraId="6FD09442"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Pr>
                <w:rFonts w:eastAsiaTheme="minorHAnsi" w:cs="Arial"/>
                <w:lang w:eastAsia="en-US"/>
              </w:rPr>
              <w:t>C</w:t>
            </w:r>
            <w:r w:rsidRPr="00402C08">
              <w:rPr>
                <w:rFonts w:eastAsiaTheme="minorHAnsi" w:cs="Arial"/>
                <w:lang w:eastAsia="en-US"/>
              </w:rPr>
              <w:t xml:space="preserve">ombustion analysis </w:t>
            </w:r>
          </w:p>
          <w:p w14:paraId="2FD4A52F"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Pr>
                <w:rFonts w:eastAsiaTheme="minorHAnsi" w:cs="Arial"/>
                <w:lang w:eastAsia="en-US"/>
              </w:rPr>
              <w:t>C</w:t>
            </w:r>
            <w:r w:rsidRPr="00402C08">
              <w:rPr>
                <w:rFonts w:eastAsiaTheme="minorHAnsi" w:cs="Arial"/>
                <w:lang w:eastAsia="en-US"/>
              </w:rPr>
              <w:t>arbon monoxide (CO)</w:t>
            </w:r>
          </w:p>
          <w:p w14:paraId="0BD1C3A2"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Pr>
                <w:rFonts w:eastAsiaTheme="minorHAnsi" w:cs="Arial"/>
                <w:lang w:eastAsia="en-US"/>
              </w:rPr>
              <w:t>T</w:t>
            </w:r>
            <w:r w:rsidRPr="00402C08">
              <w:rPr>
                <w:rFonts w:eastAsiaTheme="minorHAnsi" w:cs="Arial"/>
                <w:lang w:eastAsia="en-US"/>
              </w:rPr>
              <w:t xml:space="preserve">ypes of burners </w:t>
            </w:r>
          </w:p>
          <w:p w14:paraId="094AE33D"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Pr>
                <w:rFonts w:eastAsiaTheme="minorHAnsi" w:cs="Arial"/>
                <w:lang w:eastAsia="en-US"/>
              </w:rPr>
              <w:t>I</w:t>
            </w:r>
            <w:r w:rsidRPr="00402C08">
              <w:rPr>
                <w:rFonts w:eastAsiaTheme="minorHAnsi" w:cs="Arial"/>
                <w:lang w:eastAsia="en-US"/>
              </w:rPr>
              <w:t>nteraction with other devices e.g. ventilators and MVHR</w:t>
            </w:r>
            <w:r>
              <w:rPr>
                <w:rFonts w:eastAsiaTheme="minorHAnsi" w:cs="Arial"/>
                <w:lang w:eastAsia="en-US"/>
              </w:rPr>
              <w:t xml:space="preserve"> etc.</w:t>
            </w:r>
          </w:p>
          <w:p w14:paraId="18FC5648" w14:textId="77777777" w:rsidR="0019386D" w:rsidRPr="0019386D" w:rsidRDefault="0019386D" w:rsidP="0019386D">
            <w:pPr>
              <w:pStyle w:val="ListParagraph"/>
              <w:numPr>
                <w:ilvl w:val="0"/>
                <w:numId w:val="67"/>
              </w:numPr>
              <w:spacing w:line="259" w:lineRule="auto"/>
              <w:contextualSpacing/>
              <w:rPr>
                <w:rFonts w:eastAsiaTheme="minorHAnsi" w:cs="Arial"/>
                <w:lang w:eastAsia="en-US"/>
              </w:rPr>
            </w:pPr>
            <w:r w:rsidRPr="0019386D">
              <w:rPr>
                <w:rFonts w:eastAsiaTheme="minorHAnsi" w:cs="Arial"/>
                <w:lang w:eastAsia="en-US"/>
              </w:rPr>
              <w:t>Flues in relation to gas and the combustion process the following:</w:t>
            </w:r>
          </w:p>
          <w:p w14:paraId="2386C7B3"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Various Types</w:t>
            </w:r>
          </w:p>
          <w:p w14:paraId="04A7D2B5"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Correct Operation</w:t>
            </w:r>
          </w:p>
          <w:p w14:paraId="354B1178"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Safe Operation</w:t>
            </w:r>
          </w:p>
          <w:p w14:paraId="1BE9E66A"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Sizes</w:t>
            </w:r>
            <w:r w:rsidR="004B06B3">
              <w:rPr>
                <w:rFonts w:eastAsiaTheme="minorHAnsi" w:cs="Arial"/>
                <w:lang w:eastAsia="en-US"/>
              </w:rPr>
              <w:t>.</w:t>
            </w:r>
          </w:p>
          <w:p w14:paraId="77391E5C" w14:textId="77777777" w:rsidR="0019386D" w:rsidRPr="0019386D" w:rsidRDefault="0019386D" w:rsidP="0019386D">
            <w:pPr>
              <w:pStyle w:val="ListParagraph"/>
              <w:numPr>
                <w:ilvl w:val="0"/>
                <w:numId w:val="67"/>
              </w:numPr>
              <w:spacing w:line="259" w:lineRule="auto"/>
              <w:contextualSpacing/>
              <w:rPr>
                <w:rFonts w:eastAsiaTheme="minorHAnsi" w:cs="Arial"/>
                <w:lang w:eastAsia="en-US"/>
              </w:rPr>
            </w:pPr>
            <w:r w:rsidRPr="0019386D">
              <w:rPr>
                <w:rFonts w:eastAsiaTheme="minorHAnsi" w:cs="Arial"/>
                <w:lang w:eastAsia="en-US"/>
              </w:rPr>
              <w:t>Ventilation in relation to gas and the combustion process the following:</w:t>
            </w:r>
          </w:p>
          <w:p w14:paraId="654EB5EB"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Requirements</w:t>
            </w:r>
          </w:p>
          <w:p w14:paraId="17A5D403"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Types</w:t>
            </w:r>
          </w:p>
          <w:p w14:paraId="4FC3302F"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Methods</w:t>
            </w:r>
            <w:r>
              <w:rPr>
                <w:rFonts w:eastAsiaTheme="minorHAnsi" w:cs="Arial"/>
                <w:lang w:eastAsia="en-US"/>
              </w:rPr>
              <w:t>.</w:t>
            </w:r>
          </w:p>
          <w:p w14:paraId="0E1C64A7" w14:textId="77777777" w:rsidR="0019386D" w:rsidRPr="00402C08" w:rsidRDefault="0019386D" w:rsidP="0019386D">
            <w:pPr>
              <w:spacing w:after="0" w:line="259" w:lineRule="auto"/>
              <w:contextualSpacing/>
              <w:rPr>
                <w:rFonts w:eastAsiaTheme="minorHAnsi" w:cs="Arial"/>
                <w:b/>
                <w:color w:val="auto"/>
                <w:lang w:eastAsia="en-US"/>
              </w:rPr>
            </w:pPr>
            <w:r w:rsidRPr="00402C08">
              <w:rPr>
                <w:rFonts w:eastAsiaTheme="minorHAnsi" w:cs="Arial"/>
                <w:b/>
                <w:color w:val="auto"/>
                <w:lang w:eastAsia="en-US"/>
              </w:rPr>
              <w:t>Legislation and industry guidance</w:t>
            </w:r>
          </w:p>
          <w:p w14:paraId="724E0B85" w14:textId="77777777" w:rsidR="0019386D" w:rsidRPr="00821927" w:rsidRDefault="0019386D" w:rsidP="0019386D">
            <w:pPr>
              <w:pStyle w:val="ListParagraph"/>
              <w:numPr>
                <w:ilvl w:val="0"/>
                <w:numId w:val="69"/>
              </w:numPr>
              <w:spacing w:after="0" w:line="259" w:lineRule="auto"/>
              <w:ind w:left="360"/>
              <w:contextualSpacing/>
              <w:rPr>
                <w:rFonts w:eastAsiaTheme="minorHAnsi" w:cs="Arial"/>
                <w:lang w:eastAsia="en-US"/>
              </w:rPr>
            </w:pPr>
            <w:r w:rsidRPr="00821927">
              <w:rPr>
                <w:rFonts w:eastAsiaTheme="minorHAnsi" w:cs="Arial"/>
                <w:lang w:eastAsia="en-US"/>
              </w:rPr>
              <w:t xml:space="preserve">Implications of legislation and additional guidance to employers and those working with </w:t>
            </w:r>
            <w:r>
              <w:rPr>
                <w:rFonts w:eastAsiaTheme="minorHAnsi" w:cs="Arial"/>
                <w:lang w:eastAsia="en-US"/>
              </w:rPr>
              <w:t>heating</w:t>
            </w:r>
            <w:r w:rsidRPr="00821927">
              <w:rPr>
                <w:rFonts w:eastAsiaTheme="minorHAnsi" w:cs="Arial"/>
                <w:lang w:eastAsia="en-US"/>
              </w:rPr>
              <w:t xml:space="preserve"> systems including: </w:t>
            </w:r>
          </w:p>
          <w:p w14:paraId="371CD7A4" w14:textId="77777777" w:rsidR="0019386D" w:rsidRPr="00E07B58" w:rsidRDefault="0019386D" w:rsidP="0019386D">
            <w:pPr>
              <w:pStyle w:val="ListParagraph"/>
              <w:numPr>
                <w:ilvl w:val="0"/>
                <w:numId w:val="70"/>
              </w:numPr>
              <w:spacing w:line="259" w:lineRule="auto"/>
              <w:ind w:left="720"/>
              <w:contextualSpacing/>
              <w:rPr>
                <w:rFonts w:eastAsiaTheme="minorHAnsi" w:cs="Arial"/>
                <w:lang w:eastAsia="en-US"/>
              </w:rPr>
            </w:pPr>
            <w:r w:rsidRPr="00E07B58">
              <w:rPr>
                <w:rFonts w:eastAsiaTheme="minorHAnsi" w:cs="Arial"/>
                <w:lang w:eastAsia="en-US"/>
              </w:rPr>
              <w:t>Gas Safety (Installation and Use) Regulations</w:t>
            </w:r>
          </w:p>
          <w:p w14:paraId="68897ED3" w14:textId="77777777" w:rsidR="0019386D" w:rsidRPr="00402C08" w:rsidRDefault="0019386D" w:rsidP="0019386D">
            <w:pPr>
              <w:pStyle w:val="ListParagraph"/>
              <w:numPr>
                <w:ilvl w:val="0"/>
                <w:numId w:val="70"/>
              </w:numPr>
              <w:spacing w:line="259" w:lineRule="auto"/>
              <w:ind w:left="720"/>
              <w:contextualSpacing/>
              <w:rPr>
                <w:rFonts w:eastAsiaTheme="minorHAnsi" w:cs="Arial"/>
                <w:lang w:eastAsia="en-US"/>
              </w:rPr>
            </w:pPr>
            <w:r w:rsidRPr="00402C08">
              <w:rPr>
                <w:rFonts w:eastAsiaTheme="minorHAnsi" w:cs="Arial"/>
                <w:lang w:eastAsia="en-US"/>
              </w:rPr>
              <w:t xml:space="preserve">Building Regulations </w:t>
            </w:r>
          </w:p>
          <w:p w14:paraId="7DD35318" w14:textId="77777777" w:rsidR="0019386D" w:rsidRPr="00402C08" w:rsidRDefault="0019386D" w:rsidP="0019386D">
            <w:pPr>
              <w:pStyle w:val="ListParagraph"/>
              <w:numPr>
                <w:ilvl w:val="0"/>
                <w:numId w:val="70"/>
              </w:numPr>
              <w:spacing w:line="259" w:lineRule="auto"/>
              <w:ind w:left="720"/>
              <w:contextualSpacing/>
              <w:rPr>
                <w:rFonts w:eastAsiaTheme="minorHAnsi" w:cs="Arial"/>
                <w:lang w:eastAsia="en-US"/>
              </w:rPr>
            </w:pPr>
            <w:r w:rsidRPr="00402C08">
              <w:rPr>
                <w:rFonts w:eastAsiaTheme="minorHAnsi" w:cs="Arial"/>
                <w:lang w:eastAsia="en-US"/>
              </w:rPr>
              <w:t>Water Regulations</w:t>
            </w:r>
          </w:p>
          <w:p w14:paraId="2F27B5E2" w14:textId="77777777" w:rsidR="0019386D" w:rsidRPr="00402C08" w:rsidRDefault="0019386D" w:rsidP="0019386D">
            <w:pPr>
              <w:pStyle w:val="ListParagraph"/>
              <w:numPr>
                <w:ilvl w:val="0"/>
                <w:numId w:val="70"/>
              </w:numPr>
              <w:spacing w:line="259" w:lineRule="auto"/>
              <w:ind w:left="720"/>
              <w:contextualSpacing/>
              <w:rPr>
                <w:rFonts w:eastAsiaTheme="minorHAnsi" w:cs="Arial"/>
                <w:lang w:eastAsia="en-US"/>
              </w:rPr>
            </w:pPr>
            <w:r w:rsidRPr="00402C08">
              <w:rPr>
                <w:rFonts w:eastAsiaTheme="minorHAnsi" w:cs="Arial"/>
                <w:lang w:eastAsia="en-US"/>
              </w:rPr>
              <w:t>CIBSE Domestic Heating Design Guide</w:t>
            </w:r>
          </w:p>
          <w:p w14:paraId="217963D0" w14:textId="77777777" w:rsidR="0019386D" w:rsidRPr="00402C08" w:rsidRDefault="0019386D" w:rsidP="0019386D">
            <w:pPr>
              <w:pStyle w:val="ListParagraph"/>
              <w:numPr>
                <w:ilvl w:val="0"/>
                <w:numId w:val="70"/>
              </w:numPr>
              <w:spacing w:line="259" w:lineRule="auto"/>
              <w:ind w:left="720"/>
              <w:contextualSpacing/>
              <w:rPr>
                <w:rFonts w:eastAsiaTheme="minorHAnsi" w:cs="Arial"/>
                <w:lang w:eastAsia="en-US"/>
              </w:rPr>
            </w:pPr>
            <w:r>
              <w:rPr>
                <w:rFonts w:eastAsiaTheme="minorHAnsi" w:cs="Arial"/>
                <w:lang w:eastAsia="en-US"/>
              </w:rPr>
              <w:t>Building Standards</w:t>
            </w:r>
          </w:p>
          <w:p w14:paraId="48F6EBB1" w14:textId="77777777" w:rsidR="0019386D" w:rsidRPr="00402C08" w:rsidRDefault="0019386D" w:rsidP="0019386D">
            <w:pPr>
              <w:pStyle w:val="ListParagraph"/>
              <w:numPr>
                <w:ilvl w:val="0"/>
                <w:numId w:val="70"/>
              </w:numPr>
              <w:spacing w:line="259" w:lineRule="auto"/>
              <w:ind w:left="720"/>
              <w:contextualSpacing/>
              <w:rPr>
                <w:rFonts w:eastAsiaTheme="minorHAnsi" w:cs="Arial"/>
                <w:lang w:eastAsia="en-US"/>
              </w:rPr>
            </w:pPr>
            <w:r w:rsidRPr="00402C08">
              <w:rPr>
                <w:rFonts w:eastAsiaTheme="minorHAnsi" w:cs="Arial"/>
                <w:lang w:eastAsia="en-US"/>
              </w:rPr>
              <w:t>Gas Industry Unsafe Situations Procedure</w:t>
            </w:r>
          </w:p>
          <w:p w14:paraId="43BCC9EE" w14:textId="77777777" w:rsidR="0019386D" w:rsidRPr="00402C08" w:rsidRDefault="0019386D" w:rsidP="0019386D">
            <w:pPr>
              <w:pStyle w:val="ListParagraph"/>
              <w:numPr>
                <w:ilvl w:val="0"/>
                <w:numId w:val="70"/>
              </w:numPr>
              <w:spacing w:line="259" w:lineRule="auto"/>
              <w:ind w:left="720"/>
              <w:rPr>
                <w:rFonts w:eastAsiaTheme="minorHAnsi" w:cs="Arial"/>
                <w:lang w:eastAsia="en-US"/>
              </w:rPr>
            </w:pPr>
            <w:r w:rsidRPr="00402C08">
              <w:rPr>
                <w:rFonts w:eastAsiaTheme="minorHAnsi" w:cs="Arial"/>
                <w:lang w:eastAsia="en-US"/>
              </w:rPr>
              <w:t>Environmental legislation</w:t>
            </w:r>
            <w:r w:rsidR="004B06B3">
              <w:rPr>
                <w:rFonts w:eastAsiaTheme="minorHAnsi" w:cs="Arial"/>
                <w:lang w:eastAsia="en-US"/>
              </w:rPr>
              <w:t>.</w:t>
            </w:r>
            <w:r w:rsidRPr="00402C08">
              <w:rPr>
                <w:rFonts w:eastAsiaTheme="minorHAnsi" w:cs="Arial"/>
                <w:lang w:eastAsia="en-US"/>
              </w:rPr>
              <w:t xml:space="preserve"> </w:t>
            </w:r>
          </w:p>
          <w:p w14:paraId="3C9B8721" w14:textId="77777777" w:rsidR="0019386D" w:rsidRPr="00B15569" w:rsidRDefault="0019386D" w:rsidP="0019386D">
            <w:pPr>
              <w:pBdr>
                <w:top w:val="nil"/>
                <w:left w:val="nil"/>
                <w:bottom w:val="nil"/>
                <w:right w:val="nil"/>
                <w:between w:val="nil"/>
                <w:bar w:val="nil"/>
              </w:pBdr>
              <w:spacing w:after="0" w:line="259" w:lineRule="auto"/>
              <w:rPr>
                <w:b/>
                <w:color w:val="auto"/>
              </w:rPr>
            </w:pPr>
            <w:r w:rsidRPr="00B15569">
              <w:rPr>
                <w:b/>
                <w:color w:val="auto"/>
              </w:rPr>
              <w:t>Information and data</w:t>
            </w:r>
          </w:p>
          <w:p w14:paraId="359BC465" w14:textId="77777777" w:rsidR="0019386D" w:rsidRPr="00B15569" w:rsidRDefault="0019386D" w:rsidP="0019386D">
            <w:pPr>
              <w:pStyle w:val="ListParagraph"/>
              <w:numPr>
                <w:ilvl w:val="0"/>
                <w:numId w:val="68"/>
              </w:numPr>
              <w:pBdr>
                <w:top w:val="nil"/>
                <w:left w:val="nil"/>
                <w:bottom w:val="nil"/>
                <w:right w:val="nil"/>
                <w:between w:val="nil"/>
                <w:bar w:val="nil"/>
              </w:pBdr>
              <w:spacing w:after="0" w:line="259" w:lineRule="auto"/>
            </w:pPr>
            <w:r>
              <w:t>Heating</w:t>
            </w:r>
            <w:r w:rsidRPr="00B15569">
              <w:t xml:space="preserve"> drawing symbols and markings</w:t>
            </w:r>
            <w:r w:rsidR="004B06B3">
              <w:t>.</w:t>
            </w:r>
          </w:p>
          <w:p w14:paraId="33CA3481" w14:textId="77777777" w:rsidR="0019386D" w:rsidRPr="00B15569" w:rsidRDefault="0019386D" w:rsidP="0019386D">
            <w:pPr>
              <w:pStyle w:val="ListParagraph"/>
              <w:numPr>
                <w:ilvl w:val="0"/>
                <w:numId w:val="68"/>
              </w:numPr>
              <w:pBdr>
                <w:top w:val="nil"/>
                <w:left w:val="nil"/>
                <w:bottom w:val="nil"/>
                <w:right w:val="nil"/>
                <w:between w:val="nil"/>
                <w:bar w:val="nil"/>
              </w:pBdr>
              <w:spacing w:after="0" w:line="259" w:lineRule="auto"/>
            </w:pPr>
            <w:r w:rsidRPr="00B15569">
              <w:lastRenderedPageBreak/>
              <w:t xml:space="preserve">Building regulations related to the type of building and </w:t>
            </w:r>
            <w:r>
              <w:t>heating</w:t>
            </w:r>
            <w:r w:rsidRPr="00B15569">
              <w:t xml:space="preserve"> system</w:t>
            </w:r>
            <w:r w:rsidR="004B06B3">
              <w:t>.</w:t>
            </w:r>
          </w:p>
          <w:p w14:paraId="6F4CFC39" w14:textId="77777777" w:rsidR="0019386D" w:rsidRDefault="0019386D" w:rsidP="0019386D">
            <w:pPr>
              <w:pStyle w:val="ListParagraph"/>
              <w:numPr>
                <w:ilvl w:val="0"/>
                <w:numId w:val="68"/>
              </w:numPr>
              <w:pBdr>
                <w:top w:val="nil"/>
                <w:left w:val="nil"/>
                <w:bottom w:val="nil"/>
                <w:right w:val="nil"/>
                <w:between w:val="nil"/>
                <w:bar w:val="nil"/>
              </w:pBdr>
              <w:spacing w:after="0" w:line="259" w:lineRule="auto"/>
            </w:pPr>
            <w:r w:rsidRPr="00B15569">
              <w:t>Types of documentation produced, their content and their purpose e</w:t>
            </w:r>
            <w:r>
              <w:t>.g.</w:t>
            </w:r>
            <w:r w:rsidRPr="00B15569">
              <w:t xml:space="preserve"> benchmarks, dosing records</w:t>
            </w:r>
            <w:r>
              <w:t xml:space="preserve"> etc.</w:t>
            </w:r>
          </w:p>
          <w:p w14:paraId="7774FBDB" w14:textId="77777777" w:rsidR="0019386D" w:rsidRPr="006D2EB0" w:rsidRDefault="0019386D" w:rsidP="0019386D">
            <w:pPr>
              <w:pStyle w:val="ListParagraph"/>
              <w:pBdr>
                <w:top w:val="nil"/>
                <w:left w:val="nil"/>
                <w:bottom w:val="nil"/>
                <w:right w:val="nil"/>
                <w:between w:val="nil"/>
                <w:bar w:val="nil"/>
              </w:pBdr>
              <w:spacing w:after="0" w:line="259" w:lineRule="auto"/>
              <w:ind w:left="360"/>
            </w:pPr>
          </w:p>
          <w:p w14:paraId="5DEF0927" w14:textId="77777777" w:rsidR="0019386D" w:rsidRPr="00402C08" w:rsidRDefault="0019386D" w:rsidP="0019386D">
            <w:pPr>
              <w:spacing w:after="0" w:line="259" w:lineRule="auto"/>
              <w:contextualSpacing/>
              <w:rPr>
                <w:rFonts w:eastAsiaTheme="minorHAnsi" w:cs="Arial"/>
                <w:b/>
                <w:color w:val="auto"/>
                <w:lang w:eastAsia="en-US"/>
              </w:rPr>
            </w:pPr>
            <w:r w:rsidRPr="00402C08">
              <w:rPr>
                <w:rFonts w:eastAsiaTheme="minorHAnsi" w:cs="Arial"/>
                <w:b/>
                <w:color w:val="auto"/>
                <w:lang w:eastAsia="en-US"/>
              </w:rPr>
              <w:t>Pipework technology</w:t>
            </w:r>
          </w:p>
          <w:p w14:paraId="363EFC1A" w14:textId="77777777" w:rsidR="0019386D" w:rsidRDefault="0019386D" w:rsidP="0019386D">
            <w:pPr>
              <w:pStyle w:val="ListParagraph"/>
              <w:numPr>
                <w:ilvl w:val="0"/>
                <w:numId w:val="68"/>
              </w:numPr>
              <w:spacing w:after="0" w:line="259" w:lineRule="auto"/>
              <w:contextualSpacing/>
              <w:rPr>
                <w:rFonts w:eastAsiaTheme="minorHAnsi" w:cs="Arial"/>
                <w:lang w:eastAsia="en-US"/>
              </w:rPr>
            </w:pPr>
            <w:r w:rsidRPr="00402C08">
              <w:rPr>
                <w:rFonts w:eastAsiaTheme="minorHAnsi" w:cs="Arial"/>
                <w:lang w:eastAsia="en-US"/>
              </w:rPr>
              <w:t>Types of pipework</w:t>
            </w:r>
            <w:r w:rsidR="00023879">
              <w:rPr>
                <w:rFonts w:eastAsiaTheme="minorHAnsi" w:cs="Arial"/>
                <w:lang w:eastAsia="en-US"/>
              </w:rPr>
              <w:t xml:space="preserve"> including prefabricated and modularised components and distribution systems</w:t>
            </w:r>
            <w:r w:rsidRPr="00402C08">
              <w:rPr>
                <w:rFonts w:eastAsiaTheme="minorHAnsi" w:cs="Arial"/>
                <w:lang w:eastAsia="en-US"/>
              </w:rPr>
              <w:t>, different sizes, types of materials, their suitability for different situations and tools and equipment (including fixings) required</w:t>
            </w:r>
            <w:r w:rsidR="004B06B3">
              <w:rPr>
                <w:rFonts w:eastAsiaTheme="minorHAnsi" w:cs="Arial"/>
                <w:lang w:eastAsia="en-US"/>
              </w:rPr>
              <w:t>.</w:t>
            </w:r>
            <w:r>
              <w:rPr>
                <w:rFonts w:eastAsiaTheme="minorHAnsi" w:cs="Arial"/>
                <w:lang w:eastAsia="en-US"/>
              </w:rPr>
              <w:t xml:space="preserve"> </w:t>
            </w:r>
          </w:p>
          <w:p w14:paraId="295A509B" w14:textId="77777777" w:rsidR="0019386D" w:rsidRDefault="0019386D" w:rsidP="0019386D">
            <w:pPr>
              <w:pStyle w:val="ListParagraph"/>
              <w:numPr>
                <w:ilvl w:val="0"/>
                <w:numId w:val="68"/>
              </w:numPr>
              <w:spacing w:after="0" w:line="259" w:lineRule="auto"/>
              <w:contextualSpacing/>
              <w:rPr>
                <w:rFonts w:eastAsiaTheme="minorHAnsi" w:cs="Arial"/>
                <w:lang w:eastAsia="en-US"/>
              </w:rPr>
            </w:pPr>
            <w:r>
              <w:rPr>
                <w:rFonts w:eastAsiaTheme="minorHAnsi" w:cs="Arial"/>
                <w:lang w:eastAsia="en-US"/>
              </w:rPr>
              <w:t xml:space="preserve">Types of support, </w:t>
            </w:r>
            <w:proofErr w:type="gramStart"/>
            <w:r>
              <w:rPr>
                <w:rFonts w:eastAsiaTheme="minorHAnsi" w:cs="Arial"/>
                <w:lang w:eastAsia="en-US"/>
              </w:rPr>
              <w:t>fittings and fixings</w:t>
            </w:r>
            <w:proofErr w:type="gramEnd"/>
            <w:r>
              <w:rPr>
                <w:rFonts w:eastAsiaTheme="minorHAnsi" w:cs="Arial"/>
                <w:lang w:eastAsia="en-US"/>
              </w:rPr>
              <w:t xml:space="preserve"> and their suitability for different systems, purposes </w:t>
            </w:r>
            <w:r w:rsidRPr="00FF7333">
              <w:rPr>
                <w:rFonts w:eastAsiaTheme="minorHAnsi" w:cs="Arial"/>
                <w:lang w:eastAsia="en-US"/>
              </w:rPr>
              <w:t>and building fabrics</w:t>
            </w:r>
            <w:r w:rsidR="004B06B3">
              <w:rPr>
                <w:rFonts w:eastAsiaTheme="minorHAnsi" w:cs="Arial"/>
                <w:lang w:eastAsia="en-US"/>
              </w:rPr>
              <w:t>.</w:t>
            </w:r>
          </w:p>
          <w:p w14:paraId="08D31803" w14:textId="77777777" w:rsidR="00CF2263" w:rsidRDefault="00CF2263" w:rsidP="0019386D">
            <w:pPr>
              <w:spacing w:after="0" w:line="259" w:lineRule="auto"/>
              <w:contextualSpacing/>
              <w:rPr>
                <w:rFonts w:eastAsiaTheme="minorHAnsi" w:cs="Arial"/>
                <w:b/>
                <w:lang w:eastAsia="en-US"/>
              </w:rPr>
            </w:pPr>
          </w:p>
          <w:p w14:paraId="254CEC6E" w14:textId="77777777" w:rsidR="0019386D" w:rsidRPr="00402C08" w:rsidRDefault="0019386D" w:rsidP="0019386D">
            <w:pPr>
              <w:spacing w:after="0" w:line="259" w:lineRule="auto"/>
              <w:contextualSpacing/>
              <w:rPr>
                <w:rFonts w:eastAsiaTheme="minorHAnsi" w:cs="Arial"/>
                <w:b/>
                <w:color w:val="auto"/>
                <w:lang w:eastAsia="en-US"/>
              </w:rPr>
            </w:pPr>
            <w:r w:rsidRPr="00402C08">
              <w:rPr>
                <w:rFonts w:eastAsiaTheme="minorHAnsi" w:cs="Arial"/>
                <w:b/>
                <w:lang w:eastAsia="en-US"/>
              </w:rPr>
              <w:t>Sustainability</w:t>
            </w:r>
          </w:p>
          <w:p w14:paraId="1316FA6D" w14:textId="77777777" w:rsidR="0019386D" w:rsidRPr="00402C08" w:rsidRDefault="0019386D" w:rsidP="0019386D">
            <w:pPr>
              <w:pStyle w:val="ListParagraph"/>
              <w:numPr>
                <w:ilvl w:val="0"/>
                <w:numId w:val="67"/>
              </w:numPr>
              <w:spacing w:after="0" w:line="259" w:lineRule="auto"/>
              <w:contextualSpacing/>
              <w:rPr>
                <w:rFonts w:eastAsiaTheme="minorHAnsi" w:cs="Arial"/>
                <w:lang w:eastAsia="en-US"/>
              </w:rPr>
            </w:pPr>
            <w:r w:rsidRPr="00402C08">
              <w:rPr>
                <w:rFonts w:eastAsiaTheme="minorHAnsi" w:cs="Arial"/>
                <w:lang w:eastAsia="en-US"/>
              </w:rPr>
              <w:t>Energy efficiency measures and emerging technology measures that could be utilised along with a new or existing installation including insulation materials, control systems, environmental technologies, patterns of usage, alternative products, improved designs</w:t>
            </w:r>
            <w:r w:rsidR="004B06B3">
              <w:rPr>
                <w:rFonts w:eastAsiaTheme="minorHAnsi" w:cs="Arial"/>
                <w:lang w:eastAsia="en-US"/>
              </w:rPr>
              <w:t>.</w:t>
            </w:r>
            <w:r w:rsidRPr="00402C08">
              <w:rPr>
                <w:rFonts w:eastAsiaTheme="minorHAnsi" w:cs="Arial"/>
                <w:lang w:eastAsia="en-US"/>
              </w:rPr>
              <w:t xml:space="preserve"> </w:t>
            </w:r>
          </w:p>
          <w:p w14:paraId="7391DF7E" w14:textId="77777777" w:rsidR="0019386D" w:rsidRDefault="0019386D" w:rsidP="0019386D">
            <w:pPr>
              <w:spacing w:after="0" w:line="259" w:lineRule="auto"/>
              <w:contextualSpacing/>
              <w:rPr>
                <w:rFonts w:eastAsiaTheme="minorHAnsi" w:cs="Arial"/>
                <w:b/>
                <w:color w:val="auto"/>
                <w:lang w:eastAsia="en-US"/>
              </w:rPr>
            </w:pPr>
          </w:p>
          <w:p w14:paraId="3E37D1F2" w14:textId="77777777" w:rsidR="0019386D" w:rsidRPr="00402C08" w:rsidRDefault="0019386D" w:rsidP="0019386D">
            <w:pPr>
              <w:spacing w:after="0" w:line="259" w:lineRule="auto"/>
              <w:contextualSpacing/>
              <w:rPr>
                <w:rFonts w:eastAsiaTheme="minorHAnsi" w:cs="Arial"/>
                <w:b/>
                <w:color w:val="auto"/>
                <w:lang w:eastAsia="en-US"/>
              </w:rPr>
            </w:pPr>
            <w:r w:rsidRPr="00402C08">
              <w:rPr>
                <w:rFonts w:eastAsiaTheme="minorHAnsi" w:cs="Arial"/>
                <w:b/>
                <w:color w:val="auto"/>
                <w:lang w:eastAsia="en-US"/>
              </w:rPr>
              <w:t>Tools and equipment</w:t>
            </w:r>
          </w:p>
          <w:p w14:paraId="7E7DFD6A" w14:textId="77777777" w:rsidR="0019386D" w:rsidRPr="00402C08" w:rsidRDefault="0019386D" w:rsidP="0019386D">
            <w:pPr>
              <w:pStyle w:val="ListParagraph"/>
              <w:numPr>
                <w:ilvl w:val="0"/>
                <w:numId w:val="67"/>
              </w:numPr>
              <w:pBdr>
                <w:top w:val="nil"/>
                <w:left w:val="nil"/>
                <w:bottom w:val="nil"/>
                <w:right w:val="nil"/>
                <w:between w:val="nil"/>
                <w:bar w:val="nil"/>
              </w:pBdr>
              <w:spacing w:after="0" w:line="259" w:lineRule="auto"/>
              <w:rPr>
                <w:rFonts w:eastAsiaTheme="minorHAnsi" w:cs="Arial"/>
                <w:lang w:eastAsia="en-US"/>
              </w:rPr>
            </w:pPr>
            <w:r w:rsidRPr="00402C08">
              <w:rPr>
                <w:rFonts w:eastAsiaTheme="minorHAnsi" w:cs="Arial"/>
                <w:lang w:eastAsia="en-US"/>
              </w:rPr>
              <w:t>Types of tools, equipment and materials used for access, measuring when working on heating systems, their characteristics, properties, purpose and suitability for tasks</w:t>
            </w:r>
            <w:r w:rsidR="004B06B3">
              <w:rPr>
                <w:rFonts w:eastAsiaTheme="minorHAnsi" w:cs="Arial"/>
                <w:lang w:eastAsia="en-US"/>
              </w:rPr>
              <w:t>.</w:t>
            </w:r>
          </w:p>
          <w:p w14:paraId="426FB6CE" w14:textId="77777777" w:rsidR="0019386D" w:rsidRPr="00402C08" w:rsidRDefault="0019386D" w:rsidP="0019386D">
            <w:pPr>
              <w:pStyle w:val="ListParagraph"/>
              <w:numPr>
                <w:ilvl w:val="0"/>
                <w:numId w:val="67"/>
              </w:numPr>
              <w:pBdr>
                <w:top w:val="nil"/>
                <w:left w:val="nil"/>
                <w:bottom w:val="nil"/>
                <w:right w:val="nil"/>
                <w:between w:val="nil"/>
                <w:bar w:val="nil"/>
              </w:pBdr>
              <w:spacing w:after="0" w:line="259" w:lineRule="auto"/>
              <w:rPr>
                <w:rFonts w:eastAsiaTheme="minorHAnsi" w:cs="Arial"/>
                <w:lang w:eastAsia="en-US"/>
              </w:rPr>
            </w:pPr>
            <w:r w:rsidRPr="00402C08">
              <w:rPr>
                <w:rFonts w:eastAsiaTheme="minorHAnsi" w:cs="Arial"/>
                <w:lang w:eastAsia="en-US"/>
              </w:rPr>
              <w:t>Operation and handling requirements of tools, equipment and materials</w:t>
            </w:r>
            <w:r w:rsidR="004B06B3">
              <w:rPr>
                <w:rFonts w:eastAsiaTheme="minorHAnsi" w:cs="Arial"/>
                <w:lang w:eastAsia="en-US"/>
              </w:rPr>
              <w:t>.</w:t>
            </w:r>
          </w:p>
          <w:p w14:paraId="52C4DADF" w14:textId="77777777" w:rsidR="0019386D" w:rsidRDefault="0019386D" w:rsidP="0019386D">
            <w:pPr>
              <w:pStyle w:val="ListParagraph"/>
              <w:numPr>
                <w:ilvl w:val="0"/>
                <w:numId w:val="67"/>
              </w:numPr>
              <w:pBdr>
                <w:top w:val="nil"/>
                <w:left w:val="nil"/>
                <w:bottom w:val="nil"/>
                <w:right w:val="nil"/>
                <w:between w:val="nil"/>
                <w:bar w:val="nil"/>
              </w:pBdr>
              <w:spacing w:after="0" w:line="259" w:lineRule="auto"/>
              <w:rPr>
                <w:rFonts w:eastAsiaTheme="minorHAnsi" w:cs="Arial"/>
                <w:lang w:eastAsia="en-US"/>
              </w:rPr>
            </w:pPr>
            <w:r w:rsidRPr="00402C08">
              <w:rPr>
                <w:rFonts w:eastAsiaTheme="minorHAnsi" w:cs="Arial"/>
                <w:lang w:eastAsia="en-US"/>
              </w:rPr>
              <w:t>Importance of maintenance and how to maintain equipment e.g. storage, greasing, sharpening</w:t>
            </w:r>
            <w:r>
              <w:rPr>
                <w:rFonts w:eastAsiaTheme="minorHAnsi" w:cs="Arial"/>
                <w:lang w:eastAsia="en-US"/>
              </w:rPr>
              <w:t xml:space="preserve"> etc.</w:t>
            </w:r>
          </w:p>
          <w:p w14:paraId="650D7546" w14:textId="77777777" w:rsidR="0019386D" w:rsidRPr="00402C08" w:rsidRDefault="0019386D" w:rsidP="0019386D">
            <w:pPr>
              <w:pStyle w:val="ListParagraph"/>
              <w:pBdr>
                <w:top w:val="nil"/>
                <w:left w:val="nil"/>
                <w:bottom w:val="nil"/>
                <w:right w:val="nil"/>
                <w:between w:val="nil"/>
                <w:bar w:val="nil"/>
              </w:pBdr>
              <w:spacing w:after="0" w:line="259" w:lineRule="auto"/>
              <w:ind w:left="360"/>
              <w:rPr>
                <w:rFonts w:eastAsiaTheme="minorHAnsi" w:cs="Arial"/>
                <w:lang w:eastAsia="en-US"/>
              </w:rPr>
            </w:pPr>
          </w:p>
          <w:p w14:paraId="5058FD95" w14:textId="77777777" w:rsidR="0019386D" w:rsidRPr="00402C08" w:rsidRDefault="0019386D" w:rsidP="0019386D">
            <w:pPr>
              <w:spacing w:after="160" w:line="259" w:lineRule="auto"/>
              <w:contextualSpacing/>
              <w:rPr>
                <w:rFonts w:eastAsiaTheme="minorHAnsi" w:cs="Arial"/>
                <w:b/>
                <w:color w:val="auto"/>
                <w:lang w:eastAsia="en-US"/>
              </w:rPr>
            </w:pPr>
            <w:r w:rsidRPr="00402C08">
              <w:rPr>
                <w:rFonts w:eastAsiaTheme="minorHAnsi" w:cs="Arial"/>
                <w:b/>
                <w:color w:val="auto"/>
                <w:lang w:eastAsia="en-US"/>
              </w:rPr>
              <w:t>Building technology</w:t>
            </w:r>
          </w:p>
          <w:p w14:paraId="01052057" w14:textId="77777777" w:rsidR="0019386D" w:rsidRPr="00402C08" w:rsidRDefault="0019386D" w:rsidP="0019386D">
            <w:pPr>
              <w:pStyle w:val="ListParagraph"/>
              <w:numPr>
                <w:ilvl w:val="0"/>
                <w:numId w:val="67"/>
              </w:numPr>
              <w:spacing w:line="259" w:lineRule="auto"/>
              <w:contextualSpacing/>
              <w:rPr>
                <w:rFonts w:eastAsiaTheme="minorHAnsi" w:cs="Arial"/>
                <w:lang w:eastAsia="en-US"/>
              </w:rPr>
            </w:pPr>
            <w:r w:rsidRPr="00402C08">
              <w:rPr>
                <w:rFonts w:eastAsiaTheme="minorHAnsi" w:cs="Arial"/>
                <w:lang w:eastAsia="en-US"/>
              </w:rPr>
              <w:lastRenderedPageBreak/>
              <w:t>Types of building fabric and implications for installation and maintenance of systems</w:t>
            </w:r>
            <w:r w:rsidR="004B06B3">
              <w:rPr>
                <w:rFonts w:eastAsiaTheme="minorHAnsi" w:cs="Arial"/>
                <w:lang w:eastAsia="en-US"/>
              </w:rPr>
              <w:t>.</w:t>
            </w:r>
            <w:r w:rsidRPr="00402C08">
              <w:rPr>
                <w:rFonts w:eastAsiaTheme="minorHAnsi" w:cs="Arial"/>
                <w:lang w:eastAsia="en-US"/>
              </w:rPr>
              <w:t xml:space="preserve"> </w:t>
            </w:r>
          </w:p>
          <w:p w14:paraId="3CB6499A" w14:textId="77777777" w:rsidR="0019386D" w:rsidRPr="004E226D" w:rsidRDefault="0019386D" w:rsidP="004E226D">
            <w:pPr>
              <w:pStyle w:val="ListParagraph"/>
              <w:numPr>
                <w:ilvl w:val="0"/>
                <w:numId w:val="67"/>
              </w:numPr>
              <w:spacing w:line="259" w:lineRule="auto"/>
              <w:contextualSpacing/>
              <w:rPr>
                <w:rFonts w:eastAsiaTheme="minorHAnsi" w:cs="Arial"/>
                <w:lang w:eastAsia="en-US"/>
              </w:rPr>
            </w:pPr>
            <w:r w:rsidRPr="00402C08">
              <w:rPr>
                <w:rFonts w:eastAsiaTheme="minorHAnsi" w:cs="Arial"/>
                <w:lang w:eastAsia="en-US"/>
              </w:rPr>
              <w:t>Techniques for penetrating building fabric and their suitability for different situations</w:t>
            </w:r>
            <w:r>
              <w:t>.</w:t>
            </w:r>
          </w:p>
        </w:tc>
        <w:tc>
          <w:tcPr>
            <w:tcW w:w="7015" w:type="dxa"/>
            <w:shd w:val="clear" w:color="auto" w:fill="auto"/>
          </w:tcPr>
          <w:p w14:paraId="383261ED" w14:textId="77777777" w:rsidR="006226B9" w:rsidRPr="0037516C" w:rsidRDefault="006226B9" w:rsidP="004C1454">
            <w:pPr>
              <w:pStyle w:val="ListParagraph"/>
              <w:numPr>
                <w:ilvl w:val="0"/>
                <w:numId w:val="73"/>
              </w:numPr>
              <w:spacing w:after="0" w:line="240" w:lineRule="auto"/>
              <w:rPr>
                <w:rFonts w:cs="Arial"/>
                <w:bCs/>
              </w:rPr>
            </w:pPr>
            <w:r w:rsidRPr="0037516C">
              <w:rPr>
                <w:rFonts w:cs="Arial"/>
                <w:bCs/>
              </w:rPr>
              <w:lastRenderedPageBreak/>
              <w:t xml:space="preserve">Use active listening and questioning to identify any end user concerns around system operation </w:t>
            </w:r>
            <w:r w:rsidR="00BC255A">
              <w:rPr>
                <w:rFonts w:cs="Arial"/>
                <w:bCs/>
              </w:rPr>
              <w:t>e.g. correct times of operation</w:t>
            </w:r>
            <w:r w:rsidRPr="0037516C">
              <w:rPr>
                <w:rFonts w:cs="Arial"/>
                <w:bCs/>
              </w:rPr>
              <w:t xml:space="preserve"> </w:t>
            </w:r>
            <w:r w:rsidR="003F6EB6">
              <w:rPr>
                <w:rFonts w:cs="Arial"/>
                <w:bCs/>
              </w:rPr>
              <w:t>etc.</w:t>
            </w:r>
          </w:p>
          <w:p w14:paraId="7FE3A340" w14:textId="77777777" w:rsidR="006226B9" w:rsidRPr="0037516C" w:rsidRDefault="006226B9" w:rsidP="004C1454">
            <w:pPr>
              <w:pStyle w:val="ListParagraph"/>
              <w:numPr>
                <w:ilvl w:val="0"/>
                <w:numId w:val="73"/>
              </w:numPr>
              <w:spacing w:after="0" w:line="240" w:lineRule="auto"/>
              <w:rPr>
                <w:rFonts w:cs="Arial"/>
                <w:bCs/>
              </w:rPr>
            </w:pPr>
            <w:r w:rsidRPr="0037516C">
              <w:rPr>
                <w:rFonts w:cs="Arial"/>
                <w:bCs/>
              </w:rPr>
              <w:t xml:space="preserve">Calculate maintenance </w:t>
            </w:r>
            <w:r w:rsidR="00BC255A">
              <w:rPr>
                <w:rFonts w:cs="Arial"/>
                <w:bCs/>
              </w:rPr>
              <w:t>downtime prior to deactivating</w:t>
            </w:r>
            <w:r w:rsidR="004B06B3">
              <w:rPr>
                <w:rFonts w:cs="Arial"/>
                <w:bCs/>
              </w:rPr>
              <w:t>.</w:t>
            </w:r>
            <w:r w:rsidRPr="0037516C">
              <w:rPr>
                <w:rFonts w:cs="Arial"/>
                <w:bCs/>
              </w:rPr>
              <w:t xml:space="preserve"> </w:t>
            </w:r>
          </w:p>
          <w:p w14:paraId="5AFACC81" w14:textId="77777777" w:rsidR="006226B9" w:rsidRPr="0037516C" w:rsidRDefault="006226B9" w:rsidP="004C1454">
            <w:pPr>
              <w:pStyle w:val="ListParagraph"/>
              <w:numPr>
                <w:ilvl w:val="0"/>
                <w:numId w:val="73"/>
              </w:numPr>
              <w:spacing w:after="0" w:line="240" w:lineRule="auto"/>
              <w:rPr>
                <w:rFonts w:cs="Arial"/>
                <w:bCs/>
              </w:rPr>
            </w:pPr>
            <w:r w:rsidRPr="0037516C">
              <w:rPr>
                <w:rFonts w:cs="Arial"/>
                <w:bCs/>
              </w:rPr>
              <w:t>Conduct fault finding in a methodical man</w:t>
            </w:r>
            <w:r w:rsidR="00BC255A">
              <w:rPr>
                <w:rFonts w:cs="Arial"/>
                <w:bCs/>
              </w:rPr>
              <w:t>ner using a range of techniques</w:t>
            </w:r>
            <w:r w:rsidR="004B06B3">
              <w:rPr>
                <w:rFonts w:cs="Arial"/>
                <w:bCs/>
              </w:rPr>
              <w:t>.</w:t>
            </w:r>
          </w:p>
          <w:p w14:paraId="62844D40" w14:textId="77777777" w:rsidR="006226B9" w:rsidRPr="0037516C" w:rsidRDefault="006226B9" w:rsidP="004C1454">
            <w:pPr>
              <w:pStyle w:val="ListParagraph"/>
              <w:numPr>
                <w:ilvl w:val="0"/>
                <w:numId w:val="73"/>
              </w:numPr>
              <w:spacing w:after="0" w:line="240" w:lineRule="auto"/>
              <w:rPr>
                <w:rFonts w:cs="Arial"/>
                <w:bCs/>
              </w:rPr>
            </w:pPr>
            <w:r w:rsidRPr="0037516C">
              <w:rPr>
                <w:rFonts w:cs="Arial"/>
                <w:bCs/>
              </w:rPr>
              <w:t xml:space="preserve">Engineer corrective measures to rectify fault </w:t>
            </w:r>
            <w:r>
              <w:rPr>
                <w:rFonts w:cs="Arial"/>
                <w:bCs/>
              </w:rPr>
              <w:t>e</w:t>
            </w:r>
            <w:r w:rsidRPr="0037516C">
              <w:rPr>
                <w:rFonts w:cs="Arial"/>
                <w:bCs/>
              </w:rPr>
              <w:t xml:space="preserve">.g. change a selection of pipework </w:t>
            </w:r>
            <w:r w:rsidR="003F6EB6">
              <w:rPr>
                <w:rFonts w:cs="Arial"/>
                <w:bCs/>
              </w:rPr>
              <w:t>etc.</w:t>
            </w:r>
          </w:p>
          <w:p w14:paraId="089468AB" w14:textId="77777777" w:rsidR="006226B9" w:rsidRPr="0037516C" w:rsidRDefault="006226B9" w:rsidP="004C1454">
            <w:pPr>
              <w:pStyle w:val="ListParagraph"/>
              <w:numPr>
                <w:ilvl w:val="0"/>
                <w:numId w:val="73"/>
              </w:numPr>
              <w:spacing w:after="0" w:line="240" w:lineRule="auto"/>
              <w:rPr>
                <w:rFonts w:cs="Arial"/>
                <w:bCs/>
              </w:rPr>
            </w:pPr>
            <w:r w:rsidRPr="0037516C">
              <w:rPr>
                <w:rFonts w:cs="Arial"/>
                <w:bCs/>
              </w:rPr>
              <w:t>Assemble system components</w:t>
            </w:r>
            <w:r w:rsidR="004B06B3">
              <w:rPr>
                <w:rFonts w:cs="Arial"/>
                <w:bCs/>
              </w:rPr>
              <w:t>.</w:t>
            </w:r>
          </w:p>
          <w:p w14:paraId="4080287C" w14:textId="77777777" w:rsidR="006226B9" w:rsidRPr="0037516C" w:rsidRDefault="006226B9" w:rsidP="004C1454">
            <w:pPr>
              <w:pStyle w:val="ListParagraph"/>
              <w:numPr>
                <w:ilvl w:val="0"/>
                <w:numId w:val="73"/>
              </w:numPr>
              <w:spacing w:after="0" w:line="240" w:lineRule="auto"/>
              <w:rPr>
                <w:rFonts w:cs="Arial"/>
                <w:bCs/>
              </w:rPr>
            </w:pPr>
            <w:r w:rsidRPr="0037516C">
              <w:rPr>
                <w:rFonts w:cs="Arial"/>
                <w:bCs/>
              </w:rPr>
              <w:t>Disassemble system components when conducting maintenance</w:t>
            </w:r>
            <w:r w:rsidR="004B06B3">
              <w:rPr>
                <w:rFonts w:cs="Arial"/>
                <w:bCs/>
              </w:rPr>
              <w:t>.</w:t>
            </w:r>
            <w:r w:rsidRPr="0037516C">
              <w:rPr>
                <w:rFonts w:cs="Arial"/>
                <w:bCs/>
              </w:rPr>
              <w:t xml:space="preserve"> </w:t>
            </w:r>
          </w:p>
          <w:p w14:paraId="0F9DF803" w14:textId="77777777" w:rsidR="006226B9" w:rsidRDefault="006226B9" w:rsidP="004C1454">
            <w:pPr>
              <w:pStyle w:val="ListParagraph"/>
              <w:numPr>
                <w:ilvl w:val="0"/>
                <w:numId w:val="73"/>
              </w:numPr>
              <w:spacing w:after="0" w:line="240" w:lineRule="auto"/>
              <w:rPr>
                <w:rFonts w:cs="Arial"/>
                <w:bCs/>
              </w:rPr>
            </w:pPr>
            <w:r w:rsidRPr="0037516C">
              <w:rPr>
                <w:rFonts w:cs="Arial"/>
                <w:bCs/>
              </w:rPr>
              <w:t>Repair faulty heating system components as identified e.g. cylinder thermostat</w:t>
            </w:r>
            <w:r w:rsidR="003F6EB6">
              <w:rPr>
                <w:rFonts w:cs="Arial"/>
                <w:bCs/>
              </w:rPr>
              <w:t xml:space="preserve"> etc.</w:t>
            </w:r>
          </w:p>
          <w:p w14:paraId="3A405233" w14:textId="77777777" w:rsidR="004C1454" w:rsidRPr="004C1454" w:rsidRDefault="004C1454" w:rsidP="004C1454">
            <w:pPr>
              <w:numPr>
                <w:ilvl w:val="0"/>
                <w:numId w:val="73"/>
              </w:numPr>
              <w:spacing w:after="160" w:line="259" w:lineRule="auto"/>
              <w:contextualSpacing/>
              <w:rPr>
                <w:bCs/>
              </w:rPr>
            </w:pPr>
            <w:r>
              <w:rPr>
                <w:bCs/>
              </w:rPr>
              <w:t>Classify waste for disposal and recycling</w:t>
            </w:r>
            <w:r w:rsidR="004B06B3">
              <w:rPr>
                <w:bCs/>
              </w:rPr>
              <w:t>.</w:t>
            </w:r>
          </w:p>
        </w:tc>
      </w:tr>
    </w:tbl>
    <w:p w14:paraId="5FB61913" w14:textId="77777777" w:rsidR="00B463FC" w:rsidRDefault="00B463FC" w:rsidP="00B463FC">
      <w:pPr>
        <w:spacing w:after="160" w:line="259" w:lineRule="auto"/>
        <w:rPr>
          <w:b/>
          <w:bCs/>
        </w:rPr>
      </w:pPr>
    </w:p>
    <w:p w14:paraId="67ECD18E" w14:textId="77777777" w:rsidR="00B463FC" w:rsidRDefault="00B463FC" w:rsidP="00B463FC">
      <w:pPr>
        <w:spacing w:after="160" w:line="259" w:lineRule="auto"/>
        <w:rPr>
          <w:b/>
          <w:bCs/>
        </w:rPr>
      </w:pPr>
      <w:r>
        <w:rPr>
          <w:b/>
          <w:bCs/>
        </w:rPr>
        <w:t>Performance Outcome 4: Decommission heating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4"/>
        <w:gridCol w:w="7015"/>
      </w:tblGrid>
      <w:tr w:rsidR="00B463FC" w:rsidRPr="00CC6E54" w14:paraId="480F1F28" w14:textId="77777777" w:rsidTr="003F0F78">
        <w:tc>
          <w:tcPr>
            <w:tcW w:w="7014" w:type="dxa"/>
            <w:shd w:val="clear" w:color="auto" w:fill="auto"/>
          </w:tcPr>
          <w:p w14:paraId="033024C2" w14:textId="77777777" w:rsidR="00B463FC" w:rsidRPr="00CC6E54" w:rsidRDefault="00B463FC" w:rsidP="00EE7014">
            <w:pPr>
              <w:spacing w:after="0" w:line="240" w:lineRule="auto"/>
              <w:rPr>
                <w:bCs/>
              </w:rPr>
            </w:pPr>
            <w:r w:rsidRPr="00CC6E54">
              <w:rPr>
                <w:b/>
                <w:bCs/>
              </w:rPr>
              <w:t xml:space="preserve">Knowledge Specific to Performance Outcome </w:t>
            </w:r>
          </w:p>
        </w:tc>
        <w:tc>
          <w:tcPr>
            <w:tcW w:w="7015" w:type="dxa"/>
            <w:shd w:val="clear" w:color="auto" w:fill="auto"/>
          </w:tcPr>
          <w:p w14:paraId="68FED6BA" w14:textId="77777777" w:rsidR="00B463FC" w:rsidRDefault="00B463FC" w:rsidP="00EE7014">
            <w:pPr>
              <w:spacing w:after="0" w:line="240" w:lineRule="auto"/>
              <w:rPr>
                <w:b/>
                <w:bCs/>
              </w:rPr>
            </w:pPr>
            <w:r w:rsidRPr="00CC6E54">
              <w:rPr>
                <w:b/>
                <w:bCs/>
              </w:rPr>
              <w:t>Skills</w:t>
            </w:r>
          </w:p>
          <w:p w14:paraId="13809CE1" w14:textId="77777777" w:rsidR="00E81057" w:rsidRPr="00CC6E54" w:rsidRDefault="00E81057" w:rsidP="00EE7014">
            <w:pPr>
              <w:spacing w:after="0" w:line="240" w:lineRule="auto"/>
              <w:rPr>
                <w:bCs/>
              </w:rPr>
            </w:pPr>
          </w:p>
        </w:tc>
      </w:tr>
      <w:tr w:rsidR="00B463FC" w:rsidRPr="00CC6E54" w14:paraId="3B960FDB" w14:textId="77777777" w:rsidTr="003F0F78">
        <w:trPr>
          <w:trHeight w:val="983"/>
        </w:trPr>
        <w:tc>
          <w:tcPr>
            <w:tcW w:w="7014" w:type="dxa"/>
            <w:shd w:val="clear" w:color="auto" w:fill="auto"/>
          </w:tcPr>
          <w:p w14:paraId="072B1CF3" w14:textId="77777777" w:rsidR="00B463FC" w:rsidRPr="002E7493" w:rsidRDefault="00B463FC" w:rsidP="00EE7014">
            <w:pPr>
              <w:spacing w:after="0" w:line="240" w:lineRule="auto"/>
              <w:rPr>
                <w:rFonts w:cs="Arial"/>
                <w:b/>
              </w:rPr>
            </w:pPr>
            <w:r w:rsidRPr="002E7493">
              <w:rPr>
                <w:rFonts w:cs="Arial"/>
                <w:b/>
              </w:rPr>
              <w:t>Decommissioning</w:t>
            </w:r>
          </w:p>
          <w:p w14:paraId="1C023A78" w14:textId="77777777" w:rsidR="00B463FC" w:rsidRPr="006E17A1" w:rsidRDefault="00B463FC" w:rsidP="00B463FC">
            <w:pPr>
              <w:pStyle w:val="ListParagraph"/>
              <w:numPr>
                <w:ilvl w:val="0"/>
                <w:numId w:val="73"/>
              </w:numPr>
              <w:pBdr>
                <w:top w:val="nil"/>
                <w:left w:val="nil"/>
                <w:bottom w:val="nil"/>
                <w:right w:val="nil"/>
                <w:between w:val="nil"/>
                <w:bar w:val="nil"/>
              </w:pBdr>
              <w:spacing w:after="0" w:line="240" w:lineRule="auto"/>
            </w:pPr>
            <w:r w:rsidRPr="006E17A1">
              <w:t>Procedures involved in decommissioning</w:t>
            </w:r>
            <w:r w:rsidR="004B06B3">
              <w:t>.</w:t>
            </w:r>
            <w:r w:rsidRPr="006E17A1">
              <w:t xml:space="preserve"> </w:t>
            </w:r>
          </w:p>
          <w:p w14:paraId="1C89DD2C" w14:textId="77777777" w:rsidR="00B463FC" w:rsidRPr="006E17A1" w:rsidRDefault="00B463FC" w:rsidP="00B463FC">
            <w:pPr>
              <w:pStyle w:val="ListParagraph"/>
              <w:numPr>
                <w:ilvl w:val="0"/>
                <w:numId w:val="73"/>
              </w:numPr>
              <w:pBdr>
                <w:top w:val="nil"/>
                <w:left w:val="nil"/>
                <w:bottom w:val="nil"/>
                <w:right w:val="nil"/>
                <w:between w:val="nil"/>
                <w:bar w:val="nil"/>
              </w:pBdr>
              <w:spacing w:after="0" w:line="240" w:lineRule="auto"/>
            </w:pPr>
            <w:r w:rsidRPr="006E17A1">
              <w:t xml:space="preserve">Waste management procedures e.g. transport of licenced waste, materials that can be recycled </w:t>
            </w:r>
            <w:r w:rsidR="009A5727">
              <w:t>etc.</w:t>
            </w:r>
          </w:p>
          <w:p w14:paraId="6FF690B6" w14:textId="77777777" w:rsidR="00B463FC" w:rsidRPr="006E17A1" w:rsidRDefault="00B463FC" w:rsidP="00B463FC">
            <w:pPr>
              <w:pStyle w:val="ListParagraph"/>
              <w:numPr>
                <w:ilvl w:val="0"/>
                <w:numId w:val="73"/>
              </w:numPr>
              <w:pBdr>
                <w:top w:val="nil"/>
                <w:left w:val="nil"/>
                <w:bottom w:val="nil"/>
                <w:right w:val="nil"/>
                <w:between w:val="nil"/>
                <w:bar w:val="nil"/>
              </w:pBdr>
              <w:spacing w:after="0" w:line="240" w:lineRule="auto"/>
            </w:pPr>
            <w:r w:rsidRPr="006E17A1">
              <w:t>How to safely remove different types of waste from the working area including asbestos lagging, contaminated water</w:t>
            </w:r>
            <w:r w:rsidR="004B06B3">
              <w:t>.</w:t>
            </w:r>
          </w:p>
          <w:p w14:paraId="611A8B01" w14:textId="77777777" w:rsidR="00B463FC" w:rsidRPr="006E17A1" w:rsidRDefault="00B463FC" w:rsidP="00B463FC">
            <w:pPr>
              <w:pStyle w:val="ListParagraph"/>
              <w:numPr>
                <w:ilvl w:val="0"/>
                <w:numId w:val="73"/>
              </w:numPr>
              <w:pBdr>
                <w:top w:val="nil"/>
                <w:left w:val="nil"/>
                <w:bottom w:val="nil"/>
                <w:right w:val="nil"/>
                <w:between w:val="nil"/>
                <w:bar w:val="nil"/>
              </w:pBdr>
              <w:spacing w:after="0" w:line="240" w:lineRule="auto"/>
            </w:pPr>
            <w:r w:rsidRPr="006E17A1">
              <w:t>Documentation required for decommissioning and verification of decommissioning activities, their content and purpose</w:t>
            </w:r>
            <w:r w:rsidR="004B06B3">
              <w:t>.</w:t>
            </w:r>
          </w:p>
          <w:p w14:paraId="52538CFD" w14:textId="77777777" w:rsidR="00B463FC" w:rsidRPr="001D7557" w:rsidRDefault="00B463FC" w:rsidP="00EE7014">
            <w:pPr>
              <w:pStyle w:val="ListParagraph"/>
              <w:numPr>
                <w:ilvl w:val="0"/>
                <w:numId w:val="73"/>
              </w:numPr>
              <w:pBdr>
                <w:top w:val="nil"/>
                <w:left w:val="nil"/>
                <w:bottom w:val="nil"/>
                <w:right w:val="nil"/>
                <w:between w:val="nil"/>
                <w:bar w:val="nil"/>
              </w:pBdr>
              <w:spacing w:line="259" w:lineRule="auto"/>
              <w:contextualSpacing/>
              <w:rPr>
                <w:rFonts w:asciiTheme="minorHAnsi" w:eastAsiaTheme="minorHAnsi" w:hAnsiTheme="minorHAnsi" w:cstheme="minorBidi"/>
                <w:sz w:val="22"/>
                <w:szCs w:val="22"/>
                <w:lang w:eastAsia="en-US"/>
              </w:rPr>
            </w:pPr>
            <w:r w:rsidRPr="006E17A1">
              <w:t>Requirements for recording, labelling and reporting decommissioned systems including warning notices and labels to prevent use of decommissioned appliances</w:t>
            </w:r>
            <w:r w:rsidR="004B06B3">
              <w:t>.</w:t>
            </w:r>
          </w:p>
          <w:p w14:paraId="6A54A7C4" w14:textId="77777777" w:rsidR="0019386D" w:rsidRPr="00402C08" w:rsidRDefault="0019386D" w:rsidP="0019386D">
            <w:pPr>
              <w:spacing w:after="0" w:line="259" w:lineRule="auto"/>
              <w:contextualSpacing/>
              <w:rPr>
                <w:rFonts w:eastAsiaTheme="minorHAnsi" w:cs="Arial"/>
                <w:color w:val="auto"/>
                <w:lang w:eastAsia="en-US"/>
              </w:rPr>
            </w:pPr>
            <w:r w:rsidRPr="00402C08">
              <w:rPr>
                <w:rFonts w:eastAsiaTheme="minorHAnsi" w:cs="Arial"/>
                <w:b/>
                <w:color w:val="auto"/>
                <w:lang w:eastAsia="en-US"/>
              </w:rPr>
              <w:t>Health and safety</w:t>
            </w:r>
            <w:r w:rsidRPr="00402C08">
              <w:rPr>
                <w:rFonts w:eastAsiaTheme="minorHAnsi" w:cs="Arial"/>
                <w:color w:val="auto"/>
                <w:lang w:eastAsia="en-US"/>
              </w:rPr>
              <w:t xml:space="preserve"> </w:t>
            </w:r>
          </w:p>
          <w:p w14:paraId="4CB4EC95" w14:textId="77777777" w:rsidR="0019386D" w:rsidRPr="005E299A" w:rsidRDefault="0019386D" w:rsidP="0019386D">
            <w:pPr>
              <w:pStyle w:val="ListParagraph"/>
              <w:numPr>
                <w:ilvl w:val="0"/>
                <w:numId w:val="67"/>
              </w:numPr>
              <w:pBdr>
                <w:top w:val="nil"/>
                <w:left w:val="nil"/>
                <w:bottom w:val="nil"/>
                <w:right w:val="nil"/>
                <w:between w:val="nil"/>
                <w:bar w:val="nil"/>
              </w:pBdr>
              <w:spacing w:after="0" w:line="259" w:lineRule="auto"/>
            </w:pPr>
            <w:r>
              <w:t>Key requirements of Codes of Practice (</w:t>
            </w:r>
            <w:proofErr w:type="spellStart"/>
            <w:r>
              <w:t>CoP</w:t>
            </w:r>
            <w:proofErr w:type="spellEnd"/>
            <w:r>
              <w:t xml:space="preserve">) including Hazardous </w:t>
            </w:r>
            <w:r w:rsidRPr="0050161E">
              <w:t>Waste Regulations</w:t>
            </w:r>
            <w:r>
              <w:t xml:space="preserve">, Waste Regulations Advisory Service (WRAS) and Building Standards e.g. </w:t>
            </w:r>
            <w:r w:rsidRPr="005E299A">
              <w:t>BS 5449</w:t>
            </w:r>
            <w:r>
              <w:t>.</w:t>
            </w:r>
            <w:r w:rsidRPr="005E299A">
              <w:t xml:space="preserve"> </w:t>
            </w:r>
          </w:p>
          <w:p w14:paraId="53E4FCED" w14:textId="77777777" w:rsidR="0019386D" w:rsidRDefault="0019386D" w:rsidP="00B40CD4">
            <w:pPr>
              <w:pStyle w:val="ListParagraph"/>
              <w:numPr>
                <w:ilvl w:val="0"/>
                <w:numId w:val="67"/>
              </w:numPr>
              <w:spacing w:after="0" w:line="259" w:lineRule="auto"/>
            </w:pPr>
            <w:r>
              <w:t xml:space="preserve">Implications of </w:t>
            </w:r>
            <w:r w:rsidRPr="00CE2462">
              <w:t>l</w:t>
            </w:r>
            <w:r>
              <w:t>eg</w:t>
            </w:r>
            <w:r w:rsidRPr="00CE2462">
              <w:t xml:space="preserve">islation </w:t>
            </w:r>
            <w:r>
              <w:t>(</w:t>
            </w:r>
            <w:r w:rsidRPr="00CE2462">
              <w:t xml:space="preserve">including </w:t>
            </w:r>
            <w:r>
              <w:t>C</w:t>
            </w:r>
            <w:r w:rsidRPr="00CE2462">
              <w:t xml:space="preserve">ontrol of </w:t>
            </w:r>
            <w:r>
              <w:t>N</w:t>
            </w:r>
            <w:r w:rsidRPr="00CE2462">
              <w:t xml:space="preserve">oise at </w:t>
            </w:r>
            <w:r>
              <w:t>W</w:t>
            </w:r>
            <w:r w:rsidRPr="00CE2462">
              <w:t xml:space="preserve">ork </w:t>
            </w:r>
            <w:r>
              <w:t>Reg</w:t>
            </w:r>
            <w:r w:rsidRPr="00CE2462">
              <w:t xml:space="preserve">ulations, </w:t>
            </w:r>
            <w:r>
              <w:t>C</w:t>
            </w:r>
            <w:r w:rsidRPr="00CE2462">
              <w:t xml:space="preserve">ontrol of </w:t>
            </w:r>
            <w:r>
              <w:t>V</w:t>
            </w:r>
            <w:r w:rsidRPr="00CE2462">
              <w:t xml:space="preserve">ibrations at </w:t>
            </w:r>
            <w:r>
              <w:t>W</w:t>
            </w:r>
            <w:r w:rsidRPr="00CE2462">
              <w:t xml:space="preserve">ork </w:t>
            </w:r>
            <w:r>
              <w:t>Reg</w:t>
            </w:r>
            <w:r w:rsidRPr="00CE2462">
              <w:t>ulations</w:t>
            </w:r>
            <w:r>
              <w:t>, P</w:t>
            </w:r>
            <w:r w:rsidRPr="00CE2462">
              <w:t xml:space="preserve">rovision and </w:t>
            </w:r>
            <w:r>
              <w:t>U</w:t>
            </w:r>
            <w:r w:rsidRPr="00CE2462">
              <w:t xml:space="preserve">se of </w:t>
            </w:r>
            <w:r>
              <w:t>W</w:t>
            </w:r>
            <w:r w:rsidRPr="00CE2462">
              <w:t xml:space="preserve">ork </w:t>
            </w:r>
            <w:r>
              <w:t>E</w:t>
            </w:r>
            <w:r w:rsidRPr="00CE2462">
              <w:t xml:space="preserve">quipment </w:t>
            </w:r>
            <w:r>
              <w:t>Reg</w:t>
            </w:r>
            <w:r w:rsidRPr="00CE2462">
              <w:t>ulations (PUWER)</w:t>
            </w:r>
            <w:r>
              <w:t>,</w:t>
            </w:r>
            <w:r w:rsidRPr="00CE2462">
              <w:t xml:space="preserve"> </w:t>
            </w:r>
            <w:r>
              <w:t xml:space="preserve">Control of Asbestos Regulations) to </w:t>
            </w:r>
            <w:r>
              <w:lastRenderedPageBreak/>
              <w:t>employers</w:t>
            </w:r>
            <w:r w:rsidRPr="00CE2462">
              <w:t>,</w:t>
            </w:r>
            <w:r>
              <w:t xml:space="preserve"> those working with heating systems and how the tasks are undertaken</w:t>
            </w:r>
            <w:r w:rsidR="004B06B3">
              <w:t>.</w:t>
            </w:r>
          </w:p>
          <w:p w14:paraId="12C7E00D" w14:textId="77777777" w:rsidR="0019386D" w:rsidRDefault="0019386D" w:rsidP="0019386D">
            <w:pPr>
              <w:pStyle w:val="ListParagraph"/>
              <w:numPr>
                <w:ilvl w:val="0"/>
                <w:numId w:val="67"/>
              </w:numPr>
              <w:pBdr>
                <w:top w:val="nil"/>
                <w:left w:val="nil"/>
                <w:bottom w:val="nil"/>
                <w:right w:val="nil"/>
                <w:between w:val="nil"/>
                <w:bar w:val="nil"/>
              </w:pBdr>
              <w:spacing w:after="0" w:line="259" w:lineRule="auto"/>
            </w:pPr>
            <w:r w:rsidRPr="008F1CD1">
              <w:t xml:space="preserve">Typical hazards </w:t>
            </w:r>
            <w:r>
              <w:t xml:space="preserve">and risks </w:t>
            </w:r>
            <w:r w:rsidRPr="008F1CD1">
              <w:t xml:space="preserve">associated with </w:t>
            </w:r>
            <w:r>
              <w:t>heating systems (e.g. burns, dust etc.) and the</w:t>
            </w:r>
            <w:r w:rsidRPr="008F1CD1">
              <w:t xml:space="preserve"> controls</w:t>
            </w:r>
            <w:r>
              <w:t xml:space="preserve"> that need to be in place</w:t>
            </w:r>
            <w:r w:rsidR="004B06B3">
              <w:t>.</w:t>
            </w:r>
          </w:p>
          <w:p w14:paraId="18EAFEEF" w14:textId="77777777" w:rsidR="0019386D" w:rsidRPr="00402C08" w:rsidRDefault="0019386D" w:rsidP="0019386D">
            <w:pPr>
              <w:spacing w:after="160" w:line="259" w:lineRule="auto"/>
              <w:contextualSpacing/>
              <w:rPr>
                <w:rFonts w:eastAsiaTheme="minorHAnsi" w:cs="Arial"/>
                <w:color w:val="auto"/>
                <w:lang w:eastAsia="en-US"/>
              </w:rPr>
            </w:pPr>
          </w:p>
          <w:p w14:paraId="0A42D0BF" w14:textId="77777777" w:rsidR="0019386D" w:rsidRPr="00402C08" w:rsidRDefault="0019386D" w:rsidP="0019386D">
            <w:pPr>
              <w:spacing w:after="0" w:line="259" w:lineRule="auto"/>
              <w:contextualSpacing/>
              <w:rPr>
                <w:rFonts w:eastAsiaTheme="minorHAnsi" w:cs="Arial"/>
                <w:b/>
                <w:color w:val="auto"/>
                <w:lang w:eastAsia="en-US"/>
              </w:rPr>
            </w:pPr>
            <w:r w:rsidRPr="00402C08">
              <w:rPr>
                <w:rFonts w:eastAsiaTheme="minorHAnsi" w:cs="Arial"/>
                <w:b/>
                <w:color w:val="auto"/>
                <w:lang w:eastAsia="en-US"/>
              </w:rPr>
              <w:t>Heating systems</w:t>
            </w:r>
          </w:p>
          <w:p w14:paraId="404EF286" w14:textId="77777777" w:rsidR="0019386D" w:rsidRDefault="0019386D" w:rsidP="0019386D">
            <w:pPr>
              <w:pStyle w:val="ListParagraph"/>
              <w:numPr>
                <w:ilvl w:val="0"/>
                <w:numId w:val="67"/>
              </w:numPr>
              <w:pBdr>
                <w:top w:val="nil"/>
                <w:left w:val="nil"/>
                <w:bottom w:val="nil"/>
                <w:right w:val="nil"/>
                <w:between w:val="nil"/>
                <w:bar w:val="nil"/>
              </w:pBdr>
              <w:spacing w:after="0" w:line="259" w:lineRule="auto"/>
            </w:pPr>
            <w:r>
              <w:t xml:space="preserve">Components used in heating systems (e.g. </w:t>
            </w:r>
            <w:r w:rsidRPr="00AF199E">
              <w:t>thermostats, valves</w:t>
            </w:r>
            <w:r>
              <w:t xml:space="preserve"> etc.</w:t>
            </w:r>
            <w:r w:rsidRPr="00AF199E">
              <w:t xml:space="preserve">), their characteristics, </w:t>
            </w:r>
            <w:r w:rsidR="00AF0168">
              <w:t xml:space="preserve">effect of type of energy source e.g. oil, solid fuel, </w:t>
            </w:r>
            <w:r w:rsidRPr="00AF199E">
              <w:t xml:space="preserve">function within the </w:t>
            </w:r>
            <w:r>
              <w:t>system and how they work together to support the operation of the system</w:t>
            </w:r>
            <w:r w:rsidR="004B06B3">
              <w:t>.</w:t>
            </w:r>
            <w:r>
              <w:t xml:space="preserve"> </w:t>
            </w:r>
          </w:p>
          <w:p w14:paraId="2FBACEEE" w14:textId="77777777" w:rsidR="0019386D" w:rsidRDefault="0019386D" w:rsidP="0019386D">
            <w:pPr>
              <w:pStyle w:val="ListParagraph"/>
              <w:numPr>
                <w:ilvl w:val="0"/>
                <w:numId w:val="67"/>
              </w:numPr>
              <w:pBdr>
                <w:top w:val="nil"/>
                <w:left w:val="nil"/>
                <w:bottom w:val="nil"/>
                <w:right w:val="nil"/>
                <w:between w:val="nil"/>
                <w:bar w:val="nil"/>
              </w:pBdr>
              <w:spacing w:after="0" w:line="259" w:lineRule="auto"/>
            </w:pPr>
            <w:r>
              <w:t>Factors that affect the choice and suitability of components included in a system including appliances, purpose, size, location</w:t>
            </w:r>
            <w:r w:rsidR="004B06B3">
              <w:t>.</w:t>
            </w:r>
            <w:r>
              <w:t xml:space="preserve"> </w:t>
            </w:r>
          </w:p>
          <w:p w14:paraId="2CA1488B" w14:textId="77777777" w:rsidR="0019386D" w:rsidRDefault="0019386D" w:rsidP="0019386D">
            <w:pPr>
              <w:pStyle w:val="ListParagraph"/>
              <w:numPr>
                <w:ilvl w:val="0"/>
                <w:numId w:val="67"/>
              </w:numPr>
              <w:pBdr>
                <w:top w:val="nil"/>
                <w:left w:val="nil"/>
                <w:bottom w:val="nil"/>
                <w:right w:val="nil"/>
                <w:between w:val="nil"/>
                <w:bar w:val="nil"/>
              </w:pBdr>
              <w:spacing w:after="0" w:line="259" w:lineRule="auto"/>
            </w:pPr>
            <w:r>
              <w:t>Types of control systems required for heating systems (including digital controls), their characteristics, operation and suitability for different situations</w:t>
            </w:r>
            <w:r w:rsidR="004B06B3">
              <w:t>.</w:t>
            </w:r>
          </w:p>
          <w:p w14:paraId="4268CC4B" w14:textId="77777777" w:rsidR="0019386D" w:rsidRPr="00AF199E" w:rsidRDefault="0019386D" w:rsidP="0019386D">
            <w:pPr>
              <w:pStyle w:val="ListParagraph"/>
              <w:numPr>
                <w:ilvl w:val="0"/>
                <w:numId w:val="67"/>
              </w:numPr>
              <w:pBdr>
                <w:top w:val="nil"/>
                <w:left w:val="nil"/>
                <w:bottom w:val="nil"/>
                <w:right w:val="nil"/>
                <w:between w:val="nil"/>
                <w:bar w:val="nil"/>
              </w:pBdr>
              <w:spacing w:after="0" w:line="259" w:lineRule="auto"/>
            </w:pPr>
            <w:r w:rsidRPr="00AF199E">
              <w:t xml:space="preserve">Appliances supported by heating systems including limitations, operating </w:t>
            </w:r>
            <w:r>
              <w:t>parameters, legal requirements</w:t>
            </w:r>
            <w:r w:rsidR="004E226D">
              <w:t>.</w:t>
            </w:r>
          </w:p>
          <w:p w14:paraId="4972443E" w14:textId="77777777" w:rsidR="0019386D" w:rsidRPr="00AF199E" w:rsidRDefault="0019386D" w:rsidP="0019386D">
            <w:pPr>
              <w:pStyle w:val="ListParagraph"/>
              <w:numPr>
                <w:ilvl w:val="0"/>
                <w:numId w:val="67"/>
              </w:numPr>
              <w:pBdr>
                <w:top w:val="nil"/>
                <w:left w:val="nil"/>
                <w:bottom w:val="nil"/>
                <w:right w:val="nil"/>
                <w:between w:val="nil"/>
                <w:bar w:val="nil"/>
              </w:pBdr>
              <w:spacing w:after="0" w:line="259" w:lineRule="auto"/>
            </w:pPr>
            <w:r w:rsidRPr="00AF199E">
              <w:t>Waste and waste products</w:t>
            </w:r>
            <w:r>
              <w:t>,</w:t>
            </w:r>
            <w:r w:rsidRPr="00AF199E">
              <w:t xml:space="preserve"> types of systems, attributes (e.g. </w:t>
            </w:r>
            <w:r>
              <w:t>m</w:t>
            </w:r>
            <w:r w:rsidRPr="00AF199E">
              <w:t>agnetite, corrosion</w:t>
            </w:r>
            <w:r>
              <w:t xml:space="preserve"> etc.</w:t>
            </w:r>
            <w:r w:rsidRPr="00AF199E">
              <w:t>), hazards to user, interaction with other parties including t</w:t>
            </w:r>
            <w:r>
              <w:t>he consumers</w:t>
            </w:r>
            <w:r w:rsidR="004B06B3">
              <w:t>.</w:t>
            </w:r>
          </w:p>
          <w:p w14:paraId="3FB0E70C" w14:textId="77777777" w:rsidR="0019386D" w:rsidRPr="001F615C" w:rsidRDefault="0019386D" w:rsidP="0019386D">
            <w:pPr>
              <w:pStyle w:val="ListParagraph"/>
              <w:numPr>
                <w:ilvl w:val="0"/>
                <w:numId w:val="67"/>
              </w:numPr>
              <w:pBdr>
                <w:top w:val="nil"/>
                <w:left w:val="nil"/>
                <w:bottom w:val="nil"/>
                <w:right w:val="nil"/>
                <w:between w:val="nil"/>
                <w:bar w:val="nil"/>
              </w:pBdr>
              <w:spacing w:after="0" w:line="259" w:lineRule="auto"/>
            </w:pPr>
            <w:r w:rsidRPr="00AF199E">
              <w:t>The effects of damage</w:t>
            </w:r>
            <w:r w:rsidRPr="00AF199E">
              <w:rPr>
                <w:bCs/>
                <w:iCs/>
                <w:lang w:val="en-US"/>
              </w:rPr>
              <w:t xml:space="preserve"> </w:t>
            </w:r>
            <w:r w:rsidRPr="00C75D5F">
              <w:rPr>
                <w:bCs/>
                <w:iCs/>
                <w:lang w:val="en-US"/>
              </w:rPr>
              <w:t xml:space="preserve">interference from external sources </w:t>
            </w:r>
            <w:r>
              <w:rPr>
                <w:bCs/>
                <w:iCs/>
                <w:lang w:val="en-US"/>
              </w:rPr>
              <w:t xml:space="preserve">on system operation </w:t>
            </w:r>
            <w:r w:rsidRPr="00C75D5F">
              <w:rPr>
                <w:bCs/>
                <w:iCs/>
                <w:lang w:val="en-US"/>
              </w:rPr>
              <w:t>e.g. vibration, water ingress, heat, mechanical damage</w:t>
            </w:r>
            <w:r>
              <w:rPr>
                <w:bCs/>
                <w:iCs/>
                <w:lang w:val="en-US"/>
              </w:rPr>
              <w:t xml:space="preserve"> etc.</w:t>
            </w:r>
          </w:p>
          <w:p w14:paraId="009CA01D" w14:textId="77777777" w:rsidR="0019386D" w:rsidRPr="00402C08" w:rsidRDefault="0019386D" w:rsidP="0019386D">
            <w:pPr>
              <w:pStyle w:val="ListParagraph"/>
              <w:numPr>
                <w:ilvl w:val="0"/>
                <w:numId w:val="67"/>
              </w:numPr>
              <w:spacing w:after="0" w:line="259" w:lineRule="auto"/>
              <w:contextualSpacing/>
              <w:rPr>
                <w:rFonts w:eastAsiaTheme="minorHAnsi" w:cs="Arial"/>
                <w:lang w:eastAsia="en-US"/>
              </w:rPr>
            </w:pPr>
            <w:r w:rsidRPr="00402C08">
              <w:rPr>
                <w:rFonts w:eastAsiaTheme="minorHAnsi" w:cs="Arial"/>
                <w:lang w:eastAsia="en-US"/>
              </w:rPr>
              <w:t>Safety devices applicable to heating systems</w:t>
            </w:r>
            <w:r>
              <w:rPr>
                <w:rFonts w:eastAsiaTheme="minorHAnsi" w:cs="Arial"/>
                <w:lang w:eastAsia="en-US"/>
              </w:rPr>
              <w:t>, their characteristics and operation</w:t>
            </w:r>
            <w:r w:rsidR="004B06B3">
              <w:rPr>
                <w:rFonts w:eastAsiaTheme="minorHAnsi" w:cs="Arial"/>
                <w:lang w:eastAsia="en-US"/>
              </w:rPr>
              <w:t>.</w:t>
            </w:r>
          </w:p>
          <w:p w14:paraId="13B72977" w14:textId="77777777" w:rsidR="0019386D" w:rsidRPr="00402C08" w:rsidRDefault="0019386D" w:rsidP="0019386D">
            <w:pPr>
              <w:spacing w:after="160" w:line="259" w:lineRule="auto"/>
              <w:contextualSpacing/>
              <w:rPr>
                <w:rFonts w:eastAsiaTheme="minorHAnsi" w:cs="Arial"/>
                <w:color w:val="auto"/>
                <w:lang w:eastAsia="en-US"/>
              </w:rPr>
            </w:pPr>
          </w:p>
          <w:p w14:paraId="74BE8528" w14:textId="77777777" w:rsidR="0019386D" w:rsidRDefault="0019386D" w:rsidP="0019386D">
            <w:pPr>
              <w:spacing w:after="160" w:line="259" w:lineRule="auto"/>
              <w:contextualSpacing/>
              <w:rPr>
                <w:rFonts w:eastAsiaTheme="minorHAnsi" w:cs="Arial"/>
                <w:b/>
                <w:color w:val="auto"/>
                <w:lang w:eastAsia="en-US"/>
              </w:rPr>
            </w:pPr>
            <w:r w:rsidRPr="004D6341">
              <w:rPr>
                <w:rFonts w:eastAsiaTheme="minorHAnsi" w:cs="Arial"/>
                <w:b/>
                <w:color w:val="auto"/>
                <w:lang w:eastAsia="en-US"/>
              </w:rPr>
              <w:t>Science</w:t>
            </w:r>
          </w:p>
          <w:p w14:paraId="4C074D73" w14:textId="77777777" w:rsidR="0019386D" w:rsidRPr="00A5406B" w:rsidRDefault="0019386D" w:rsidP="004E226D">
            <w:pPr>
              <w:spacing w:after="0" w:line="259" w:lineRule="auto"/>
              <w:contextualSpacing/>
              <w:rPr>
                <w:rFonts w:eastAsiaTheme="minorHAnsi" w:cs="Arial"/>
                <w:color w:val="auto"/>
                <w:lang w:eastAsia="en-US"/>
              </w:rPr>
            </w:pPr>
            <w:r>
              <w:rPr>
                <w:rFonts w:eastAsiaTheme="minorHAnsi" w:cs="Arial"/>
                <w:color w:val="auto"/>
                <w:lang w:eastAsia="en-US"/>
              </w:rPr>
              <w:t>Applications of scientific principles and concepts to heating engineering including:</w:t>
            </w:r>
          </w:p>
          <w:p w14:paraId="4F330506" w14:textId="77777777" w:rsidR="0019386D" w:rsidRPr="00A5406B" w:rsidRDefault="0019386D" w:rsidP="0019386D">
            <w:pPr>
              <w:pStyle w:val="ListParagraph"/>
              <w:numPr>
                <w:ilvl w:val="0"/>
                <w:numId w:val="67"/>
              </w:numPr>
              <w:spacing w:after="0" w:line="259" w:lineRule="auto"/>
              <w:contextualSpacing/>
              <w:rPr>
                <w:rFonts w:eastAsiaTheme="minorHAnsi" w:cs="Arial"/>
                <w:lang w:eastAsia="en-US"/>
              </w:rPr>
            </w:pPr>
            <w:r w:rsidRPr="00A5406B">
              <w:rPr>
                <w:rFonts w:eastAsiaTheme="minorHAnsi" w:cs="Arial"/>
                <w:lang w:eastAsia="en-US"/>
              </w:rPr>
              <w:lastRenderedPageBreak/>
              <w:t>Sources of energy and heat transfer</w:t>
            </w:r>
            <w:r w:rsidR="004B06B3">
              <w:rPr>
                <w:rFonts w:eastAsiaTheme="minorHAnsi" w:cs="Arial"/>
                <w:lang w:eastAsia="en-US"/>
              </w:rPr>
              <w:t>.</w:t>
            </w:r>
          </w:p>
          <w:p w14:paraId="7354A59F" w14:textId="77777777" w:rsidR="0019386D" w:rsidRPr="00A5406B" w:rsidRDefault="0019386D" w:rsidP="0019386D">
            <w:pPr>
              <w:numPr>
                <w:ilvl w:val="0"/>
                <w:numId w:val="67"/>
              </w:numPr>
              <w:spacing w:after="0" w:line="259" w:lineRule="auto"/>
              <w:rPr>
                <w:color w:val="auto"/>
              </w:rPr>
            </w:pPr>
            <w:r w:rsidRPr="00C80B06">
              <w:rPr>
                <w:bCs/>
                <w:color w:val="auto"/>
              </w:rPr>
              <w:t>Gas laws</w:t>
            </w:r>
            <w:r w:rsidRPr="00A5406B">
              <w:rPr>
                <w:color w:val="auto"/>
              </w:rPr>
              <w:t xml:space="preserve"> inclu</w:t>
            </w:r>
            <w:r>
              <w:rPr>
                <w:color w:val="auto"/>
              </w:rPr>
              <w:t>ding Charles’s law, Boyle’s law</w:t>
            </w:r>
            <w:r w:rsidR="004B06B3">
              <w:rPr>
                <w:color w:val="auto"/>
              </w:rPr>
              <w:t>.</w:t>
            </w:r>
          </w:p>
          <w:p w14:paraId="1162BAED" w14:textId="77777777" w:rsidR="0019386D" w:rsidRPr="00A5406B" w:rsidRDefault="0019386D" w:rsidP="0019386D">
            <w:pPr>
              <w:numPr>
                <w:ilvl w:val="0"/>
                <w:numId w:val="67"/>
              </w:numPr>
              <w:spacing w:after="0" w:line="259" w:lineRule="auto"/>
              <w:rPr>
                <w:color w:val="auto"/>
              </w:rPr>
            </w:pPr>
            <w:r w:rsidRPr="00C80B06">
              <w:rPr>
                <w:bCs/>
                <w:color w:val="auto"/>
              </w:rPr>
              <w:t>Electrical systems and properties</w:t>
            </w:r>
            <w:r w:rsidRPr="00A5406B">
              <w:rPr>
                <w:color w:val="auto"/>
              </w:rPr>
              <w:t xml:space="preserve"> including current, magnetic flux, frequency, resistance, volt</w:t>
            </w:r>
            <w:r>
              <w:rPr>
                <w:color w:val="auto"/>
              </w:rPr>
              <w:t>age, Ohm’s law, power</w:t>
            </w:r>
            <w:r w:rsidR="004B06B3">
              <w:rPr>
                <w:color w:val="auto"/>
              </w:rPr>
              <w:t>.</w:t>
            </w:r>
          </w:p>
          <w:p w14:paraId="13A9DACF" w14:textId="77777777" w:rsidR="0019386D" w:rsidRPr="00A5406B" w:rsidRDefault="0019386D" w:rsidP="0019386D">
            <w:pPr>
              <w:numPr>
                <w:ilvl w:val="0"/>
                <w:numId w:val="67"/>
              </w:numPr>
              <w:spacing w:after="0" w:line="259" w:lineRule="auto"/>
              <w:rPr>
                <w:color w:val="auto"/>
              </w:rPr>
            </w:pPr>
            <w:r w:rsidRPr="00C80B06">
              <w:rPr>
                <w:bCs/>
                <w:color w:val="auto"/>
              </w:rPr>
              <w:t>Mechanical properties, systems and units</w:t>
            </w:r>
            <w:r w:rsidRPr="00A5406B">
              <w:rPr>
                <w:color w:val="auto"/>
              </w:rPr>
              <w:t xml:space="preserve"> including latent heat, capillary action, velocity, ductility, malleability, force, pressure, flow rates, </w:t>
            </w:r>
            <w:r>
              <w:rPr>
                <w:color w:val="auto"/>
              </w:rPr>
              <w:t>d</w:t>
            </w:r>
            <w:r w:rsidRPr="00A5406B">
              <w:rPr>
                <w:color w:val="auto"/>
              </w:rPr>
              <w:t>ynamic pressure, humidity, atmospheric pressure, conduction, convection, heat transfer, heat losses, stack effects</w:t>
            </w:r>
            <w:r w:rsidR="004B06B3">
              <w:rPr>
                <w:color w:val="auto"/>
              </w:rPr>
              <w:t>.</w:t>
            </w:r>
          </w:p>
          <w:p w14:paraId="763C0054" w14:textId="77777777" w:rsidR="0019386D" w:rsidRPr="00A5406B" w:rsidRDefault="0019386D" w:rsidP="0019386D">
            <w:pPr>
              <w:numPr>
                <w:ilvl w:val="0"/>
                <w:numId w:val="67"/>
              </w:numPr>
              <w:spacing w:after="0" w:line="259" w:lineRule="auto"/>
              <w:rPr>
                <w:color w:val="auto"/>
              </w:rPr>
            </w:pPr>
            <w:r w:rsidRPr="002716D9">
              <w:rPr>
                <w:bCs/>
                <w:color w:val="auto"/>
              </w:rPr>
              <w:t>Strength</w:t>
            </w:r>
            <w:r w:rsidRPr="00A5406B">
              <w:rPr>
                <w:color w:val="auto"/>
              </w:rPr>
              <w:t xml:space="preserve"> includ</w:t>
            </w:r>
            <w:r>
              <w:rPr>
                <w:color w:val="auto"/>
              </w:rPr>
              <w:t>ing tensile, compressive, shear</w:t>
            </w:r>
          </w:p>
          <w:p w14:paraId="76E57B24" w14:textId="77777777" w:rsidR="0019386D" w:rsidRPr="00A5406B" w:rsidRDefault="0019386D" w:rsidP="0019386D">
            <w:pPr>
              <w:numPr>
                <w:ilvl w:val="0"/>
                <w:numId w:val="67"/>
              </w:numPr>
              <w:spacing w:after="0" w:line="259" w:lineRule="auto"/>
              <w:rPr>
                <w:color w:val="auto"/>
              </w:rPr>
            </w:pPr>
            <w:r w:rsidRPr="005A0D93">
              <w:rPr>
                <w:bCs/>
                <w:color w:val="auto"/>
              </w:rPr>
              <w:t>Thermodynamics</w:t>
            </w:r>
            <w:r w:rsidRPr="005A0D93">
              <w:rPr>
                <w:color w:val="auto"/>
              </w:rPr>
              <w:t xml:space="preserve"> includi</w:t>
            </w:r>
            <w:r w:rsidRPr="00A5406B">
              <w:rPr>
                <w:color w:val="auto"/>
              </w:rPr>
              <w:t>ng laws, mat</w:t>
            </w:r>
            <w:r>
              <w:rPr>
                <w:color w:val="auto"/>
              </w:rPr>
              <w:t>erial science, phase transition</w:t>
            </w:r>
            <w:r w:rsidR="004B06B3">
              <w:rPr>
                <w:color w:val="auto"/>
              </w:rPr>
              <w:t>.</w:t>
            </w:r>
          </w:p>
          <w:p w14:paraId="5CB2122E" w14:textId="77777777" w:rsidR="0019386D" w:rsidRPr="00A5406B" w:rsidRDefault="0019386D" w:rsidP="0019386D">
            <w:pPr>
              <w:numPr>
                <w:ilvl w:val="0"/>
                <w:numId w:val="67"/>
              </w:numPr>
              <w:spacing w:after="0" w:line="259" w:lineRule="auto"/>
              <w:rPr>
                <w:b/>
                <w:bCs/>
                <w:color w:val="auto"/>
              </w:rPr>
            </w:pPr>
            <w:r w:rsidRPr="00B425FB">
              <w:rPr>
                <w:bCs/>
                <w:color w:val="auto"/>
              </w:rPr>
              <w:t xml:space="preserve">Properties of materials </w:t>
            </w:r>
            <w:r w:rsidRPr="00A5406B">
              <w:rPr>
                <w:color w:val="auto"/>
              </w:rPr>
              <w:t xml:space="preserve">including acoustics, corrosion, pH, permeability, </w:t>
            </w:r>
            <w:proofErr w:type="spellStart"/>
            <w:r w:rsidRPr="00A5406B">
              <w:rPr>
                <w:color w:val="auto"/>
              </w:rPr>
              <w:t>castability</w:t>
            </w:r>
            <w:proofErr w:type="spellEnd"/>
            <w:r w:rsidRPr="00A5406B">
              <w:rPr>
                <w:color w:val="auto"/>
              </w:rPr>
              <w:t>, brittleness, creep, durability, elasticity, flexibility, fatigue limit, hardness, resilience, size, toughness, viscosity, boiling point, flammability, flash point, melting point, thermal conductivity, vapour pressure</w:t>
            </w:r>
            <w:r w:rsidR="004B06B3">
              <w:rPr>
                <w:color w:val="auto"/>
              </w:rPr>
              <w:t>.</w:t>
            </w:r>
          </w:p>
          <w:p w14:paraId="36706386" w14:textId="77777777" w:rsidR="0019386D" w:rsidRDefault="0019386D" w:rsidP="0019386D">
            <w:pPr>
              <w:numPr>
                <w:ilvl w:val="0"/>
                <w:numId w:val="67"/>
              </w:numPr>
              <w:spacing w:after="0" w:line="259" w:lineRule="auto"/>
              <w:rPr>
                <w:color w:val="auto"/>
              </w:rPr>
            </w:pPr>
            <w:r w:rsidRPr="00B425FB">
              <w:rPr>
                <w:bCs/>
                <w:color w:val="auto"/>
              </w:rPr>
              <w:t xml:space="preserve">Combustion </w:t>
            </w:r>
            <w:r w:rsidRPr="00B425FB">
              <w:rPr>
                <w:color w:val="auto"/>
              </w:rPr>
              <w:t>including</w:t>
            </w:r>
            <w:r w:rsidRPr="00A5406B">
              <w:rPr>
                <w:color w:val="auto"/>
              </w:rPr>
              <w:t xml:space="preserve"> incomplete combustion, ventilation, stoichiometric, fuels, chemical, smouldering, diffusion,</w:t>
            </w:r>
            <w:r>
              <w:rPr>
                <w:color w:val="auto"/>
              </w:rPr>
              <w:t xml:space="preserve"> rapid, spontaneous, flue draft</w:t>
            </w:r>
            <w:r w:rsidR="004B06B3">
              <w:rPr>
                <w:color w:val="auto"/>
              </w:rPr>
              <w:t>.</w:t>
            </w:r>
          </w:p>
          <w:p w14:paraId="10A6EC57" w14:textId="77777777" w:rsidR="0019386D" w:rsidRPr="0019386D" w:rsidRDefault="0019386D" w:rsidP="0019386D">
            <w:pPr>
              <w:numPr>
                <w:ilvl w:val="0"/>
                <w:numId w:val="67"/>
              </w:numPr>
              <w:spacing w:after="0" w:line="259" w:lineRule="auto"/>
              <w:rPr>
                <w:color w:val="auto"/>
              </w:rPr>
            </w:pPr>
            <w:r w:rsidRPr="0019386D">
              <w:rPr>
                <w:rFonts w:eastAsiaTheme="minorHAnsi" w:cs="Arial"/>
                <w:lang w:eastAsia="en-US"/>
              </w:rPr>
              <w:t>Heating Systems and the combustion process including:</w:t>
            </w:r>
          </w:p>
          <w:p w14:paraId="6EC58538"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Pr>
                <w:rFonts w:eastAsiaTheme="minorHAnsi" w:cs="Arial"/>
                <w:lang w:eastAsia="en-US"/>
              </w:rPr>
              <w:t>C</w:t>
            </w:r>
            <w:r w:rsidRPr="00402C08">
              <w:rPr>
                <w:rFonts w:eastAsiaTheme="minorHAnsi" w:cs="Arial"/>
                <w:lang w:eastAsia="en-US"/>
              </w:rPr>
              <w:t xml:space="preserve">ombustion analysis </w:t>
            </w:r>
          </w:p>
          <w:p w14:paraId="2A94975A"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Pr>
                <w:rFonts w:eastAsiaTheme="minorHAnsi" w:cs="Arial"/>
                <w:lang w:eastAsia="en-US"/>
              </w:rPr>
              <w:t>C</w:t>
            </w:r>
            <w:r w:rsidRPr="00402C08">
              <w:rPr>
                <w:rFonts w:eastAsiaTheme="minorHAnsi" w:cs="Arial"/>
                <w:lang w:eastAsia="en-US"/>
              </w:rPr>
              <w:t>arbon monoxide (CO)</w:t>
            </w:r>
          </w:p>
          <w:p w14:paraId="217F21A7"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Pr>
                <w:rFonts w:eastAsiaTheme="minorHAnsi" w:cs="Arial"/>
                <w:lang w:eastAsia="en-US"/>
              </w:rPr>
              <w:t>T</w:t>
            </w:r>
            <w:r w:rsidRPr="00402C08">
              <w:rPr>
                <w:rFonts w:eastAsiaTheme="minorHAnsi" w:cs="Arial"/>
                <w:lang w:eastAsia="en-US"/>
              </w:rPr>
              <w:t xml:space="preserve">ypes of burners </w:t>
            </w:r>
          </w:p>
          <w:p w14:paraId="253AC1DC"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Pr>
                <w:rFonts w:eastAsiaTheme="minorHAnsi" w:cs="Arial"/>
                <w:lang w:eastAsia="en-US"/>
              </w:rPr>
              <w:t>I</w:t>
            </w:r>
            <w:r w:rsidRPr="00402C08">
              <w:rPr>
                <w:rFonts w:eastAsiaTheme="minorHAnsi" w:cs="Arial"/>
                <w:lang w:eastAsia="en-US"/>
              </w:rPr>
              <w:t>nteraction with other devices e.g. ventilators and MVHR</w:t>
            </w:r>
            <w:r>
              <w:rPr>
                <w:rFonts w:eastAsiaTheme="minorHAnsi" w:cs="Arial"/>
                <w:lang w:eastAsia="en-US"/>
              </w:rPr>
              <w:t xml:space="preserve"> etc.</w:t>
            </w:r>
          </w:p>
          <w:p w14:paraId="5A2BE59E" w14:textId="77777777" w:rsidR="0019386D" w:rsidRPr="0019386D" w:rsidRDefault="0019386D" w:rsidP="0019386D">
            <w:pPr>
              <w:pStyle w:val="ListParagraph"/>
              <w:numPr>
                <w:ilvl w:val="0"/>
                <w:numId w:val="67"/>
              </w:numPr>
              <w:spacing w:line="259" w:lineRule="auto"/>
              <w:contextualSpacing/>
              <w:rPr>
                <w:rFonts w:eastAsiaTheme="minorHAnsi" w:cs="Arial"/>
                <w:lang w:eastAsia="en-US"/>
              </w:rPr>
            </w:pPr>
            <w:r w:rsidRPr="0019386D">
              <w:rPr>
                <w:rFonts w:eastAsiaTheme="minorHAnsi" w:cs="Arial"/>
                <w:lang w:eastAsia="en-US"/>
              </w:rPr>
              <w:t>Flues in relation to gas and the combustion process the following:</w:t>
            </w:r>
          </w:p>
          <w:p w14:paraId="6114D04A"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Various Types</w:t>
            </w:r>
          </w:p>
          <w:p w14:paraId="76878451"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Correct Operation</w:t>
            </w:r>
          </w:p>
          <w:p w14:paraId="47EC04AC"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lastRenderedPageBreak/>
              <w:t>Safe Operation</w:t>
            </w:r>
          </w:p>
          <w:p w14:paraId="447C0E08"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Sizes</w:t>
            </w:r>
            <w:r w:rsidR="004B06B3">
              <w:rPr>
                <w:rFonts w:eastAsiaTheme="minorHAnsi" w:cs="Arial"/>
                <w:lang w:eastAsia="en-US"/>
              </w:rPr>
              <w:t>.</w:t>
            </w:r>
          </w:p>
          <w:p w14:paraId="663310B0" w14:textId="77777777" w:rsidR="0019386D" w:rsidRPr="0019386D" w:rsidRDefault="0019386D" w:rsidP="0019386D">
            <w:pPr>
              <w:pStyle w:val="ListParagraph"/>
              <w:numPr>
                <w:ilvl w:val="0"/>
                <w:numId w:val="67"/>
              </w:numPr>
              <w:spacing w:line="259" w:lineRule="auto"/>
              <w:contextualSpacing/>
              <w:rPr>
                <w:rFonts w:eastAsiaTheme="minorHAnsi" w:cs="Arial"/>
                <w:lang w:eastAsia="en-US"/>
              </w:rPr>
            </w:pPr>
            <w:r w:rsidRPr="0019386D">
              <w:rPr>
                <w:rFonts w:eastAsiaTheme="minorHAnsi" w:cs="Arial"/>
                <w:lang w:eastAsia="en-US"/>
              </w:rPr>
              <w:t>Ventilation in relation to gas and the combustion process the following:</w:t>
            </w:r>
          </w:p>
          <w:p w14:paraId="50140A3A"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Requirements</w:t>
            </w:r>
          </w:p>
          <w:p w14:paraId="2BD92831"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Types</w:t>
            </w:r>
          </w:p>
          <w:p w14:paraId="44E7A077" w14:textId="77777777" w:rsidR="0019386D" w:rsidRPr="00402C08" w:rsidRDefault="0019386D" w:rsidP="0019386D">
            <w:pPr>
              <w:pStyle w:val="ListParagraph"/>
              <w:numPr>
                <w:ilvl w:val="1"/>
                <w:numId w:val="67"/>
              </w:numPr>
              <w:spacing w:line="259" w:lineRule="auto"/>
              <w:contextualSpacing/>
              <w:rPr>
                <w:rFonts w:eastAsiaTheme="minorHAnsi" w:cs="Arial"/>
                <w:lang w:eastAsia="en-US"/>
              </w:rPr>
            </w:pPr>
            <w:r w:rsidRPr="00402C08">
              <w:rPr>
                <w:rFonts w:eastAsiaTheme="minorHAnsi" w:cs="Arial"/>
                <w:lang w:eastAsia="en-US"/>
              </w:rPr>
              <w:t>Methods</w:t>
            </w:r>
            <w:r>
              <w:rPr>
                <w:rFonts w:eastAsiaTheme="minorHAnsi" w:cs="Arial"/>
                <w:lang w:eastAsia="en-US"/>
              </w:rPr>
              <w:t>.</w:t>
            </w:r>
          </w:p>
          <w:p w14:paraId="0503C5B5" w14:textId="77777777" w:rsidR="0019386D" w:rsidRPr="00402C08" w:rsidRDefault="0019386D" w:rsidP="0019386D">
            <w:pPr>
              <w:spacing w:after="0" w:line="259" w:lineRule="auto"/>
              <w:contextualSpacing/>
              <w:rPr>
                <w:rFonts w:eastAsiaTheme="minorHAnsi" w:cs="Arial"/>
                <w:b/>
                <w:color w:val="auto"/>
                <w:lang w:eastAsia="en-US"/>
              </w:rPr>
            </w:pPr>
            <w:r w:rsidRPr="00402C08">
              <w:rPr>
                <w:rFonts w:eastAsiaTheme="minorHAnsi" w:cs="Arial"/>
                <w:b/>
                <w:color w:val="auto"/>
                <w:lang w:eastAsia="en-US"/>
              </w:rPr>
              <w:t>Legislation and industry guidance</w:t>
            </w:r>
          </w:p>
          <w:p w14:paraId="7CC46760" w14:textId="77777777" w:rsidR="0019386D" w:rsidRPr="00821927" w:rsidRDefault="0019386D" w:rsidP="0019386D">
            <w:pPr>
              <w:pStyle w:val="ListParagraph"/>
              <w:numPr>
                <w:ilvl w:val="0"/>
                <w:numId w:val="69"/>
              </w:numPr>
              <w:spacing w:after="0" w:line="259" w:lineRule="auto"/>
              <w:ind w:left="360"/>
              <w:contextualSpacing/>
              <w:rPr>
                <w:rFonts w:eastAsiaTheme="minorHAnsi" w:cs="Arial"/>
                <w:lang w:eastAsia="en-US"/>
              </w:rPr>
            </w:pPr>
            <w:r w:rsidRPr="00821927">
              <w:rPr>
                <w:rFonts w:eastAsiaTheme="minorHAnsi" w:cs="Arial"/>
                <w:lang w:eastAsia="en-US"/>
              </w:rPr>
              <w:t xml:space="preserve">Implications of legislation and additional guidance to employers and those working with </w:t>
            </w:r>
            <w:r>
              <w:rPr>
                <w:rFonts w:eastAsiaTheme="minorHAnsi" w:cs="Arial"/>
                <w:lang w:eastAsia="en-US"/>
              </w:rPr>
              <w:t>heating</w:t>
            </w:r>
            <w:r w:rsidRPr="00821927">
              <w:rPr>
                <w:rFonts w:eastAsiaTheme="minorHAnsi" w:cs="Arial"/>
                <w:lang w:eastAsia="en-US"/>
              </w:rPr>
              <w:t xml:space="preserve"> systems including: </w:t>
            </w:r>
          </w:p>
          <w:p w14:paraId="15BEB7AD" w14:textId="77777777" w:rsidR="0019386D" w:rsidRPr="00E07B58" w:rsidRDefault="0019386D" w:rsidP="0019386D">
            <w:pPr>
              <w:pStyle w:val="ListParagraph"/>
              <w:numPr>
                <w:ilvl w:val="0"/>
                <w:numId w:val="70"/>
              </w:numPr>
              <w:spacing w:line="259" w:lineRule="auto"/>
              <w:ind w:left="720"/>
              <w:contextualSpacing/>
              <w:rPr>
                <w:rFonts w:eastAsiaTheme="minorHAnsi" w:cs="Arial"/>
                <w:lang w:eastAsia="en-US"/>
              </w:rPr>
            </w:pPr>
            <w:r w:rsidRPr="00E07B58">
              <w:rPr>
                <w:rFonts w:eastAsiaTheme="minorHAnsi" w:cs="Arial"/>
                <w:lang w:eastAsia="en-US"/>
              </w:rPr>
              <w:t>Gas Safety (Installation and Use) Regulations</w:t>
            </w:r>
          </w:p>
          <w:p w14:paraId="50992D9B" w14:textId="77777777" w:rsidR="0019386D" w:rsidRPr="00402C08" w:rsidRDefault="0019386D" w:rsidP="0019386D">
            <w:pPr>
              <w:pStyle w:val="ListParagraph"/>
              <w:numPr>
                <w:ilvl w:val="0"/>
                <w:numId w:val="70"/>
              </w:numPr>
              <w:spacing w:line="259" w:lineRule="auto"/>
              <w:ind w:left="720"/>
              <w:contextualSpacing/>
              <w:rPr>
                <w:rFonts w:eastAsiaTheme="minorHAnsi" w:cs="Arial"/>
                <w:lang w:eastAsia="en-US"/>
              </w:rPr>
            </w:pPr>
            <w:r w:rsidRPr="00402C08">
              <w:rPr>
                <w:rFonts w:eastAsiaTheme="minorHAnsi" w:cs="Arial"/>
                <w:lang w:eastAsia="en-US"/>
              </w:rPr>
              <w:t xml:space="preserve">Building Regulations </w:t>
            </w:r>
          </w:p>
          <w:p w14:paraId="1F777145" w14:textId="77777777" w:rsidR="0019386D" w:rsidRPr="00402C08" w:rsidRDefault="0019386D" w:rsidP="0019386D">
            <w:pPr>
              <w:pStyle w:val="ListParagraph"/>
              <w:numPr>
                <w:ilvl w:val="0"/>
                <w:numId w:val="70"/>
              </w:numPr>
              <w:spacing w:line="259" w:lineRule="auto"/>
              <w:ind w:left="720"/>
              <w:contextualSpacing/>
              <w:rPr>
                <w:rFonts w:eastAsiaTheme="minorHAnsi" w:cs="Arial"/>
                <w:lang w:eastAsia="en-US"/>
              </w:rPr>
            </w:pPr>
            <w:r w:rsidRPr="00402C08">
              <w:rPr>
                <w:rFonts w:eastAsiaTheme="minorHAnsi" w:cs="Arial"/>
                <w:lang w:eastAsia="en-US"/>
              </w:rPr>
              <w:t>Water Regulations</w:t>
            </w:r>
          </w:p>
          <w:p w14:paraId="4441355D" w14:textId="77777777" w:rsidR="0019386D" w:rsidRPr="00402C08" w:rsidRDefault="0019386D" w:rsidP="0019386D">
            <w:pPr>
              <w:pStyle w:val="ListParagraph"/>
              <w:numPr>
                <w:ilvl w:val="0"/>
                <w:numId w:val="70"/>
              </w:numPr>
              <w:spacing w:line="259" w:lineRule="auto"/>
              <w:ind w:left="720"/>
              <w:contextualSpacing/>
              <w:rPr>
                <w:rFonts w:eastAsiaTheme="minorHAnsi" w:cs="Arial"/>
                <w:lang w:eastAsia="en-US"/>
              </w:rPr>
            </w:pPr>
            <w:r w:rsidRPr="00402C08">
              <w:rPr>
                <w:rFonts w:eastAsiaTheme="minorHAnsi" w:cs="Arial"/>
                <w:lang w:eastAsia="en-US"/>
              </w:rPr>
              <w:t>CIBSE Domestic Heating Design Guide</w:t>
            </w:r>
          </w:p>
          <w:p w14:paraId="14A90DB3" w14:textId="77777777" w:rsidR="0019386D" w:rsidRPr="00402C08" w:rsidRDefault="0019386D" w:rsidP="0019386D">
            <w:pPr>
              <w:pStyle w:val="ListParagraph"/>
              <w:numPr>
                <w:ilvl w:val="0"/>
                <w:numId w:val="70"/>
              </w:numPr>
              <w:spacing w:line="259" w:lineRule="auto"/>
              <w:ind w:left="720"/>
              <w:contextualSpacing/>
              <w:rPr>
                <w:rFonts w:eastAsiaTheme="minorHAnsi" w:cs="Arial"/>
                <w:lang w:eastAsia="en-US"/>
              </w:rPr>
            </w:pPr>
            <w:r>
              <w:rPr>
                <w:rFonts w:eastAsiaTheme="minorHAnsi" w:cs="Arial"/>
                <w:lang w:eastAsia="en-US"/>
              </w:rPr>
              <w:t>Building Standards</w:t>
            </w:r>
          </w:p>
          <w:p w14:paraId="347F487F" w14:textId="77777777" w:rsidR="0019386D" w:rsidRPr="00402C08" w:rsidRDefault="0019386D" w:rsidP="0019386D">
            <w:pPr>
              <w:pStyle w:val="ListParagraph"/>
              <w:numPr>
                <w:ilvl w:val="0"/>
                <w:numId w:val="70"/>
              </w:numPr>
              <w:spacing w:line="259" w:lineRule="auto"/>
              <w:ind w:left="720"/>
              <w:contextualSpacing/>
              <w:rPr>
                <w:rFonts w:eastAsiaTheme="minorHAnsi" w:cs="Arial"/>
                <w:lang w:eastAsia="en-US"/>
              </w:rPr>
            </w:pPr>
            <w:r w:rsidRPr="00402C08">
              <w:rPr>
                <w:rFonts w:eastAsiaTheme="minorHAnsi" w:cs="Arial"/>
                <w:lang w:eastAsia="en-US"/>
              </w:rPr>
              <w:t>Gas Industry Unsafe Situations Procedure</w:t>
            </w:r>
          </w:p>
          <w:p w14:paraId="120CFA05" w14:textId="77777777" w:rsidR="0019386D" w:rsidRPr="00402C08" w:rsidRDefault="0019386D" w:rsidP="0019386D">
            <w:pPr>
              <w:pStyle w:val="ListParagraph"/>
              <w:numPr>
                <w:ilvl w:val="0"/>
                <w:numId w:val="70"/>
              </w:numPr>
              <w:spacing w:line="259" w:lineRule="auto"/>
              <w:ind w:left="720"/>
              <w:rPr>
                <w:rFonts w:eastAsiaTheme="minorHAnsi" w:cs="Arial"/>
                <w:lang w:eastAsia="en-US"/>
              </w:rPr>
            </w:pPr>
            <w:r w:rsidRPr="00402C08">
              <w:rPr>
                <w:rFonts w:eastAsiaTheme="minorHAnsi" w:cs="Arial"/>
                <w:lang w:eastAsia="en-US"/>
              </w:rPr>
              <w:t>Environmental legislation</w:t>
            </w:r>
            <w:r w:rsidR="004B06B3">
              <w:rPr>
                <w:rFonts w:eastAsiaTheme="minorHAnsi" w:cs="Arial"/>
                <w:lang w:eastAsia="en-US"/>
              </w:rPr>
              <w:t>.</w:t>
            </w:r>
            <w:r w:rsidRPr="00402C08">
              <w:rPr>
                <w:rFonts w:eastAsiaTheme="minorHAnsi" w:cs="Arial"/>
                <w:lang w:eastAsia="en-US"/>
              </w:rPr>
              <w:t xml:space="preserve"> </w:t>
            </w:r>
          </w:p>
          <w:p w14:paraId="16E0490B" w14:textId="77777777" w:rsidR="0019386D" w:rsidRPr="00B15569" w:rsidRDefault="0019386D" w:rsidP="0019386D">
            <w:pPr>
              <w:pBdr>
                <w:top w:val="nil"/>
                <w:left w:val="nil"/>
                <w:bottom w:val="nil"/>
                <w:right w:val="nil"/>
                <w:between w:val="nil"/>
                <w:bar w:val="nil"/>
              </w:pBdr>
              <w:spacing w:after="0" w:line="259" w:lineRule="auto"/>
              <w:rPr>
                <w:b/>
                <w:color w:val="auto"/>
              </w:rPr>
            </w:pPr>
            <w:r w:rsidRPr="00B15569">
              <w:rPr>
                <w:b/>
                <w:color w:val="auto"/>
              </w:rPr>
              <w:t>Information and data</w:t>
            </w:r>
          </w:p>
          <w:p w14:paraId="355ED974" w14:textId="77777777" w:rsidR="0019386D" w:rsidRPr="00B15569" w:rsidRDefault="0019386D" w:rsidP="0019386D">
            <w:pPr>
              <w:pStyle w:val="ListParagraph"/>
              <w:numPr>
                <w:ilvl w:val="0"/>
                <w:numId w:val="68"/>
              </w:numPr>
              <w:pBdr>
                <w:top w:val="nil"/>
                <w:left w:val="nil"/>
                <w:bottom w:val="nil"/>
                <w:right w:val="nil"/>
                <w:between w:val="nil"/>
                <w:bar w:val="nil"/>
              </w:pBdr>
              <w:spacing w:after="0" w:line="259" w:lineRule="auto"/>
            </w:pPr>
            <w:r>
              <w:t>Heating</w:t>
            </w:r>
            <w:r w:rsidRPr="00B15569">
              <w:t xml:space="preserve"> drawing symbols and markings</w:t>
            </w:r>
            <w:r w:rsidR="004B06B3">
              <w:t>.</w:t>
            </w:r>
          </w:p>
          <w:p w14:paraId="12C9024C" w14:textId="77777777" w:rsidR="0019386D" w:rsidRPr="00B15569" w:rsidRDefault="0019386D" w:rsidP="0019386D">
            <w:pPr>
              <w:pStyle w:val="ListParagraph"/>
              <w:numPr>
                <w:ilvl w:val="0"/>
                <w:numId w:val="68"/>
              </w:numPr>
              <w:pBdr>
                <w:top w:val="nil"/>
                <w:left w:val="nil"/>
                <w:bottom w:val="nil"/>
                <w:right w:val="nil"/>
                <w:between w:val="nil"/>
                <w:bar w:val="nil"/>
              </w:pBdr>
              <w:spacing w:after="0" w:line="259" w:lineRule="auto"/>
            </w:pPr>
            <w:r w:rsidRPr="00B15569">
              <w:t xml:space="preserve">Building regulations related to the type of building and </w:t>
            </w:r>
            <w:r>
              <w:t>heating</w:t>
            </w:r>
            <w:r w:rsidRPr="00B15569">
              <w:t xml:space="preserve"> system</w:t>
            </w:r>
            <w:r w:rsidR="004B06B3">
              <w:t>.</w:t>
            </w:r>
          </w:p>
          <w:p w14:paraId="4469D834" w14:textId="77777777" w:rsidR="0019386D" w:rsidRDefault="0019386D" w:rsidP="0019386D">
            <w:pPr>
              <w:pStyle w:val="ListParagraph"/>
              <w:numPr>
                <w:ilvl w:val="0"/>
                <w:numId w:val="68"/>
              </w:numPr>
              <w:pBdr>
                <w:top w:val="nil"/>
                <w:left w:val="nil"/>
                <w:bottom w:val="nil"/>
                <w:right w:val="nil"/>
                <w:between w:val="nil"/>
                <w:bar w:val="nil"/>
              </w:pBdr>
              <w:spacing w:after="0" w:line="259" w:lineRule="auto"/>
            </w:pPr>
            <w:r w:rsidRPr="00B15569">
              <w:t>Types of documentation produced, their content and their purpose e</w:t>
            </w:r>
            <w:r>
              <w:t>.g.</w:t>
            </w:r>
            <w:r w:rsidRPr="00B15569">
              <w:t xml:space="preserve"> benchmarks, dosing records</w:t>
            </w:r>
            <w:r>
              <w:t xml:space="preserve"> etc.</w:t>
            </w:r>
          </w:p>
          <w:p w14:paraId="2B981E61" w14:textId="77777777" w:rsidR="0019386D" w:rsidRPr="006D2EB0" w:rsidRDefault="0019386D" w:rsidP="0019386D">
            <w:pPr>
              <w:pStyle w:val="ListParagraph"/>
              <w:pBdr>
                <w:top w:val="nil"/>
                <w:left w:val="nil"/>
                <w:bottom w:val="nil"/>
                <w:right w:val="nil"/>
                <w:between w:val="nil"/>
                <w:bar w:val="nil"/>
              </w:pBdr>
              <w:spacing w:after="0" w:line="259" w:lineRule="auto"/>
              <w:ind w:left="360"/>
            </w:pPr>
          </w:p>
          <w:p w14:paraId="05D240C4" w14:textId="77777777" w:rsidR="0019386D" w:rsidRPr="00402C08" w:rsidRDefault="0019386D" w:rsidP="0019386D">
            <w:pPr>
              <w:spacing w:after="0" w:line="259" w:lineRule="auto"/>
              <w:contextualSpacing/>
              <w:rPr>
                <w:rFonts w:eastAsiaTheme="minorHAnsi" w:cs="Arial"/>
                <w:b/>
                <w:color w:val="auto"/>
                <w:lang w:eastAsia="en-US"/>
              </w:rPr>
            </w:pPr>
            <w:r w:rsidRPr="00402C08">
              <w:rPr>
                <w:rFonts w:eastAsiaTheme="minorHAnsi" w:cs="Arial"/>
                <w:b/>
                <w:color w:val="auto"/>
                <w:lang w:eastAsia="en-US"/>
              </w:rPr>
              <w:t>Pipework technology</w:t>
            </w:r>
          </w:p>
          <w:p w14:paraId="6E0B444A" w14:textId="77777777" w:rsidR="0019386D" w:rsidRDefault="0019386D" w:rsidP="0019386D">
            <w:pPr>
              <w:pStyle w:val="ListParagraph"/>
              <w:numPr>
                <w:ilvl w:val="0"/>
                <w:numId w:val="68"/>
              </w:numPr>
              <w:spacing w:after="0" w:line="259" w:lineRule="auto"/>
              <w:contextualSpacing/>
              <w:rPr>
                <w:rFonts w:eastAsiaTheme="minorHAnsi" w:cs="Arial"/>
                <w:lang w:eastAsia="en-US"/>
              </w:rPr>
            </w:pPr>
            <w:r w:rsidRPr="00402C08">
              <w:rPr>
                <w:rFonts w:eastAsiaTheme="minorHAnsi" w:cs="Arial"/>
                <w:lang w:eastAsia="en-US"/>
              </w:rPr>
              <w:t>Types of pipework</w:t>
            </w:r>
            <w:r w:rsidR="00023879">
              <w:rPr>
                <w:rFonts w:eastAsiaTheme="minorHAnsi" w:cs="Arial"/>
                <w:lang w:eastAsia="en-US"/>
              </w:rPr>
              <w:t xml:space="preserve"> including prefabricated and modularised components and distribution systems</w:t>
            </w:r>
            <w:r w:rsidRPr="00402C08">
              <w:rPr>
                <w:rFonts w:eastAsiaTheme="minorHAnsi" w:cs="Arial"/>
                <w:lang w:eastAsia="en-US"/>
              </w:rPr>
              <w:t>, different sizes, types of materials, their suitability for different situations and tools and equipment (including fixings) required</w:t>
            </w:r>
            <w:r w:rsidR="004B06B3">
              <w:rPr>
                <w:rFonts w:eastAsiaTheme="minorHAnsi" w:cs="Arial"/>
                <w:lang w:eastAsia="en-US"/>
              </w:rPr>
              <w:t>.</w:t>
            </w:r>
            <w:r>
              <w:rPr>
                <w:rFonts w:eastAsiaTheme="minorHAnsi" w:cs="Arial"/>
                <w:lang w:eastAsia="en-US"/>
              </w:rPr>
              <w:t xml:space="preserve"> </w:t>
            </w:r>
          </w:p>
          <w:p w14:paraId="4147C7B7" w14:textId="77777777" w:rsidR="0019386D" w:rsidRDefault="0019386D" w:rsidP="0019386D">
            <w:pPr>
              <w:pStyle w:val="ListParagraph"/>
              <w:numPr>
                <w:ilvl w:val="0"/>
                <w:numId w:val="68"/>
              </w:numPr>
              <w:spacing w:after="0" w:line="259" w:lineRule="auto"/>
              <w:contextualSpacing/>
              <w:rPr>
                <w:rFonts w:eastAsiaTheme="minorHAnsi" w:cs="Arial"/>
                <w:lang w:eastAsia="en-US"/>
              </w:rPr>
            </w:pPr>
            <w:r>
              <w:rPr>
                <w:rFonts w:eastAsiaTheme="minorHAnsi" w:cs="Arial"/>
                <w:lang w:eastAsia="en-US"/>
              </w:rPr>
              <w:lastRenderedPageBreak/>
              <w:t xml:space="preserve">Types of support, </w:t>
            </w:r>
            <w:proofErr w:type="gramStart"/>
            <w:r>
              <w:rPr>
                <w:rFonts w:eastAsiaTheme="minorHAnsi" w:cs="Arial"/>
                <w:lang w:eastAsia="en-US"/>
              </w:rPr>
              <w:t>fittings and fixings</w:t>
            </w:r>
            <w:proofErr w:type="gramEnd"/>
            <w:r>
              <w:rPr>
                <w:rFonts w:eastAsiaTheme="minorHAnsi" w:cs="Arial"/>
                <w:lang w:eastAsia="en-US"/>
              </w:rPr>
              <w:t xml:space="preserve"> and their suitability for different systems, purposes </w:t>
            </w:r>
            <w:r w:rsidRPr="00FF7333">
              <w:rPr>
                <w:rFonts w:eastAsiaTheme="minorHAnsi" w:cs="Arial"/>
                <w:lang w:eastAsia="en-US"/>
              </w:rPr>
              <w:t>and building fabrics</w:t>
            </w:r>
            <w:r w:rsidR="004B06B3">
              <w:rPr>
                <w:rFonts w:eastAsiaTheme="minorHAnsi" w:cs="Arial"/>
                <w:lang w:eastAsia="en-US"/>
              </w:rPr>
              <w:t>.</w:t>
            </w:r>
          </w:p>
          <w:p w14:paraId="79C582A1" w14:textId="77777777" w:rsidR="0019386D" w:rsidRPr="00E07B58" w:rsidRDefault="0019386D" w:rsidP="0019386D">
            <w:pPr>
              <w:pStyle w:val="ListParagraph"/>
              <w:spacing w:after="0" w:line="259" w:lineRule="auto"/>
              <w:ind w:left="360"/>
              <w:contextualSpacing/>
              <w:rPr>
                <w:rFonts w:eastAsiaTheme="minorHAnsi" w:cs="Arial"/>
                <w:lang w:eastAsia="en-US"/>
              </w:rPr>
            </w:pPr>
          </w:p>
          <w:p w14:paraId="293161CF" w14:textId="77777777" w:rsidR="0019386D" w:rsidRPr="00402C08" w:rsidRDefault="0019386D" w:rsidP="0019386D">
            <w:pPr>
              <w:spacing w:after="0" w:line="259" w:lineRule="auto"/>
              <w:contextualSpacing/>
              <w:rPr>
                <w:rFonts w:eastAsiaTheme="minorHAnsi" w:cs="Arial"/>
                <w:b/>
                <w:color w:val="auto"/>
                <w:lang w:eastAsia="en-US"/>
              </w:rPr>
            </w:pPr>
            <w:r w:rsidRPr="00402C08">
              <w:rPr>
                <w:rFonts w:eastAsiaTheme="minorHAnsi" w:cs="Arial"/>
                <w:b/>
                <w:lang w:eastAsia="en-US"/>
              </w:rPr>
              <w:t>Sustainability</w:t>
            </w:r>
          </w:p>
          <w:p w14:paraId="66821DD6" w14:textId="77777777" w:rsidR="0019386D" w:rsidRPr="00402C08" w:rsidRDefault="0019386D" w:rsidP="0019386D">
            <w:pPr>
              <w:pStyle w:val="ListParagraph"/>
              <w:numPr>
                <w:ilvl w:val="0"/>
                <w:numId w:val="67"/>
              </w:numPr>
              <w:spacing w:after="0" w:line="259" w:lineRule="auto"/>
              <w:contextualSpacing/>
              <w:rPr>
                <w:rFonts w:eastAsiaTheme="minorHAnsi" w:cs="Arial"/>
                <w:lang w:eastAsia="en-US"/>
              </w:rPr>
            </w:pPr>
            <w:r w:rsidRPr="00402C08">
              <w:rPr>
                <w:rFonts w:eastAsiaTheme="minorHAnsi" w:cs="Arial"/>
                <w:lang w:eastAsia="en-US"/>
              </w:rPr>
              <w:t>Energy efficiency measures and emerging technology measures that could be utilised along with a new or existing installation including insulation materials, control systems, environmental technologies, patterns of usage, alternative products, improved designs</w:t>
            </w:r>
            <w:r w:rsidR="004B06B3">
              <w:rPr>
                <w:rFonts w:eastAsiaTheme="minorHAnsi" w:cs="Arial"/>
                <w:lang w:eastAsia="en-US"/>
              </w:rPr>
              <w:t>.</w:t>
            </w:r>
            <w:r w:rsidRPr="00402C08">
              <w:rPr>
                <w:rFonts w:eastAsiaTheme="minorHAnsi" w:cs="Arial"/>
                <w:lang w:eastAsia="en-US"/>
              </w:rPr>
              <w:t xml:space="preserve"> </w:t>
            </w:r>
          </w:p>
          <w:p w14:paraId="28BF7A34" w14:textId="77777777" w:rsidR="0019386D" w:rsidRDefault="0019386D" w:rsidP="0019386D">
            <w:pPr>
              <w:spacing w:after="0" w:line="259" w:lineRule="auto"/>
              <w:contextualSpacing/>
              <w:rPr>
                <w:rFonts w:eastAsiaTheme="minorHAnsi" w:cs="Arial"/>
                <w:b/>
                <w:color w:val="auto"/>
                <w:lang w:eastAsia="en-US"/>
              </w:rPr>
            </w:pPr>
          </w:p>
          <w:p w14:paraId="54BFE01A" w14:textId="77777777" w:rsidR="0019386D" w:rsidRPr="00402C08" w:rsidRDefault="0019386D" w:rsidP="0019386D">
            <w:pPr>
              <w:spacing w:after="0" w:line="259" w:lineRule="auto"/>
              <w:contextualSpacing/>
              <w:rPr>
                <w:rFonts w:eastAsiaTheme="minorHAnsi" w:cs="Arial"/>
                <w:b/>
                <w:color w:val="auto"/>
                <w:lang w:eastAsia="en-US"/>
              </w:rPr>
            </w:pPr>
            <w:r w:rsidRPr="00402C08">
              <w:rPr>
                <w:rFonts w:eastAsiaTheme="minorHAnsi" w:cs="Arial"/>
                <w:b/>
                <w:color w:val="auto"/>
                <w:lang w:eastAsia="en-US"/>
              </w:rPr>
              <w:t>Tools and equipment</w:t>
            </w:r>
          </w:p>
          <w:p w14:paraId="60051CA9" w14:textId="77777777" w:rsidR="0019386D" w:rsidRPr="00402C08" w:rsidRDefault="0019386D" w:rsidP="0019386D">
            <w:pPr>
              <w:pStyle w:val="ListParagraph"/>
              <w:numPr>
                <w:ilvl w:val="0"/>
                <w:numId w:val="67"/>
              </w:numPr>
              <w:pBdr>
                <w:top w:val="nil"/>
                <w:left w:val="nil"/>
                <w:bottom w:val="nil"/>
                <w:right w:val="nil"/>
                <w:between w:val="nil"/>
                <w:bar w:val="nil"/>
              </w:pBdr>
              <w:spacing w:after="0" w:line="259" w:lineRule="auto"/>
              <w:rPr>
                <w:rFonts w:eastAsiaTheme="minorHAnsi" w:cs="Arial"/>
                <w:lang w:eastAsia="en-US"/>
              </w:rPr>
            </w:pPr>
            <w:r w:rsidRPr="00402C08">
              <w:rPr>
                <w:rFonts w:eastAsiaTheme="minorHAnsi" w:cs="Arial"/>
                <w:lang w:eastAsia="en-US"/>
              </w:rPr>
              <w:t>Types of tools, equipment and materials used for access, measuring when working on heating systems, their characteristics, properties, purpose and suitability for tasks</w:t>
            </w:r>
            <w:r w:rsidR="004B06B3">
              <w:rPr>
                <w:rFonts w:eastAsiaTheme="minorHAnsi" w:cs="Arial"/>
                <w:lang w:eastAsia="en-US"/>
              </w:rPr>
              <w:t>.</w:t>
            </w:r>
          </w:p>
          <w:p w14:paraId="3F2969B8" w14:textId="77777777" w:rsidR="0019386D" w:rsidRPr="00402C08" w:rsidRDefault="0019386D" w:rsidP="0019386D">
            <w:pPr>
              <w:pStyle w:val="ListParagraph"/>
              <w:numPr>
                <w:ilvl w:val="0"/>
                <w:numId w:val="67"/>
              </w:numPr>
              <w:pBdr>
                <w:top w:val="nil"/>
                <w:left w:val="nil"/>
                <w:bottom w:val="nil"/>
                <w:right w:val="nil"/>
                <w:between w:val="nil"/>
                <w:bar w:val="nil"/>
              </w:pBdr>
              <w:spacing w:after="0" w:line="259" w:lineRule="auto"/>
              <w:rPr>
                <w:rFonts w:eastAsiaTheme="minorHAnsi" w:cs="Arial"/>
                <w:lang w:eastAsia="en-US"/>
              </w:rPr>
            </w:pPr>
            <w:r w:rsidRPr="00402C08">
              <w:rPr>
                <w:rFonts w:eastAsiaTheme="minorHAnsi" w:cs="Arial"/>
                <w:lang w:eastAsia="en-US"/>
              </w:rPr>
              <w:t>Operation and handling requirements of tools, equipment and materials</w:t>
            </w:r>
            <w:r w:rsidR="004B06B3">
              <w:rPr>
                <w:rFonts w:eastAsiaTheme="minorHAnsi" w:cs="Arial"/>
                <w:lang w:eastAsia="en-US"/>
              </w:rPr>
              <w:t>.</w:t>
            </w:r>
          </w:p>
          <w:p w14:paraId="32C98805" w14:textId="77777777" w:rsidR="0019386D" w:rsidRDefault="0019386D" w:rsidP="0019386D">
            <w:pPr>
              <w:pStyle w:val="ListParagraph"/>
              <w:numPr>
                <w:ilvl w:val="0"/>
                <w:numId w:val="67"/>
              </w:numPr>
              <w:pBdr>
                <w:top w:val="nil"/>
                <w:left w:val="nil"/>
                <w:bottom w:val="nil"/>
                <w:right w:val="nil"/>
                <w:between w:val="nil"/>
                <w:bar w:val="nil"/>
              </w:pBdr>
              <w:spacing w:after="0" w:line="259" w:lineRule="auto"/>
              <w:rPr>
                <w:rFonts w:eastAsiaTheme="minorHAnsi" w:cs="Arial"/>
                <w:lang w:eastAsia="en-US"/>
              </w:rPr>
            </w:pPr>
            <w:r w:rsidRPr="00402C08">
              <w:rPr>
                <w:rFonts w:eastAsiaTheme="minorHAnsi" w:cs="Arial"/>
                <w:lang w:eastAsia="en-US"/>
              </w:rPr>
              <w:t>Importance of maintenance and how to maintain equipment e.g. storage, greasing, sharpening</w:t>
            </w:r>
            <w:r>
              <w:rPr>
                <w:rFonts w:eastAsiaTheme="minorHAnsi" w:cs="Arial"/>
                <w:lang w:eastAsia="en-US"/>
              </w:rPr>
              <w:t xml:space="preserve"> etc.</w:t>
            </w:r>
          </w:p>
          <w:p w14:paraId="7873E8ED" w14:textId="77777777" w:rsidR="0019386D" w:rsidRPr="00402C08" w:rsidRDefault="0019386D" w:rsidP="0019386D">
            <w:pPr>
              <w:pStyle w:val="ListParagraph"/>
              <w:pBdr>
                <w:top w:val="nil"/>
                <w:left w:val="nil"/>
                <w:bottom w:val="nil"/>
                <w:right w:val="nil"/>
                <w:between w:val="nil"/>
                <w:bar w:val="nil"/>
              </w:pBdr>
              <w:spacing w:after="0" w:line="259" w:lineRule="auto"/>
              <w:ind w:left="360"/>
              <w:rPr>
                <w:rFonts w:eastAsiaTheme="minorHAnsi" w:cs="Arial"/>
                <w:lang w:eastAsia="en-US"/>
              </w:rPr>
            </w:pPr>
          </w:p>
          <w:p w14:paraId="11BBC662" w14:textId="77777777" w:rsidR="0019386D" w:rsidRPr="00402C08" w:rsidRDefault="0019386D" w:rsidP="0019386D">
            <w:pPr>
              <w:spacing w:after="160" w:line="259" w:lineRule="auto"/>
              <w:contextualSpacing/>
              <w:rPr>
                <w:rFonts w:eastAsiaTheme="minorHAnsi" w:cs="Arial"/>
                <w:b/>
                <w:color w:val="auto"/>
                <w:lang w:eastAsia="en-US"/>
              </w:rPr>
            </w:pPr>
            <w:r w:rsidRPr="00402C08">
              <w:rPr>
                <w:rFonts w:eastAsiaTheme="minorHAnsi" w:cs="Arial"/>
                <w:b/>
                <w:color w:val="auto"/>
                <w:lang w:eastAsia="en-US"/>
              </w:rPr>
              <w:t>Building technology</w:t>
            </w:r>
          </w:p>
          <w:p w14:paraId="6BB661DC" w14:textId="77777777" w:rsidR="0019386D" w:rsidRPr="00402C08" w:rsidRDefault="0019386D" w:rsidP="0019386D">
            <w:pPr>
              <w:pStyle w:val="ListParagraph"/>
              <w:numPr>
                <w:ilvl w:val="0"/>
                <w:numId w:val="67"/>
              </w:numPr>
              <w:spacing w:line="259" w:lineRule="auto"/>
              <w:contextualSpacing/>
              <w:rPr>
                <w:rFonts w:eastAsiaTheme="minorHAnsi" w:cs="Arial"/>
                <w:lang w:eastAsia="en-US"/>
              </w:rPr>
            </w:pPr>
            <w:r w:rsidRPr="00402C08">
              <w:rPr>
                <w:rFonts w:eastAsiaTheme="minorHAnsi" w:cs="Arial"/>
                <w:lang w:eastAsia="en-US"/>
              </w:rPr>
              <w:t>Types of building fabric and implications for installa</w:t>
            </w:r>
            <w:r w:rsidR="004B06B3">
              <w:rPr>
                <w:rFonts w:eastAsiaTheme="minorHAnsi" w:cs="Arial"/>
                <w:lang w:eastAsia="en-US"/>
              </w:rPr>
              <w:t>tion and maintenance of systems.</w:t>
            </w:r>
          </w:p>
          <w:p w14:paraId="4ED520F8" w14:textId="77777777" w:rsidR="0019386D" w:rsidRPr="00EB4719" w:rsidRDefault="0019386D" w:rsidP="0019386D">
            <w:pPr>
              <w:pStyle w:val="ListParagraph"/>
              <w:numPr>
                <w:ilvl w:val="0"/>
                <w:numId w:val="67"/>
              </w:numPr>
              <w:spacing w:line="259" w:lineRule="auto"/>
              <w:contextualSpacing/>
              <w:rPr>
                <w:rFonts w:eastAsiaTheme="minorHAnsi" w:cs="Arial"/>
                <w:lang w:eastAsia="en-US"/>
              </w:rPr>
            </w:pPr>
            <w:r w:rsidRPr="00402C08">
              <w:rPr>
                <w:rFonts w:eastAsiaTheme="minorHAnsi" w:cs="Arial"/>
                <w:lang w:eastAsia="en-US"/>
              </w:rPr>
              <w:t>Techniques for penetrating building fabric and their suitability for different situations</w:t>
            </w:r>
            <w:r>
              <w:t>.</w:t>
            </w:r>
          </w:p>
          <w:p w14:paraId="615EA13C" w14:textId="77777777" w:rsidR="00B463FC" w:rsidRPr="00DA7675" w:rsidRDefault="00B463FC" w:rsidP="00EE7014">
            <w:pPr>
              <w:spacing w:after="0" w:line="240" w:lineRule="auto"/>
            </w:pPr>
          </w:p>
        </w:tc>
        <w:tc>
          <w:tcPr>
            <w:tcW w:w="7015" w:type="dxa"/>
            <w:shd w:val="clear" w:color="auto" w:fill="auto"/>
          </w:tcPr>
          <w:p w14:paraId="065C5E28" w14:textId="77777777" w:rsidR="00B463FC" w:rsidRPr="000A6F49" w:rsidRDefault="00B463FC" w:rsidP="00B463FC">
            <w:pPr>
              <w:pStyle w:val="ListParagraph"/>
              <w:numPr>
                <w:ilvl w:val="0"/>
                <w:numId w:val="41"/>
              </w:numPr>
              <w:spacing w:after="0" w:line="240" w:lineRule="auto"/>
              <w:ind w:left="322" w:hanging="283"/>
              <w:contextualSpacing/>
              <w:rPr>
                <w:rFonts w:cs="Arial"/>
              </w:rPr>
            </w:pPr>
            <w:r w:rsidRPr="000A6F49">
              <w:rPr>
                <w:rFonts w:cs="Arial"/>
              </w:rPr>
              <w:lastRenderedPageBreak/>
              <w:t>Apply control mechanisms from a risk assessment prior to working e.g. safe disposal of heating system fluids</w:t>
            </w:r>
            <w:r w:rsidR="003F6EB6">
              <w:rPr>
                <w:rFonts w:cs="Arial"/>
              </w:rPr>
              <w:t xml:space="preserve"> etc.</w:t>
            </w:r>
          </w:p>
          <w:p w14:paraId="2094D277" w14:textId="77777777" w:rsidR="00B463FC" w:rsidRPr="000A6F49" w:rsidRDefault="00B463FC" w:rsidP="00B463FC">
            <w:pPr>
              <w:pStyle w:val="ListParagraph"/>
              <w:numPr>
                <w:ilvl w:val="0"/>
                <w:numId w:val="41"/>
              </w:numPr>
              <w:spacing w:after="0" w:line="240" w:lineRule="auto"/>
              <w:ind w:left="322" w:hanging="283"/>
              <w:contextualSpacing/>
              <w:rPr>
                <w:rFonts w:cs="Arial"/>
              </w:rPr>
            </w:pPr>
            <w:r>
              <w:rPr>
                <w:rFonts w:cs="Arial"/>
              </w:rPr>
              <w:t>Communicate with user to e</w:t>
            </w:r>
            <w:r w:rsidRPr="000A6F49">
              <w:rPr>
                <w:rFonts w:cs="Arial"/>
              </w:rPr>
              <w:t>stablish</w:t>
            </w:r>
            <w:r>
              <w:rPr>
                <w:rFonts w:cs="Arial"/>
              </w:rPr>
              <w:t xml:space="preserve"> </w:t>
            </w:r>
            <w:r w:rsidRPr="000A6F49">
              <w:rPr>
                <w:rFonts w:cs="Arial"/>
              </w:rPr>
              <w:t>needs when decommissioning heating e.g. temporary heating requirements</w:t>
            </w:r>
            <w:r w:rsidR="003F6EB6">
              <w:rPr>
                <w:rFonts w:cs="Arial"/>
              </w:rPr>
              <w:t xml:space="preserve"> etc.</w:t>
            </w:r>
          </w:p>
          <w:p w14:paraId="085ADFF9" w14:textId="77777777" w:rsidR="00B463FC" w:rsidRPr="000A6F49" w:rsidRDefault="00B463FC" w:rsidP="00B463FC">
            <w:pPr>
              <w:pStyle w:val="ListParagraph"/>
              <w:numPr>
                <w:ilvl w:val="0"/>
                <w:numId w:val="41"/>
              </w:numPr>
              <w:spacing w:after="0" w:line="240" w:lineRule="auto"/>
              <w:ind w:left="322" w:hanging="283"/>
              <w:contextualSpacing/>
              <w:rPr>
                <w:rFonts w:cs="Arial"/>
              </w:rPr>
            </w:pPr>
            <w:r w:rsidRPr="000A6F49">
              <w:rPr>
                <w:rFonts w:cs="Arial"/>
              </w:rPr>
              <w:t>Safely electrically isolate the heating s</w:t>
            </w:r>
            <w:r w:rsidR="00BC255A">
              <w:rPr>
                <w:rFonts w:cs="Arial"/>
              </w:rPr>
              <w:t>ystem prior to decommissioning</w:t>
            </w:r>
            <w:r w:rsidR="004B06B3">
              <w:rPr>
                <w:rFonts w:cs="Arial"/>
              </w:rPr>
              <w:t>.</w:t>
            </w:r>
          </w:p>
          <w:p w14:paraId="214F048A" w14:textId="77777777" w:rsidR="00B463FC" w:rsidRPr="000A6F49" w:rsidRDefault="00B463FC" w:rsidP="00B463FC">
            <w:pPr>
              <w:pStyle w:val="ListParagraph"/>
              <w:numPr>
                <w:ilvl w:val="0"/>
                <w:numId w:val="41"/>
              </w:numPr>
              <w:spacing w:after="0" w:line="240" w:lineRule="auto"/>
              <w:ind w:left="322" w:hanging="283"/>
              <w:contextualSpacing/>
              <w:rPr>
                <w:rFonts w:cs="Arial"/>
              </w:rPr>
            </w:pPr>
            <w:r w:rsidRPr="000A6F49">
              <w:rPr>
                <w:rFonts w:cs="Arial"/>
              </w:rPr>
              <w:t>Extract old heating equipment from installation</w:t>
            </w:r>
            <w:r w:rsidR="004B06B3">
              <w:rPr>
                <w:rFonts w:cs="Arial"/>
              </w:rPr>
              <w:t>.</w:t>
            </w:r>
            <w:r w:rsidRPr="000A6F49">
              <w:rPr>
                <w:rFonts w:cs="Arial"/>
              </w:rPr>
              <w:t xml:space="preserve"> </w:t>
            </w:r>
          </w:p>
          <w:p w14:paraId="6F6DD4A2" w14:textId="77777777" w:rsidR="00B463FC" w:rsidRPr="000A6F49" w:rsidRDefault="00B463FC" w:rsidP="00B463FC">
            <w:pPr>
              <w:pStyle w:val="ListParagraph"/>
              <w:numPr>
                <w:ilvl w:val="0"/>
                <w:numId w:val="41"/>
              </w:numPr>
              <w:spacing w:after="0" w:line="240" w:lineRule="auto"/>
              <w:ind w:left="322" w:hanging="283"/>
              <w:contextualSpacing/>
              <w:rPr>
                <w:rFonts w:cs="Arial"/>
              </w:rPr>
            </w:pPr>
            <w:r w:rsidRPr="000A6F49">
              <w:rPr>
                <w:rFonts w:cs="Arial"/>
              </w:rPr>
              <w:t xml:space="preserve">Make good </w:t>
            </w:r>
            <w:proofErr w:type="gramStart"/>
            <w:r w:rsidRPr="000A6F49">
              <w:rPr>
                <w:rFonts w:cs="Arial"/>
              </w:rPr>
              <w:t>building fabric post system removal</w:t>
            </w:r>
            <w:proofErr w:type="gramEnd"/>
            <w:r w:rsidR="004B06B3">
              <w:rPr>
                <w:rFonts w:cs="Arial"/>
              </w:rPr>
              <w:t>.</w:t>
            </w:r>
            <w:r w:rsidRPr="000A6F49">
              <w:rPr>
                <w:rFonts w:cs="Arial"/>
              </w:rPr>
              <w:t xml:space="preserve"> </w:t>
            </w:r>
          </w:p>
          <w:p w14:paraId="63833506" w14:textId="77777777" w:rsidR="00B463FC" w:rsidRPr="000A6F49" w:rsidRDefault="00B463FC" w:rsidP="00B463FC">
            <w:pPr>
              <w:pStyle w:val="ListParagraph"/>
              <w:numPr>
                <w:ilvl w:val="0"/>
                <w:numId w:val="41"/>
              </w:numPr>
              <w:spacing w:after="0" w:line="240" w:lineRule="auto"/>
              <w:ind w:left="322" w:hanging="283"/>
              <w:contextualSpacing/>
              <w:rPr>
                <w:rFonts w:asciiTheme="minorHAnsi" w:hAnsiTheme="minorHAnsi"/>
              </w:rPr>
            </w:pPr>
            <w:r w:rsidRPr="000A6F49">
              <w:rPr>
                <w:rFonts w:cs="Arial"/>
              </w:rPr>
              <w:t>Reinstate appropriate service post decommissioning</w:t>
            </w:r>
            <w:r>
              <w:rPr>
                <w:rFonts w:cs="Arial"/>
              </w:rPr>
              <w:t xml:space="preserve"> e</w:t>
            </w:r>
            <w:r w:rsidRPr="000A6F49">
              <w:rPr>
                <w:rFonts w:cs="Arial"/>
              </w:rPr>
              <w:t>.g. fuel supply</w:t>
            </w:r>
            <w:r w:rsidR="002E0456">
              <w:rPr>
                <w:rFonts w:cs="Arial"/>
              </w:rPr>
              <w:t xml:space="preserve"> etc.</w:t>
            </w:r>
          </w:p>
        </w:tc>
      </w:tr>
    </w:tbl>
    <w:p w14:paraId="06EB14E3" w14:textId="77777777" w:rsidR="00C07443" w:rsidRDefault="00C07443">
      <w:pPr>
        <w:spacing w:after="0" w:line="240" w:lineRule="auto"/>
        <w:rPr>
          <w:b/>
          <w:bCs/>
          <w:color w:val="1F4E79"/>
          <w:sz w:val="28"/>
        </w:rPr>
      </w:pPr>
      <w:r>
        <w:rPr>
          <w:b/>
          <w:bCs/>
          <w:color w:val="1F4E79"/>
          <w:sz w:val="28"/>
        </w:rPr>
        <w:lastRenderedPageBreak/>
        <w:br w:type="page"/>
      </w:r>
    </w:p>
    <w:p w14:paraId="038CF128" w14:textId="77777777" w:rsidR="00B463FC" w:rsidRDefault="00B463FC" w:rsidP="006631C6">
      <w:pPr>
        <w:pStyle w:val="Heading3"/>
      </w:pPr>
      <w:r>
        <w:lastRenderedPageBreak/>
        <w:t>Occupational Specialism: Refrigeration engineering</w:t>
      </w:r>
    </w:p>
    <w:p w14:paraId="510C30D8" w14:textId="77777777" w:rsidR="00B463FC" w:rsidRPr="00123469" w:rsidRDefault="00B463FC" w:rsidP="00B463FC">
      <w:pPr>
        <w:spacing w:after="160" w:line="259" w:lineRule="auto"/>
        <w:rPr>
          <w:rFonts w:cs="Arial"/>
          <w:b/>
          <w:bCs/>
        </w:rPr>
      </w:pPr>
      <w:r w:rsidRPr="00123469">
        <w:rPr>
          <w:rFonts w:cs="Arial"/>
          <w:b/>
          <w:bCs/>
        </w:rPr>
        <w:t>Performance Outcome 1: Install refrigeration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4"/>
        <w:gridCol w:w="7015"/>
      </w:tblGrid>
      <w:tr w:rsidR="00B463FC" w:rsidRPr="00123469" w14:paraId="13F2D052" w14:textId="77777777" w:rsidTr="003F0F78">
        <w:tc>
          <w:tcPr>
            <w:tcW w:w="7014" w:type="dxa"/>
            <w:shd w:val="clear" w:color="auto" w:fill="auto"/>
          </w:tcPr>
          <w:p w14:paraId="5BBAB9D7" w14:textId="77777777" w:rsidR="00B463FC" w:rsidRPr="00123469" w:rsidRDefault="00B463FC" w:rsidP="00EE7014">
            <w:pPr>
              <w:spacing w:after="160" w:line="259" w:lineRule="auto"/>
              <w:rPr>
                <w:rFonts w:cs="Arial"/>
                <w:bCs/>
              </w:rPr>
            </w:pPr>
            <w:r w:rsidRPr="00123469">
              <w:rPr>
                <w:rFonts w:cs="Arial"/>
                <w:b/>
                <w:bCs/>
              </w:rPr>
              <w:t xml:space="preserve">Knowledge Specific to Performance Outcome </w:t>
            </w:r>
          </w:p>
        </w:tc>
        <w:tc>
          <w:tcPr>
            <w:tcW w:w="7015" w:type="dxa"/>
            <w:shd w:val="clear" w:color="auto" w:fill="auto"/>
          </w:tcPr>
          <w:p w14:paraId="2578521C" w14:textId="77777777" w:rsidR="00B463FC" w:rsidRPr="00123469" w:rsidRDefault="00B463FC" w:rsidP="00EE7014">
            <w:pPr>
              <w:spacing w:after="160" w:line="259" w:lineRule="auto"/>
              <w:rPr>
                <w:rFonts w:cs="Arial"/>
                <w:bCs/>
              </w:rPr>
            </w:pPr>
            <w:r w:rsidRPr="00123469">
              <w:rPr>
                <w:rFonts w:cs="Arial"/>
                <w:b/>
                <w:bCs/>
              </w:rPr>
              <w:t>Skills</w:t>
            </w:r>
          </w:p>
        </w:tc>
      </w:tr>
      <w:tr w:rsidR="00B463FC" w:rsidRPr="00123469" w14:paraId="66F3BE62" w14:textId="77777777" w:rsidTr="003F0F78">
        <w:trPr>
          <w:trHeight w:val="1410"/>
        </w:trPr>
        <w:tc>
          <w:tcPr>
            <w:tcW w:w="7014" w:type="dxa"/>
          </w:tcPr>
          <w:p w14:paraId="652E8C97" w14:textId="77777777" w:rsidR="001566D9" w:rsidRPr="00123469" w:rsidRDefault="001566D9" w:rsidP="001566D9">
            <w:pPr>
              <w:spacing w:after="0" w:line="259" w:lineRule="auto"/>
              <w:rPr>
                <w:rFonts w:cs="Arial"/>
                <w:b/>
              </w:rPr>
            </w:pPr>
            <w:r w:rsidRPr="00123469">
              <w:rPr>
                <w:rFonts w:cs="Arial"/>
                <w:b/>
              </w:rPr>
              <w:t>System installation</w:t>
            </w:r>
          </w:p>
          <w:p w14:paraId="45D45C8A" w14:textId="77777777" w:rsidR="001566D9" w:rsidRPr="00123469" w:rsidRDefault="001566D9" w:rsidP="001566D9">
            <w:pPr>
              <w:pStyle w:val="ListParagraph"/>
              <w:numPr>
                <w:ilvl w:val="0"/>
                <w:numId w:val="74"/>
              </w:numPr>
              <w:spacing w:after="0" w:line="259" w:lineRule="auto"/>
              <w:rPr>
                <w:rFonts w:cs="Arial"/>
              </w:rPr>
            </w:pPr>
            <w:r w:rsidRPr="00123469">
              <w:rPr>
                <w:rFonts w:cs="Arial"/>
              </w:rPr>
              <w:t>How to check for refrigeration system leakages</w:t>
            </w:r>
            <w:r w:rsidR="004B06B3">
              <w:rPr>
                <w:rFonts w:cs="Arial"/>
              </w:rPr>
              <w:t>.</w:t>
            </w:r>
          </w:p>
          <w:p w14:paraId="7EEEF23F" w14:textId="77777777" w:rsidR="001566D9" w:rsidRPr="00123469" w:rsidRDefault="001566D9" w:rsidP="001566D9">
            <w:pPr>
              <w:pStyle w:val="ListParagraph"/>
              <w:numPr>
                <w:ilvl w:val="0"/>
                <w:numId w:val="74"/>
              </w:numPr>
              <w:spacing w:after="0" w:line="259" w:lineRule="auto"/>
              <w:rPr>
                <w:rFonts w:cs="Arial"/>
              </w:rPr>
            </w:pPr>
            <w:r w:rsidRPr="00123469">
              <w:rPr>
                <w:rFonts w:cs="Arial"/>
              </w:rPr>
              <w:t>Types of substrates and implications for refrigeration system installation including types of tools and equipment needed</w:t>
            </w:r>
            <w:r w:rsidR="004E226D">
              <w:rPr>
                <w:rFonts w:cs="Arial"/>
              </w:rPr>
              <w:t>.</w:t>
            </w:r>
          </w:p>
          <w:p w14:paraId="2FD04C1B" w14:textId="77777777" w:rsidR="001566D9" w:rsidRPr="00123469" w:rsidRDefault="001566D9" w:rsidP="001566D9">
            <w:pPr>
              <w:pStyle w:val="ListParagraph"/>
              <w:numPr>
                <w:ilvl w:val="0"/>
                <w:numId w:val="74"/>
              </w:numPr>
              <w:spacing w:after="0" w:line="259" w:lineRule="auto"/>
              <w:rPr>
                <w:rFonts w:cs="Arial"/>
                <w:bCs/>
              </w:rPr>
            </w:pPr>
            <w:r w:rsidRPr="00123469">
              <w:rPr>
                <w:rFonts w:cs="Arial"/>
                <w:bCs/>
              </w:rPr>
              <w:t xml:space="preserve">Types of </w:t>
            </w:r>
            <w:proofErr w:type="gramStart"/>
            <w:r w:rsidRPr="00123469">
              <w:rPr>
                <w:rFonts w:cs="Arial"/>
                <w:bCs/>
              </w:rPr>
              <w:t>protective materials, their properties and how to ensure the material operates effectively</w:t>
            </w:r>
            <w:proofErr w:type="gramEnd"/>
            <w:r w:rsidR="004B06B3">
              <w:rPr>
                <w:rFonts w:cs="Arial"/>
                <w:bCs/>
              </w:rPr>
              <w:t>.</w:t>
            </w:r>
            <w:r w:rsidRPr="00123469">
              <w:rPr>
                <w:rFonts w:cs="Arial"/>
                <w:bCs/>
              </w:rPr>
              <w:t xml:space="preserve"> </w:t>
            </w:r>
          </w:p>
          <w:p w14:paraId="65046CF7" w14:textId="77777777" w:rsidR="001566D9" w:rsidRDefault="001566D9" w:rsidP="001566D9">
            <w:pPr>
              <w:pStyle w:val="ListParagraph"/>
              <w:numPr>
                <w:ilvl w:val="0"/>
                <w:numId w:val="74"/>
              </w:numPr>
              <w:spacing w:after="0" w:line="259" w:lineRule="auto"/>
              <w:rPr>
                <w:rFonts w:cs="Arial"/>
                <w:bCs/>
              </w:rPr>
            </w:pPr>
            <w:r w:rsidRPr="00123469">
              <w:rPr>
                <w:rFonts w:cs="Arial"/>
                <w:bCs/>
              </w:rPr>
              <w:t>Types of pipework</w:t>
            </w:r>
            <w:r w:rsidR="00023879">
              <w:rPr>
                <w:rFonts w:cs="Arial"/>
                <w:bCs/>
              </w:rPr>
              <w:t xml:space="preserve"> </w:t>
            </w:r>
            <w:r w:rsidR="00023879">
              <w:rPr>
                <w:rFonts w:eastAsiaTheme="minorHAnsi" w:cs="Arial"/>
                <w:lang w:eastAsia="en-US"/>
              </w:rPr>
              <w:t>including prefabricated and modularised components and distribution systems</w:t>
            </w:r>
            <w:r w:rsidRPr="00123469">
              <w:rPr>
                <w:rFonts w:cs="Arial"/>
                <w:bCs/>
              </w:rPr>
              <w:t>, different sizes, types of materials, their suitability for different situations and tools and equipment (including fixings) required</w:t>
            </w:r>
            <w:r w:rsidR="004B06B3">
              <w:rPr>
                <w:rFonts w:cs="Arial"/>
                <w:bCs/>
              </w:rPr>
              <w:t>.</w:t>
            </w:r>
          </w:p>
          <w:p w14:paraId="75D532AB" w14:textId="77777777" w:rsidR="001566D9" w:rsidRDefault="001566D9" w:rsidP="00E81057">
            <w:pPr>
              <w:spacing w:after="0" w:line="259" w:lineRule="auto"/>
              <w:rPr>
                <w:rFonts w:cs="Arial"/>
                <w:b/>
              </w:rPr>
            </w:pPr>
          </w:p>
          <w:p w14:paraId="0F05BC64" w14:textId="77777777" w:rsidR="00B463FC" w:rsidRPr="00E365AB" w:rsidRDefault="00B463FC" w:rsidP="00E81057">
            <w:pPr>
              <w:spacing w:after="0" w:line="259" w:lineRule="auto"/>
              <w:rPr>
                <w:rFonts w:cs="Arial"/>
                <w:b/>
                <w:color w:val="auto"/>
              </w:rPr>
            </w:pPr>
            <w:r w:rsidRPr="00123469">
              <w:rPr>
                <w:rFonts w:cs="Arial"/>
                <w:b/>
              </w:rPr>
              <w:t xml:space="preserve">Legislation, Regulations and </w:t>
            </w:r>
            <w:r w:rsidRPr="00E365AB">
              <w:rPr>
                <w:rFonts w:cs="Arial"/>
                <w:b/>
                <w:color w:val="auto"/>
              </w:rPr>
              <w:t xml:space="preserve">Standards </w:t>
            </w:r>
          </w:p>
          <w:p w14:paraId="6A18FBF4" w14:textId="77777777" w:rsidR="00B463FC" w:rsidRPr="00A71FFF" w:rsidRDefault="00B463FC" w:rsidP="00E81057">
            <w:pPr>
              <w:pStyle w:val="ListParagraph"/>
              <w:numPr>
                <w:ilvl w:val="0"/>
                <w:numId w:val="74"/>
              </w:numPr>
              <w:spacing w:after="0" w:line="259" w:lineRule="auto"/>
              <w:rPr>
                <w:rFonts w:cs="Arial"/>
              </w:rPr>
            </w:pPr>
            <w:r w:rsidRPr="00E365AB">
              <w:rPr>
                <w:rFonts w:cs="Arial"/>
              </w:rPr>
              <w:t xml:space="preserve">Relevant UK and international standards, Approved Codes of Practice (ACOPS) and how they are applied to refrigeration systems including </w:t>
            </w:r>
            <w:r>
              <w:rPr>
                <w:rFonts w:cs="Arial"/>
              </w:rPr>
              <w:t>I</w:t>
            </w:r>
            <w:r w:rsidRPr="00E365AB">
              <w:rPr>
                <w:rFonts w:cs="Arial"/>
              </w:rPr>
              <w:t xml:space="preserve">ndoor </w:t>
            </w:r>
            <w:r>
              <w:rPr>
                <w:rFonts w:cs="Arial"/>
              </w:rPr>
              <w:t>A</w:t>
            </w:r>
            <w:r w:rsidRPr="00E365AB">
              <w:rPr>
                <w:rFonts w:cs="Arial"/>
              </w:rPr>
              <w:t xml:space="preserve">ir </w:t>
            </w:r>
            <w:r>
              <w:rPr>
                <w:rFonts w:cs="Arial"/>
              </w:rPr>
              <w:t>Q</w:t>
            </w:r>
            <w:r w:rsidRPr="00E365AB">
              <w:rPr>
                <w:rFonts w:cs="Arial"/>
              </w:rPr>
              <w:t>uality</w:t>
            </w:r>
            <w:r>
              <w:rPr>
                <w:rFonts w:cs="Arial"/>
              </w:rPr>
              <w:t xml:space="preserve"> (IAQ)</w:t>
            </w:r>
            <w:r w:rsidRPr="00E365AB">
              <w:rPr>
                <w:rFonts w:cs="Arial"/>
              </w:rPr>
              <w:t xml:space="preserve">, bacteria in </w:t>
            </w:r>
            <w:r w:rsidRPr="00A71FFF">
              <w:rPr>
                <w:rFonts w:cs="Arial"/>
              </w:rPr>
              <w:t>water and asbestos</w:t>
            </w:r>
            <w:r w:rsidR="004B06B3">
              <w:rPr>
                <w:rFonts w:cs="Arial"/>
              </w:rPr>
              <w:t>.</w:t>
            </w:r>
          </w:p>
          <w:p w14:paraId="5B869F3F" w14:textId="77777777" w:rsidR="00B463FC" w:rsidRPr="00A71FFF" w:rsidRDefault="00B463FC" w:rsidP="00E81057">
            <w:pPr>
              <w:pStyle w:val="ListParagraph"/>
              <w:numPr>
                <w:ilvl w:val="0"/>
                <w:numId w:val="74"/>
              </w:numPr>
              <w:spacing w:after="0" w:line="259" w:lineRule="auto"/>
              <w:rPr>
                <w:rFonts w:cs="Arial"/>
              </w:rPr>
            </w:pPr>
            <w:r w:rsidRPr="00A71FFF">
              <w:rPr>
                <w:rFonts w:cs="Arial"/>
              </w:rPr>
              <w:t>Key requirements of health and safety legislation relating to refrigeration systems including fire, risk, dust, odours</w:t>
            </w:r>
            <w:r w:rsidR="004E226D">
              <w:rPr>
                <w:rFonts w:cs="Arial"/>
              </w:rPr>
              <w:t>.</w:t>
            </w:r>
          </w:p>
          <w:p w14:paraId="56982B65" w14:textId="77777777" w:rsidR="00B463FC" w:rsidRPr="00A71FFF" w:rsidRDefault="00B463FC" w:rsidP="00E81057">
            <w:pPr>
              <w:pStyle w:val="ListParagraph"/>
              <w:numPr>
                <w:ilvl w:val="0"/>
                <w:numId w:val="74"/>
              </w:numPr>
              <w:spacing w:after="0" w:line="259" w:lineRule="auto"/>
              <w:rPr>
                <w:rFonts w:cs="Arial"/>
              </w:rPr>
            </w:pPr>
            <w:r w:rsidRPr="00A71FFF">
              <w:rPr>
                <w:rFonts w:cs="Arial"/>
              </w:rPr>
              <w:t>Key requirements of environmental legislation relating to refrigeration systems e.g. Climate Change Act, Control on Ozone-Depleting Substances</w:t>
            </w:r>
            <w:r w:rsidR="009A5727">
              <w:rPr>
                <w:rFonts w:cs="Arial"/>
              </w:rPr>
              <w:t xml:space="preserve"> etc.</w:t>
            </w:r>
          </w:p>
          <w:p w14:paraId="26C5B708" w14:textId="77777777" w:rsidR="00B463FC" w:rsidRDefault="00B463FC" w:rsidP="00E81057">
            <w:pPr>
              <w:pStyle w:val="ListParagraph"/>
              <w:numPr>
                <w:ilvl w:val="0"/>
                <w:numId w:val="74"/>
              </w:numPr>
              <w:spacing w:after="0" w:line="259" w:lineRule="auto"/>
              <w:rPr>
                <w:rFonts w:cs="Arial"/>
              </w:rPr>
            </w:pPr>
            <w:r w:rsidRPr="00A71FFF">
              <w:rPr>
                <w:rFonts w:cs="Arial"/>
              </w:rPr>
              <w:t>Industry Codes of Practice and other sources of information</w:t>
            </w:r>
            <w:r>
              <w:rPr>
                <w:rFonts w:cs="Arial"/>
              </w:rPr>
              <w:t xml:space="preserve"> </w:t>
            </w:r>
            <w:r w:rsidRPr="00A71FFF">
              <w:rPr>
                <w:rFonts w:cs="Arial"/>
              </w:rPr>
              <w:t>and advice on technical safety and legislative aspects of working with refrigeration system e.g. C</w:t>
            </w:r>
            <w:r>
              <w:rPr>
                <w:rFonts w:cs="Arial"/>
              </w:rPr>
              <w:t>hartered Institute of Building Services Engineers (C</w:t>
            </w:r>
            <w:r w:rsidRPr="00A71FFF">
              <w:rPr>
                <w:rFonts w:cs="Arial"/>
              </w:rPr>
              <w:t>IBSE</w:t>
            </w:r>
            <w:r>
              <w:rPr>
                <w:rFonts w:cs="Arial"/>
              </w:rPr>
              <w:t>)</w:t>
            </w:r>
            <w:r w:rsidRPr="00A71FFF">
              <w:rPr>
                <w:rFonts w:cs="Arial"/>
              </w:rPr>
              <w:t>, B</w:t>
            </w:r>
            <w:r>
              <w:rPr>
                <w:rFonts w:cs="Arial"/>
              </w:rPr>
              <w:t xml:space="preserve">uilding Research </w:t>
            </w:r>
            <w:r>
              <w:rPr>
                <w:rFonts w:cs="Arial"/>
              </w:rPr>
              <w:lastRenderedPageBreak/>
              <w:t>Establishment (BRE)</w:t>
            </w:r>
            <w:r w:rsidRPr="00A71FFF">
              <w:rPr>
                <w:rFonts w:cs="Arial"/>
              </w:rPr>
              <w:t xml:space="preserve"> guides, codes of practice and technical memoranda</w:t>
            </w:r>
            <w:r w:rsidR="0050696B">
              <w:rPr>
                <w:rFonts w:cs="Arial"/>
              </w:rPr>
              <w:t xml:space="preserve"> etc.</w:t>
            </w:r>
          </w:p>
          <w:p w14:paraId="0A0B729E" w14:textId="77777777" w:rsidR="004E226D" w:rsidRDefault="004E226D" w:rsidP="004E226D">
            <w:pPr>
              <w:pStyle w:val="ListParagraph"/>
              <w:spacing w:after="0" w:line="259" w:lineRule="auto"/>
              <w:ind w:left="360"/>
              <w:rPr>
                <w:rFonts w:cs="Arial"/>
              </w:rPr>
            </w:pPr>
          </w:p>
          <w:p w14:paraId="7438E087" w14:textId="77777777" w:rsidR="00B463FC" w:rsidRPr="00123469" w:rsidRDefault="00B463FC" w:rsidP="00E81057">
            <w:pPr>
              <w:spacing w:after="0" w:line="259" w:lineRule="auto"/>
              <w:rPr>
                <w:rFonts w:cs="Arial"/>
                <w:b/>
              </w:rPr>
            </w:pPr>
            <w:r w:rsidRPr="00123469">
              <w:rPr>
                <w:rFonts w:cs="Arial"/>
                <w:b/>
              </w:rPr>
              <w:t>Underpinning principles</w:t>
            </w:r>
          </w:p>
          <w:p w14:paraId="450A7FAC" w14:textId="77777777" w:rsidR="00B463FC" w:rsidRPr="00123469" w:rsidRDefault="004E226D" w:rsidP="00E81057">
            <w:pPr>
              <w:pStyle w:val="ListParagraph"/>
              <w:numPr>
                <w:ilvl w:val="0"/>
                <w:numId w:val="74"/>
              </w:numPr>
              <w:spacing w:after="0" w:line="259" w:lineRule="auto"/>
              <w:rPr>
                <w:rFonts w:cs="Arial"/>
              </w:rPr>
            </w:pPr>
            <w:r>
              <w:rPr>
                <w:rFonts w:cs="Arial"/>
              </w:rPr>
              <w:t>How to apply g</w:t>
            </w:r>
            <w:r w:rsidR="00B463FC" w:rsidRPr="00123469">
              <w:rPr>
                <w:rFonts w:cs="Arial"/>
              </w:rPr>
              <w:t xml:space="preserve">as laws when adaptations to a refrigeration system </w:t>
            </w:r>
            <w:proofErr w:type="gramStart"/>
            <w:r w:rsidR="00B463FC" w:rsidRPr="00123469">
              <w:rPr>
                <w:rFonts w:cs="Arial"/>
              </w:rPr>
              <w:t>are needed</w:t>
            </w:r>
            <w:proofErr w:type="gramEnd"/>
            <w:r w:rsidR="004B06B3">
              <w:rPr>
                <w:rFonts w:cs="Arial"/>
              </w:rPr>
              <w:t>.</w:t>
            </w:r>
          </w:p>
          <w:p w14:paraId="3ED0C13A" w14:textId="77777777" w:rsidR="00B463FC" w:rsidRPr="00123469" w:rsidRDefault="00B463FC" w:rsidP="00E81057">
            <w:pPr>
              <w:pStyle w:val="ListParagraph"/>
              <w:numPr>
                <w:ilvl w:val="0"/>
                <w:numId w:val="74"/>
              </w:numPr>
              <w:spacing w:after="0" w:line="259" w:lineRule="auto"/>
              <w:rPr>
                <w:rFonts w:cs="Arial"/>
              </w:rPr>
            </w:pPr>
            <w:r w:rsidRPr="00123469">
              <w:rPr>
                <w:rFonts w:cs="Arial"/>
              </w:rPr>
              <w:t xml:space="preserve">How to show a refrigeration cycle on </w:t>
            </w:r>
            <w:r>
              <w:rPr>
                <w:rFonts w:cs="Arial"/>
              </w:rPr>
              <w:t>p</w:t>
            </w:r>
            <w:r w:rsidRPr="00123469">
              <w:rPr>
                <w:rFonts w:cs="Arial"/>
              </w:rPr>
              <w:t>ressure-</w:t>
            </w:r>
            <w:r>
              <w:rPr>
                <w:rFonts w:cs="Arial"/>
              </w:rPr>
              <w:t>e</w:t>
            </w:r>
            <w:r w:rsidRPr="00123469">
              <w:rPr>
                <w:rFonts w:cs="Arial"/>
              </w:rPr>
              <w:t>nthalpy charts</w:t>
            </w:r>
            <w:r w:rsidR="004B06B3">
              <w:rPr>
                <w:rFonts w:cs="Arial"/>
              </w:rPr>
              <w:t>.</w:t>
            </w:r>
          </w:p>
          <w:p w14:paraId="69919C71" w14:textId="77777777" w:rsidR="00B463FC" w:rsidRPr="00123469" w:rsidRDefault="00B463FC" w:rsidP="00E81057">
            <w:pPr>
              <w:pStyle w:val="ListParagraph"/>
              <w:numPr>
                <w:ilvl w:val="0"/>
                <w:numId w:val="74"/>
              </w:numPr>
              <w:spacing w:after="0" w:line="259" w:lineRule="auto"/>
              <w:rPr>
                <w:rFonts w:cs="Arial"/>
              </w:rPr>
            </w:pPr>
            <w:r w:rsidRPr="00123469">
              <w:rPr>
                <w:rFonts w:cs="Arial"/>
              </w:rPr>
              <w:t>How to interpret pressure-enthalpy charts</w:t>
            </w:r>
            <w:r w:rsidR="004B06B3">
              <w:rPr>
                <w:rFonts w:cs="Arial"/>
              </w:rPr>
              <w:t>.</w:t>
            </w:r>
          </w:p>
          <w:p w14:paraId="122B9B1B" w14:textId="77777777" w:rsidR="004B06B3" w:rsidRDefault="00B463FC" w:rsidP="004B06B3">
            <w:pPr>
              <w:pStyle w:val="ListParagraph"/>
              <w:numPr>
                <w:ilvl w:val="0"/>
                <w:numId w:val="74"/>
              </w:numPr>
              <w:spacing w:after="0" w:line="259" w:lineRule="auto"/>
              <w:rPr>
                <w:rFonts w:cs="Arial"/>
              </w:rPr>
            </w:pPr>
            <w:r w:rsidRPr="00123469">
              <w:rPr>
                <w:rFonts w:cs="Arial"/>
              </w:rPr>
              <w:t>Components of refrigeration cycles</w:t>
            </w:r>
            <w:r>
              <w:rPr>
                <w:rFonts w:cs="Arial"/>
              </w:rPr>
              <w:t xml:space="preserve">, </w:t>
            </w:r>
            <w:r w:rsidRPr="00123469">
              <w:rPr>
                <w:rFonts w:cs="Arial"/>
              </w:rPr>
              <w:t>pressures and temperatures of different points on a circuit</w:t>
            </w:r>
            <w:r w:rsidR="004B06B3">
              <w:rPr>
                <w:rFonts w:cs="Arial"/>
              </w:rPr>
              <w:t>.</w:t>
            </w:r>
          </w:p>
          <w:p w14:paraId="2DEA1E8C" w14:textId="77777777" w:rsidR="00B463FC" w:rsidRPr="004B06B3" w:rsidRDefault="00B463FC" w:rsidP="004B06B3">
            <w:pPr>
              <w:pStyle w:val="ListParagraph"/>
              <w:numPr>
                <w:ilvl w:val="0"/>
                <w:numId w:val="74"/>
              </w:numPr>
              <w:spacing w:after="0" w:line="259" w:lineRule="auto"/>
              <w:rPr>
                <w:rFonts w:cs="Arial"/>
              </w:rPr>
            </w:pPr>
            <w:r w:rsidRPr="004B06B3">
              <w:rPr>
                <w:rFonts w:cs="Arial"/>
              </w:rPr>
              <w:t xml:space="preserve">Types of fluids including </w:t>
            </w:r>
            <w:proofErr w:type="gramStart"/>
            <w:r w:rsidRPr="004B06B3">
              <w:rPr>
                <w:rFonts w:cs="Arial"/>
              </w:rPr>
              <w:t xml:space="preserve">liquids and gases, how they </w:t>
            </w:r>
            <w:r w:rsidRPr="004B06B3">
              <w:rPr>
                <w:rFonts w:eastAsia="Arial" w:cs="Arial"/>
              </w:rPr>
              <w:t>fl</w:t>
            </w:r>
            <w:r w:rsidRPr="004B06B3">
              <w:rPr>
                <w:rFonts w:cs="Arial"/>
              </w:rPr>
              <w:t>ow and the effect of different pipe sizes on flow</w:t>
            </w:r>
            <w:proofErr w:type="gramEnd"/>
            <w:r w:rsidR="004B06B3">
              <w:rPr>
                <w:rFonts w:cs="Arial"/>
              </w:rPr>
              <w:t>.</w:t>
            </w:r>
          </w:p>
          <w:p w14:paraId="09A29C22" w14:textId="77777777" w:rsidR="00B463FC" w:rsidRPr="00123469" w:rsidRDefault="00B463FC" w:rsidP="00E81057">
            <w:pPr>
              <w:pStyle w:val="ListParagraph"/>
              <w:numPr>
                <w:ilvl w:val="0"/>
                <w:numId w:val="74"/>
              </w:numPr>
              <w:spacing w:after="0" w:line="259" w:lineRule="auto"/>
              <w:rPr>
                <w:rFonts w:cs="Arial"/>
              </w:rPr>
            </w:pPr>
            <w:r w:rsidRPr="00123469">
              <w:rPr>
                <w:rFonts w:cs="Arial"/>
              </w:rPr>
              <w:t>Performance requirements for running a refrigeration cycle</w:t>
            </w:r>
            <w:r w:rsidR="004B06B3">
              <w:rPr>
                <w:rFonts w:cs="Arial"/>
              </w:rPr>
              <w:t>.</w:t>
            </w:r>
          </w:p>
          <w:p w14:paraId="3E4C6B77" w14:textId="77777777" w:rsidR="00B463FC" w:rsidRDefault="00B463FC" w:rsidP="00E81057">
            <w:pPr>
              <w:pStyle w:val="ListParagraph"/>
              <w:numPr>
                <w:ilvl w:val="0"/>
                <w:numId w:val="74"/>
              </w:numPr>
              <w:spacing w:after="0" w:line="259" w:lineRule="auto"/>
              <w:rPr>
                <w:rFonts w:cs="Arial"/>
              </w:rPr>
            </w:pPr>
            <w:r w:rsidRPr="00123469">
              <w:rPr>
                <w:rFonts w:cs="Arial"/>
              </w:rPr>
              <w:t xml:space="preserve">Properties of refrigerant </w:t>
            </w:r>
            <w:proofErr w:type="gramStart"/>
            <w:r w:rsidRPr="00123469">
              <w:rPr>
                <w:rFonts w:eastAsia="Arial" w:cs="Arial"/>
              </w:rPr>
              <w:t>fl</w:t>
            </w:r>
            <w:r w:rsidRPr="00123469">
              <w:rPr>
                <w:rFonts w:cs="Arial"/>
              </w:rPr>
              <w:t>uids and lubricants</w:t>
            </w:r>
            <w:proofErr w:type="gramEnd"/>
            <w:r w:rsidRPr="00123469">
              <w:rPr>
                <w:rFonts w:cs="Arial"/>
              </w:rPr>
              <w:t xml:space="preserve"> and implications for the</w:t>
            </w:r>
            <w:r w:rsidR="00BC255A">
              <w:rPr>
                <w:rFonts w:cs="Arial"/>
              </w:rPr>
              <w:t>ir use in refrigeration systems</w:t>
            </w:r>
            <w:r w:rsidR="004B06B3">
              <w:rPr>
                <w:rFonts w:cs="Arial"/>
              </w:rPr>
              <w:t>.</w:t>
            </w:r>
          </w:p>
          <w:p w14:paraId="14C38707" w14:textId="77777777" w:rsidR="00E81057" w:rsidRPr="00123469" w:rsidRDefault="00E81057" w:rsidP="00E81057">
            <w:pPr>
              <w:pStyle w:val="ListParagraph"/>
              <w:spacing w:after="0" w:line="259" w:lineRule="auto"/>
              <w:ind w:left="360"/>
              <w:rPr>
                <w:rFonts w:cs="Arial"/>
              </w:rPr>
            </w:pPr>
          </w:p>
          <w:p w14:paraId="2C1FE65E" w14:textId="77777777" w:rsidR="00B463FC" w:rsidRPr="00123469" w:rsidRDefault="00B463FC" w:rsidP="00E81057">
            <w:pPr>
              <w:spacing w:after="0" w:line="259" w:lineRule="auto"/>
              <w:rPr>
                <w:rFonts w:cs="Arial"/>
                <w:b/>
              </w:rPr>
            </w:pPr>
            <w:r w:rsidRPr="00123469">
              <w:rPr>
                <w:rFonts w:cs="Arial"/>
                <w:b/>
              </w:rPr>
              <w:t>System fundamentals</w:t>
            </w:r>
          </w:p>
          <w:p w14:paraId="5ED58148" w14:textId="77777777" w:rsidR="00B463FC" w:rsidRPr="00123469" w:rsidRDefault="00B463FC" w:rsidP="00E81057">
            <w:pPr>
              <w:pStyle w:val="ListParagraph"/>
              <w:numPr>
                <w:ilvl w:val="0"/>
                <w:numId w:val="74"/>
              </w:numPr>
              <w:spacing w:after="0" w:line="259" w:lineRule="auto"/>
              <w:rPr>
                <w:rFonts w:cs="Arial"/>
              </w:rPr>
            </w:pPr>
            <w:r w:rsidRPr="00123469">
              <w:rPr>
                <w:rFonts w:cs="Arial"/>
              </w:rPr>
              <w:t xml:space="preserve">The function and operation of </w:t>
            </w:r>
            <w:proofErr w:type="gramStart"/>
            <w:r w:rsidRPr="00123469">
              <w:rPr>
                <w:rFonts w:cs="Arial"/>
              </w:rPr>
              <w:t>refrigeration system components and how they interact in a range of di</w:t>
            </w:r>
            <w:r w:rsidRPr="00123469">
              <w:rPr>
                <w:rFonts w:eastAsia="Arial" w:cs="Arial"/>
              </w:rPr>
              <w:t>ff</w:t>
            </w:r>
            <w:r w:rsidRPr="00123469">
              <w:rPr>
                <w:rFonts w:cs="Arial"/>
              </w:rPr>
              <w:t>erent systems and applications to operate effectively</w:t>
            </w:r>
            <w:proofErr w:type="gramEnd"/>
            <w:r w:rsidR="004B06B3">
              <w:rPr>
                <w:rFonts w:cs="Arial"/>
              </w:rPr>
              <w:t>.</w:t>
            </w:r>
          </w:p>
          <w:p w14:paraId="3FCD9EE4" w14:textId="77777777" w:rsidR="00B463FC" w:rsidRPr="00123469" w:rsidRDefault="00B463FC" w:rsidP="00E81057">
            <w:pPr>
              <w:pStyle w:val="ListParagraph"/>
              <w:numPr>
                <w:ilvl w:val="0"/>
                <w:numId w:val="74"/>
              </w:numPr>
              <w:spacing w:after="0" w:line="259" w:lineRule="auto"/>
              <w:rPr>
                <w:rFonts w:cs="Arial"/>
              </w:rPr>
            </w:pPr>
            <w:r w:rsidRPr="00123469">
              <w:rPr>
                <w:rFonts w:cs="Arial"/>
              </w:rPr>
              <w:t xml:space="preserve">Different types of monitoring systems in place, the types of data produced by systems and how the data </w:t>
            </w:r>
            <w:proofErr w:type="gramStart"/>
            <w:r w:rsidRPr="00123469">
              <w:rPr>
                <w:rFonts w:cs="Arial"/>
              </w:rPr>
              <w:t>is produced and extracted including different types of wireless systems available</w:t>
            </w:r>
            <w:proofErr w:type="gramEnd"/>
            <w:r w:rsidR="004B06B3">
              <w:rPr>
                <w:rFonts w:cs="Arial"/>
              </w:rPr>
              <w:t>.</w:t>
            </w:r>
          </w:p>
          <w:p w14:paraId="4E5574B5" w14:textId="77777777" w:rsidR="00B463FC" w:rsidRDefault="00B463FC" w:rsidP="00E81057">
            <w:pPr>
              <w:pStyle w:val="ListParagraph"/>
              <w:numPr>
                <w:ilvl w:val="0"/>
                <w:numId w:val="74"/>
              </w:numPr>
              <w:spacing w:after="0" w:line="259" w:lineRule="auto"/>
              <w:rPr>
                <w:rFonts w:cs="Arial"/>
              </w:rPr>
            </w:pPr>
            <w:r w:rsidRPr="00123469">
              <w:rPr>
                <w:rFonts w:cs="Arial"/>
              </w:rPr>
              <w:t xml:space="preserve">The suitability of different types of components for refrigeration systems operating in different situations to meet </w:t>
            </w:r>
            <w:r w:rsidR="00BC255A">
              <w:rPr>
                <w:rFonts w:cs="Arial"/>
              </w:rPr>
              <w:t>differing client needs</w:t>
            </w:r>
            <w:r w:rsidR="004B06B3">
              <w:rPr>
                <w:rFonts w:cs="Arial"/>
              </w:rPr>
              <w:t>.</w:t>
            </w:r>
          </w:p>
          <w:p w14:paraId="3F6B2277" w14:textId="77777777" w:rsidR="00E81057" w:rsidRPr="00123469" w:rsidRDefault="00E81057" w:rsidP="00E81057">
            <w:pPr>
              <w:pStyle w:val="ListParagraph"/>
              <w:spacing w:after="0" w:line="259" w:lineRule="auto"/>
              <w:ind w:left="360"/>
              <w:rPr>
                <w:rFonts w:cs="Arial"/>
              </w:rPr>
            </w:pPr>
          </w:p>
          <w:p w14:paraId="0C15F97D" w14:textId="77777777" w:rsidR="00B463FC" w:rsidRPr="00123469" w:rsidRDefault="00B463FC" w:rsidP="00E81057">
            <w:pPr>
              <w:spacing w:after="0" w:line="259" w:lineRule="auto"/>
              <w:rPr>
                <w:rFonts w:cs="Arial"/>
                <w:b/>
              </w:rPr>
            </w:pPr>
            <w:r w:rsidRPr="00123469">
              <w:rPr>
                <w:rFonts w:cs="Arial"/>
                <w:b/>
              </w:rPr>
              <w:t>Sustainability</w:t>
            </w:r>
          </w:p>
          <w:p w14:paraId="4210E41C" w14:textId="77777777" w:rsidR="00B463FC" w:rsidRPr="00123469" w:rsidRDefault="00B463FC" w:rsidP="00E81057">
            <w:pPr>
              <w:pStyle w:val="ListParagraph"/>
              <w:numPr>
                <w:ilvl w:val="0"/>
                <w:numId w:val="74"/>
              </w:numPr>
              <w:spacing w:after="0" w:line="259" w:lineRule="auto"/>
              <w:rPr>
                <w:rFonts w:cs="Arial"/>
              </w:rPr>
            </w:pPr>
            <w:r w:rsidRPr="00123469">
              <w:rPr>
                <w:rFonts w:cs="Arial"/>
              </w:rPr>
              <w:lastRenderedPageBreak/>
              <w:t xml:space="preserve">Environmental impact of </w:t>
            </w:r>
            <w:proofErr w:type="gramStart"/>
            <w:r w:rsidRPr="00123469">
              <w:rPr>
                <w:rFonts w:cs="Arial"/>
              </w:rPr>
              <w:t>refrigerants and their Ozone Depletion Potential</w:t>
            </w:r>
            <w:r>
              <w:rPr>
                <w:rFonts w:cs="Arial"/>
              </w:rPr>
              <w:t xml:space="preserve"> (ODP)</w:t>
            </w:r>
            <w:proofErr w:type="gramEnd"/>
            <w:r w:rsidRPr="00123469">
              <w:rPr>
                <w:rFonts w:cs="Arial"/>
              </w:rPr>
              <w:t xml:space="preserve"> and their Global Warming Potential</w:t>
            </w:r>
            <w:r>
              <w:rPr>
                <w:rFonts w:cs="Arial"/>
              </w:rPr>
              <w:t xml:space="preserve"> (GWP)</w:t>
            </w:r>
            <w:r w:rsidR="008E6F80">
              <w:rPr>
                <w:rFonts w:cs="Arial"/>
              </w:rPr>
              <w:t>.</w:t>
            </w:r>
          </w:p>
          <w:p w14:paraId="1D0BECC0" w14:textId="77777777" w:rsidR="00B463FC" w:rsidRPr="00123469" w:rsidRDefault="00B463FC" w:rsidP="00E81057">
            <w:pPr>
              <w:pStyle w:val="ListParagraph"/>
              <w:numPr>
                <w:ilvl w:val="0"/>
                <w:numId w:val="74"/>
              </w:numPr>
              <w:spacing w:after="0" w:line="259" w:lineRule="auto"/>
              <w:rPr>
                <w:rFonts w:cs="Arial"/>
              </w:rPr>
            </w:pPr>
            <w:r w:rsidRPr="00123469">
              <w:rPr>
                <w:rFonts w:cs="Arial"/>
              </w:rPr>
              <w:t>New developments in refrigeration (e</w:t>
            </w:r>
            <w:r>
              <w:rPr>
                <w:rFonts w:cs="Arial"/>
              </w:rPr>
              <w:t>.</w:t>
            </w:r>
            <w:r w:rsidRPr="00123469">
              <w:rPr>
                <w:rFonts w:cs="Arial"/>
              </w:rPr>
              <w:t>g</w:t>
            </w:r>
            <w:r>
              <w:rPr>
                <w:rFonts w:cs="Arial"/>
              </w:rPr>
              <w:t>.</w:t>
            </w:r>
            <w:r w:rsidRPr="00123469">
              <w:rPr>
                <w:rFonts w:cs="Arial"/>
              </w:rPr>
              <w:t xml:space="preserve"> low GWP refrigerants</w:t>
            </w:r>
            <w:r w:rsidR="0050696B">
              <w:rPr>
                <w:rFonts w:cs="Arial"/>
              </w:rPr>
              <w:t xml:space="preserve"> etc.</w:t>
            </w:r>
            <w:r w:rsidRPr="00123469">
              <w:rPr>
                <w:rFonts w:cs="Arial"/>
              </w:rPr>
              <w:t>) and their potential uses in refrigeration systems and associated toxicity and fire risks</w:t>
            </w:r>
            <w:r w:rsidR="008E6F80">
              <w:rPr>
                <w:rFonts w:cs="Arial"/>
              </w:rPr>
              <w:t>.</w:t>
            </w:r>
          </w:p>
          <w:p w14:paraId="6D864EC6" w14:textId="77777777" w:rsidR="00E81057" w:rsidRDefault="00B463FC" w:rsidP="00097339">
            <w:pPr>
              <w:pStyle w:val="ListParagraph"/>
              <w:numPr>
                <w:ilvl w:val="0"/>
                <w:numId w:val="74"/>
              </w:numPr>
              <w:spacing w:after="0" w:line="259" w:lineRule="auto"/>
              <w:rPr>
                <w:rFonts w:cs="Arial"/>
              </w:rPr>
            </w:pPr>
            <w:r w:rsidRPr="00123469">
              <w:rPr>
                <w:rFonts w:cs="Arial"/>
              </w:rPr>
              <w:t>How to maximise efficient refrigeration system performance including mitigation of direc</w:t>
            </w:r>
            <w:r w:rsidR="00BC255A">
              <w:rPr>
                <w:rFonts w:cs="Arial"/>
              </w:rPr>
              <w:t>t and indirect carbon emissions</w:t>
            </w:r>
            <w:r w:rsidR="008E6F80">
              <w:rPr>
                <w:rFonts w:cs="Arial"/>
              </w:rPr>
              <w:t>.</w:t>
            </w:r>
          </w:p>
          <w:p w14:paraId="5488F7A4" w14:textId="77777777" w:rsidR="002E3AE2" w:rsidRDefault="002E3AE2" w:rsidP="00E81057">
            <w:pPr>
              <w:spacing w:after="0" w:line="259" w:lineRule="auto"/>
              <w:rPr>
                <w:rFonts w:cs="Arial"/>
                <w:b/>
              </w:rPr>
            </w:pPr>
          </w:p>
          <w:p w14:paraId="25913635" w14:textId="77777777" w:rsidR="002E3AE2" w:rsidRPr="00B15569" w:rsidRDefault="002E3AE2" w:rsidP="002E3AE2">
            <w:pPr>
              <w:pBdr>
                <w:top w:val="nil"/>
                <w:left w:val="nil"/>
                <w:bottom w:val="nil"/>
                <w:right w:val="nil"/>
                <w:between w:val="nil"/>
                <w:bar w:val="nil"/>
              </w:pBdr>
              <w:spacing w:after="0" w:line="259" w:lineRule="auto"/>
              <w:rPr>
                <w:b/>
                <w:color w:val="auto"/>
              </w:rPr>
            </w:pPr>
            <w:r w:rsidRPr="00B15569">
              <w:rPr>
                <w:b/>
                <w:color w:val="auto"/>
              </w:rPr>
              <w:t>Information and data</w:t>
            </w:r>
          </w:p>
          <w:p w14:paraId="4ED94ABF" w14:textId="77777777" w:rsidR="002E3AE2" w:rsidRPr="00B15569" w:rsidRDefault="002E3AE2" w:rsidP="002E3AE2">
            <w:pPr>
              <w:pStyle w:val="ListParagraph"/>
              <w:numPr>
                <w:ilvl w:val="0"/>
                <w:numId w:val="68"/>
              </w:numPr>
              <w:pBdr>
                <w:top w:val="nil"/>
                <w:left w:val="nil"/>
                <w:bottom w:val="nil"/>
                <w:right w:val="nil"/>
                <w:between w:val="nil"/>
                <w:bar w:val="nil"/>
              </w:pBdr>
              <w:spacing w:after="0" w:line="259" w:lineRule="auto"/>
            </w:pPr>
            <w:r>
              <w:t>System d</w:t>
            </w:r>
            <w:r w:rsidRPr="00B15569">
              <w:t>rawing</w:t>
            </w:r>
            <w:r>
              <w:t>s and</w:t>
            </w:r>
            <w:r w:rsidRPr="00B15569">
              <w:t xml:space="preserve"> symbols</w:t>
            </w:r>
            <w:r>
              <w:t>, conventions and terminology needed to aid interpretation</w:t>
            </w:r>
            <w:r w:rsidR="008E6F80">
              <w:t>.</w:t>
            </w:r>
          </w:p>
          <w:p w14:paraId="011563C6" w14:textId="77777777" w:rsidR="002E3AE2" w:rsidRDefault="002E3AE2" w:rsidP="002E3AE2">
            <w:pPr>
              <w:pStyle w:val="ListParagraph"/>
              <w:numPr>
                <w:ilvl w:val="0"/>
                <w:numId w:val="68"/>
              </w:numPr>
              <w:pBdr>
                <w:top w:val="nil"/>
                <w:left w:val="nil"/>
                <w:bottom w:val="nil"/>
                <w:right w:val="nil"/>
                <w:between w:val="nil"/>
                <w:bar w:val="nil"/>
              </w:pBdr>
              <w:spacing w:after="0" w:line="259" w:lineRule="auto"/>
            </w:pPr>
            <w:r w:rsidRPr="00B15569">
              <w:t xml:space="preserve">Types of documentation </w:t>
            </w:r>
            <w:proofErr w:type="gramStart"/>
            <w:r w:rsidRPr="00B15569">
              <w:t>produced,</w:t>
            </w:r>
            <w:proofErr w:type="gramEnd"/>
            <w:r w:rsidRPr="00B15569">
              <w:t xml:space="preserve"> their content and their purpose</w:t>
            </w:r>
            <w:r w:rsidR="008E6F80">
              <w:t>.</w:t>
            </w:r>
          </w:p>
          <w:p w14:paraId="2CA14300" w14:textId="77777777" w:rsidR="00E81057" w:rsidRPr="00F665FD" w:rsidRDefault="00E81057" w:rsidP="00F665FD">
            <w:pPr>
              <w:spacing w:after="0" w:line="259" w:lineRule="auto"/>
              <w:rPr>
                <w:rFonts w:cs="Arial"/>
                <w:bCs/>
              </w:rPr>
            </w:pPr>
          </w:p>
        </w:tc>
        <w:tc>
          <w:tcPr>
            <w:tcW w:w="7015" w:type="dxa"/>
            <w:shd w:val="clear" w:color="auto" w:fill="auto"/>
          </w:tcPr>
          <w:p w14:paraId="419426F3" w14:textId="77777777" w:rsidR="00B463FC" w:rsidRPr="00123469" w:rsidRDefault="00B463FC" w:rsidP="00097339">
            <w:pPr>
              <w:pStyle w:val="ListParagraph"/>
              <w:numPr>
                <w:ilvl w:val="0"/>
                <w:numId w:val="11"/>
              </w:numPr>
              <w:spacing w:after="0" w:line="259" w:lineRule="auto"/>
              <w:rPr>
                <w:rFonts w:cs="Arial"/>
                <w:bCs/>
              </w:rPr>
            </w:pPr>
            <w:r w:rsidRPr="00123469">
              <w:rPr>
                <w:rFonts w:cs="Arial"/>
              </w:rPr>
              <w:lastRenderedPageBreak/>
              <w:t>Sequence and prioritise tasks e.g. plan and execute programme of works</w:t>
            </w:r>
            <w:r w:rsidR="002E0456">
              <w:rPr>
                <w:rFonts w:cs="Arial"/>
              </w:rPr>
              <w:t xml:space="preserve"> etc.</w:t>
            </w:r>
          </w:p>
          <w:p w14:paraId="6BA71659" w14:textId="77777777" w:rsidR="00B463FC" w:rsidRPr="00123469" w:rsidRDefault="00B463FC" w:rsidP="00097339">
            <w:pPr>
              <w:pStyle w:val="ListParagraph"/>
              <w:numPr>
                <w:ilvl w:val="0"/>
                <w:numId w:val="11"/>
              </w:numPr>
              <w:spacing w:after="0" w:line="259" w:lineRule="auto"/>
              <w:rPr>
                <w:rFonts w:cs="Arial"/>
                <w:bCs/>
              </w:rPr>
            </w:pPr>
            <w:r w:rsidRPr="00123469">
              <w:rPr>
                <w:rFonts w:cs="Arial"/>
                <w:bCs/>
              </w:rPr>
              <w:t>Identify information requirements from a brief e.g. scale of installation required, appropriate hardware</w:t>
            </w:r>
            <w:r w:rsidR="002E0456">
              <w:rPr>
                <w:rFonts w:cs="Arial"/>
                <w:bCs/>
              </w:rPr>
              <w:t xml:space="preserve"> etc.</w:t>
            </w:r>
          </w:p>
          <w:p w14:paraId="0411433B" w14:textId="77777777" w:rsidR="00B463FC" w:rsidRPr="00123469" w:rsidRDefault="00B463FC" w:rsidP="00097339">
            <w:pPr>
              <w:pStyle w:val="ListParagraph"/>
              <w:numPr>
                <w:ilvl w:val="0"/>
                <w:numId w:val="11"/>
              </w:numPr>
              <w:spacing w:after="0" w:line="259" w:lineRule="auto"/>
              <w:rPr>
                <w:rFonts w:cs="Arial"/>
                <w:bCs/>
              </w:rPr>
            </w:pPr>
            <w:r w:rsidRPr="00123469">
              <w:rPr>
                <w:rFonts w:cs="Arial"/>
                <w:bCs/>
              </w:rPr>
              <w:t>Gather required information e.g. manufacturer</w:t>
            </w:r>
            <w:r w:rsidR="007A1C41">
              <w:rPr>
                <w:rFonts w:cs="Arial"/>
                <w:bCs/>
              </w:rPr>
              <w:t>’</w:t>
            </w:r>
            <w:r w:rsidRPr="00123469">
              <w:rPr>
                <w:rFonts w:cs="Arial"/>
                <w:bCs/>
              </w:rPr>
              <w:t>s instructions &amp; power requirements</w:t>
            </w:r>
            <w:r w:rsidR="002E0456">
              <w:rPr>
                <w:rFonts w:cs="Arial"/>
                <w:bCs/>
              </w:rPr>
              <w:t xml:space="preserve"> etc.</w:t>
            </w:r>
          </w:p>
          <w:p w14:paraId="254CDB51" w14:textId="77777777" w:rsidR="00E078CD" w:rsidRDefault="00E078CD" w:rsidP="00097339">
            <w:pPr>
              <w:pStyle w:val="ListParagraph"/>
              <w:numPr>
                <w:ilvl w:val="0"/>
                <w:numId w:val="11"/>
              </w:numPr>
              <w:spacing w:after="0" w:line="259" w:lineRule="auto"/>
              <w:rPr>
                <w:rFonts w:cs="Arial"/>
                <w:bCs/>
              </w:rPr>
            </w:pPr>
            <w:r>
              <w:rPr>
                <w:rFonts w:cs="Arial"/>
                <w:bCs/>
              </w:rPr>
              <w:t>Interpret information and data</w:t>
            </w:r>
            <w:r w:rsidR="004B06B3">
              <w:rPr>
                <w:rFonts w:cs="Arial"/>
                <w:bCs/>
              </w:rPr>
              <w:t>.</w:t>
            </w:r>
            <w:r>
              <w:rPr>
                <w:rFonts w:cs="Arial"/>
                <w:bCs/>
              </w:rPr>
              <w:t xml:space="preserve"> </w:t>
            </w:r>
          </w:p>
          <w:p w14:paraId="108684B3" w14:textId="77777777" w:rsidR="00B463FC" w:rsidRPr="00123469" w:rsidRDefault="00B463FC" w:rsidP="00097339">
            <w:pPr>
              <w:pStyle w:val="ListParagraph"/>
              <w:numPr>
                <w:ilvl w:val="0"/>
                <w:numId w:val="11"/>
              </w:numPr>
              <w:spacing w:after="0" w:line="259" w:lineRule="auto"/>
              <w:rPr>
                <w:rFonts w:cs="Arial"/>
                <w:bCs/>
              </w:rPr>
            </w:pPr>
            <w:r w:rsidRPr="00123469">
              <w:rPr>
                <w:rFonts w:cs="Arial"/>
                <w:bCs/>
              </w:rPr>
              <w:t>Calculate data required e.g. heat loss, cooling requirements, unit sizes</w:t>
            </w:r>
            <w:r w:rsidR="002E0456">
              <w:rPr>
                <w:rFonts w:cs="Arial"/>
                <w:bCs/>
              </w:rPr>
              <w:t xml:space="preserve"> etc.</w:t>
            </w:r>
          </w:p>
          <w:p w14:paraId="139D8B71" w14:textId="77777777" w:rsidR="00B463FC" w:rsidRPr="00123469" w:rsidRDefault="00B463FC" w:rsidP="00097339">
            <w:pPr>
              <w:pStyle w:val="ListParagraph"/>
              <w:numPr>
                <w:ilvl w:val="0"/>
                <w:numId w:val="11"/>
              </w:numPr>
              <w:spacing w:after="0" w:line="259" w:lineRule="auto"/>
              <w:rPr>
                <w:rFonts w:cs="Arial"/>
                <w:bCs/>
              </w:rPr>
            </w:pPr>
            <w:r w:rsidRPr="00123469">
              <w:rPr>
                <w:rFonts w:cs="Arial"/>
                <w:bCs/>
              </w:rPr>
              <w:t>Produce written report</w:t>
            </w:r>
            <w:r>
              <w:rPr>
                <w:rFonts w:cs="Arial"/>
                <w:bCs/>
              </w:rPr>
              <w:t>s</w:t>
            </w:r>
            <w:r w:rsidRPr="00123469">
              <w:rPr>
                <w:rFonts w:cs="Arial"/>
                <w:bCs/>
              </w:rPr>
              <w:t xml:space="preserve"> to</w:t>
            </w:r>
            <w:r>
              <w:rPr>
                <w:rFonts w:cs="Arial"/>
                <w:bCs/>
              </w:rPr>
              <w:t xml:space="preserve"> different types of</w:t>
            </w:r>
            <w:r w:rsidRPr="00123469">
              <w:rPr>
                <w:rFonts w:cs="Arial"/>
                <w:bCs/>
              </w:rPr>
              <w:t xml:space="preserve"> stakeholder (e.g. end user, construction project manager</w:t>
            </w:r>
            <w:r w:rsidR="002E0456">
              <w:rPr>
                <w:rFonts w:cs="Arial"/>
                <w:bCs/>
              </w:rPr>
              <w:t xml:space="preserve"> etc.</w:t>
            </w:r>
            <w:r w:rsidRPr="00123469">
              <w:rPr>
                <w:rFonts w:cs="Arial"/>
                <w:bCs/>
              </w:rPr>
              <w:t>) about work completed</w:t>
            </w:r>
            <w:r w:rsidR="004B06B3">
              <w:rPr>
                <w:rFonts w:cs="Arial"/>
                <w:bCs/>
              </w:rPr>
              <w:t>.</w:t>
            </w:r>
          </w:p>
          <w:p w14:paraId="1DFB1B4F" w14:textId="77777777" w:rsidR="00B463FC" w:rsidRPr="00123469" w:rsidRDefault="00B463FC" w:rsidP="00097339">
            <w:pPr>
              <w:pStyle w:val="ListParagraph"/>
              <w:numPr>
                <w:ilvl w:val="0"/>
                <w:numId w:val="11"/>
              </w:numPr>
              <w:spacing w:after="0" w:line="259" w:lineRule="auto"/>
              <w:rPr>
                <w:rFonts w:cs="Arial"/>
                <w:bCs/>
              </w:rPr>
            </w:pPr>
            <w:r w:rsidRPr="00123469">
              <w:rPr>
                <w:rFonts w:cs="Arial"/>
                <w:bCs/>
              </w:rPr>
              <w:t>Measure and mark out installation requirements e.g. on components, surfaces</w:t>
            </w:r>
            <w:r w:rsidR="002E0456">
              <w:rPr>
                <w:rFonts w:cs="Arial"/>
                <w:bCs/>
              </w:rPr>
              <w:t xml:space="preserve"> etc.</w:t>
            </w:r>
          </w:p>
          <w:p w14:paraId="45537473" w14:textId="77777777" w:rsidR="00B463FC" w:rsidRPr="00123469" w:rsidRDefault="00B463FC" w:rsidP="00097339">
            <w:pPr>
              <w:pStyle w:val="ListParagraph"/>
              <w:numPr>
                <w:ilvl w:val="0"/>
                <w:numId w:val="11"/>
              </w:numPr>
              <w:spacing w:after="0" w:line="259" w:lineRule="auto"/>
              <w:rPr>
                <w:rFonts w:cs="Arial"/>
                <w:bCs/>
              </w:rPr>
            </w:pPr>
            <w:r w:rsidRPr="00123469">
              <w:rPr>
                <w:rFonts w:cs="Arial"/>
                <w:bCs/>
              </w:rPr>
              <w:t>Drill holes for fixings in various substrates</w:t>
            </w:r>
            <w:r w:rsidR="004B06B3">
              <w:rPr>
                <w:rFonts w:cs="Arial"/>
                <w:bCs/>
              </w:rPr>
              <w:t>.</w:t>
            </w:r>
          </w:p>
          <w:p w14:paraId="2DA735F2" w14:textId="77777777" w:rsidR="00B463FC" w:rsidRPr="00123469" w:rsidRDefault="00B463FC" w:rsidP="00097339">
            <w:pPr>
              <w:pStyle w:val="ListParagraph"/>
              <w:numPr>
                <w:ilvl w:val="0"/>
                <w:numId w:val="11"/>
              </w:numPr>
              <w:spacing w:after="0" w:line="259" w:lineRule="auto"/>
              <w:rPr>
                <w:rFonts w:cs="Arial"/>
                <w:bCs/>
              </w:rPr>
            </w:pPr>
            <w:r w:rsidRPr="00123469">
              <w:rPr>
                <w:rFonts w:cs="Arial"/>
                <w:bCs/>
              </w:rPr>
              <w:t>Position units (including indoor and outdoor) including levelling and squaring</w:t>
            </w:r>
            <w:r w:rsidR="004B06B3">
              <w:rPr>
                <w:rFonts w:cs="Arial"/>
                <w:bCs/>
              </w:rPr>
              <w:t>.</w:t>
            </w:r>
          </w:p>
          <w:p w14:paraId="02CD5A69" w14:textId="77777777" w:rsidR="00B463FC" w:rsidRPr="00123469" w:rsidRDefault="00B463FC" w:rsidP="00097339">
            <w:pPr>
              <w:pStyle w:val="ListParagraph"/>
              <w:numPr>
                <w:ilvl w:val="0"/>
                <w:numId w:val="11"/>
              </w:numPr>
              <w:spacing w:after="0" w:line="259" w:lineRule="auto"/>
              <w:rPr>
                <w:rFonts w:cs="Arial"/>
                <w:bCs/>
              </w:rPr>
            </w:pPr>
            <w:r w:rsidRPr="00123469">
              <w:rPr>
                <w:rFonts w:cs="Arial"/>
                <w:bCs/>
              </w:rPr>
              <w:t>Insert protective materials into drilled holes e.g. conduit, fireproof insulation, intumescent mastic</w:t>
            </w:r>
            <w:r w:rsidR="002E0456">
              <w:rPr>
                <w:rFonts w:cs="Arial"/>
                <w:bCs/>
              </w:rPr>
              <w:t xml:space="preserve"> etc.</w:t>
            </w:r>
          </w:p>
          <w:p w14:paraId="1B122B4A" w14:textId="77777777" w:rsidR="00B463FC" w:rsidRPr="00123469" w:rsidRDefault="00B463FC" w:rsidP="00097339">
            <w:pPr>
              <w:pStyle w:val="ListParagraph"/>
              <w:numPr>
                <w:ilvl w:val="0"/>
                <w:numId w:val="11"/>
              </w:numPr>
              <w:spacing w:after="0" w:line="259" w:lineRule="auto"/>
              <w:rPr>
                <w:rFonts w:cs="Arial"/>
                <w:bCs/>
              </w:rPr>
            </w:pPr>
            <w:r w:rsidRPr="00123469">
              <w:rPr>
                <w:rFonts w:cs="Arial"/>
                <w:bCs/>
              </w:rPr>
              <w:t>Cut pipework (including conduit) to required dimensions</w:t>
            </w:r>
            <w:r w:rsidR="004E226D">
              <w:rPr>
                <w:rFonts w:cs="Arial"/>
                <w:bCs/>
              </w:rPr>
              <w:t>.</w:t>
            </w:r>
          </w:p>
          <w:p w14:paraId="231371C1" w14:textId="77777777" w:rsidR="00B463FC" w:rsidRPr="00123469" w:rsidRDefault="00B463FC" w:rsidP="00097339">
            <w:pPr>
              <w:pStyle w:val="ListParagraph"/>
              <w:numPr>
                <w:ilvl w:val="0"/>
                <w:numId w:val="11"/>
              </w:numPr>
              <w:spacing w:after="0" w:line="259" w:lineRule="auto"/>
              <w:rPr>
                <w:rFonts w:cs="Arial"/>
                <w:bCs/>
              </w:rPr>
            </w:pPr>
            <w:r w:rsidRPr="00123469">
              <w:rPr>
                <w:rFonts w:cs="Arial"/>
                <w:bCs/>
              </w:rPr>
              <w:t xml:space="preserve">Manually bend </w:t>
            </w:r>
            <w:proofErr w:type="spellStart"/>
            <w:r w:rsidRPr="00123469">
              <w:rPr>
                <w:rFonts w:cs="Arial"/>
                <w:bCs/>
              </w:rPr>
              <w:t>microbore</w:t>
            </w:r>
            <w:proofErr w:type="spellEnd"/>
            <w:r w:rsidRPr="00123469">
              <w:rPr>
                <w:rFonts w:cs="Arial"/>
                <w:bCs/>
              </w:rPr>
              <w:t xml:space="preserve"> pipework</w:t>
            </w:r>
            <w:r w:rsidR="004B06B3">
              <w:rPr>
                <w:rFonts w:cs="Arial"/>
                <w:bCs/>
              </w:rPr>
              <w:t>.</w:t>
            </w:r>
          </w:p>
          <w:p w14:paraId="3BFFC89D" w14:textId="77777777" w:rsidR="00B463FC" w:rsidRPr="00123469" w:rsidRDefault="00B463FC" w:rsidP="00097339">
            <w:pPr>
              <w:pStyle w:val="ListParagraph"/>
              <w:numPr>
                <w:ilvl w:val="0"/>
                <w:numId w:val="11"/>
              </w:numPr>
              <w:spacing w:after="0" w:line="259" w:lineRule="auto"/>
              <w:rPr>
                <w:rFonts w:cs="Arial"/>
                <w:bCs/>
              </w:rPr>
            </w:pPr>
            <w:r w:rsidRPr="00123469">
              <w:rPr>
                <w:rFonts w:cs="Arial"/>
                <w:bCs/>
              </w:rPr>
              <w:t>Assemble pipework including swaging and brazing</w:t>
            </w:r>
            <w:r w:rsidR="004B06B3">
              <w:rPr>
                <w:rFonts w:cs="Arial"/>
                <w:bCs/>
              </w:rPr>
              <w:t>.</w:t>
            </w:r>
          </w:p>
          <w:p w14:paraId="5EBFFE28" w14:textId="77777777" w:rsidR="00B463FC" w:rsidRPr="00123469" w:rsidRDefault="00B463FC" w:rsidP="00097339">
            <w:pPr>
              <w:pStyle w:val="ListParagraph"/>
              <w:numPr>
                <w:ilvl w:val="0"/>
                <w:numId w:val="11"/>
              </w:numPr>
              <w:spacing w:after="0" w:line="259" w:lineRule="auto"/>
              <w:rPr>
                <w:rFonts w:cs="Arial"/>
                <w:bCs/>
              </w:rPr>
            </w:pPr>
            <w:r w:rsidRPr="00123469">
              <w:rPr>
                <w:rFonts w:cs="Arial"/>
                <w:bCs/>
              </w:rPr>
              <w:t xml:space="preserve">Permanently fix indoor and outdoor units and supports including pipework </w:t>
            </w:r>
            <w:r w:rsidR="002E0456">
              <w:rPr>
                <w:rFonts w:cs="Arial"/>
                <w:bCs/>
              </w:rPr>
              <w:t>and</w:t>
            </w:r>
            <w:r w:rsidRPr="00123469">
              <w:rPr>
                <w:rFonts w:cs="Arial"/>
                <w:bCs/>
              </w:rPr>
              <w:t xml:space="preserve"> cabling</w:t>
            </w:r>
            <w:r w:rsidR="004B06B3">
              <w:rPr>
                <w:rFonts w:cs="Arial"/>
                <w:bCs/>
              </w:rPr>
              <w:t>.</w:t>
            </w:r>
          </w:p>
          <w:p w14:paraId="06863D8B" w14:textId="77777777" w:rsidR="00B463FC" w:rsidRPr="00123469" w:rsidRDefault="00B463FC" w:rsidP="00097339">
            <w:pPr>
              <w:pStyle w:val="ListParagraph"/>
              <w:numPr>
                <w:ilvl w:val="0"/>
                <w:numId w:val="11"/>
              </w:numPr>
              <w:spacing w:after="0" w:line="259" w:lineRule="auto"/>
              <w:rPr>
                <w:rFonts w:cs="Arial"/>
                <w:bCs/>
              </w:rPr>
            </w:pPr>
            <w:r w:rsidRPr="00123469">
              <w:rPr>
                <w:rFonts w:cs="Arial"/>
                <w:bCs/>
              </w:rPr>
              <w:t>Leak test system with a vacuum</w:t>
            </w:r>
            <w:r w:rsidR="004B06B3">
              <w:rPr>
                <w:rFonts w:cs="Arial"/>
                <w:bCs/>
              </w:rPr>
              <w:t>.</w:t>
            </w:r>
          </w:p>
        </w:tc>
      </w:tr>
    </w:tbl>
    <w:p w14:paraId="2FDB9AFB" w14:textId="77777777" w:rsidR="00B463FC" w:rsidRPr="00123469" w:rsidRDefault="00B463FC" w:rsidP="00B463FC">
      <w:pPr>
        <w:spacing w:after="160" w:line="259" w:lineRule="auto"/>
        <w:rPr>
          <w:rFonts w:cs="Arial"/>
          <w:b/>
          <w:bCs/>
        </w:rPr>
      </w:pPr>
    </w:p>
    <w:p w14:paraId="16D55FCF" w14:textId="77777777" w:rsidR="00B463FC" w:rsidRPr="00123469" w:rsidRDefault="00B463FC" w:rsidP="00B463FC">
      <w:pPr>
        <w:spacing w:after="160" w:line="259" w:lineRule="auto"/>
        <w:rPr>
          <w:rFonts w:cs="Arial"/>
          <w:b/>
          <w:bCs/>
        </w:rPr>
      </w:pPr>
      <w:r w:rsidRPr="00123469">
        <w:rPr>
          <w:rFonts w:cs="Arial"/>
          <w:b/>
          <w:bCs/>
        </w:rPr>
        <w:t xml:space="preserve">Performance Outcome 2: Commission </w:t>
      </w:r>
      <w:r w:rsidR="00C7271B">
        <w:rPr>
          <w:rFonts w:cs="Arial"/>
          <w:b/>
          <w:bCs/>
        </w:rPr>
        <w:t>refrigeration</w:t>
      </w:r>
      <w:r w:rsidRPr="00123469">
        <w:rPr>
          <w:rFonts w:cs="Arial"/>
          <w:b/>
          <w:bCs/>
        </w:rPr>
        <w:t xml:space="preserve">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4"/>
        <w:gridCol w:w="7015"/>
      </w:tblGrid>
      <w:tr w:rsidR="00B463FC" w:rsidRPr="00123469" w14:paraId="44AC6FC7" w14:textId="77777777" w:rsidTr="003F0F78">
        <w:tc>
          <w:tcPr>
            <w:tcW w:w="7014" w:type="dxa"/>
            <w:shd w:val="clear" w:color="auto" w:fill="auto"/>
          </w:tcPr>
          <w:p w14:paraId="12C94CC3" w14:textId="77777777" w:rsidR="00B463FC" w:rsidRPr="00123469" w:rsidRDefault="00B463FC" w:rsidP="00EE7014">
            <w:pPr>
              <w:spacing w:after="160" w:line="259" w:lineRule="auto"/>
              <w:rPr>
                <w:rFonts w:cs="Arial"/>
                <w:bCs/>
              </w:rPr>
            </w:pPr>
            <w:r w:rsidRPr="00123469">
              <w:rPr>
                <w:rFonts w:cs="Arial"/>
                <w:b/>
                <w:bCs/>
              </w:rPr>
              <w:t xml:space="preserve">Knowledge Specific to Performance Outcome </w:t>
            </w:r>
          </w:p>
        </w:tc>
        <w:tc>
          <w:tcPr>
            <w:tcW w:w="7015" w:type="dxa"/>
            <w:shd w:val="clear" w:color="auto" w:fill="auto"/>
          </w:tcPr>
          <w:p w14:paraId="4F929008" w14:textId="77777777" w:rsidR="00B463FC" w:rsidRPr="00123469" w:rsidRDefault="00B463FC" w:rsidP="00EE7014">
            <w:pPr>
              <w:spacing w:after="160" w:line="259" w:lineRule="auto"/>
              <w:rPr>
                <w:rFonts w:cs="Arial"/>
                <w:bCs/>
              </w:rPr>
            </w:pPr>
            <w:r w:rsidRPr="00123469">
              <w:rPr>
                <w:rFonts w:cs="Arial"/>
                <w:b/>
                <w:bCs/>
              </w:rPr>
              <w:t>Skills</w:t>
            </w:r>
          </w:p>
        </w:tc>
      </w:tr>
      <w:tr w:rsidR="00B463FC" w:rsidRPr="00123469" w14:paraId="221E072E" w14:textId="77777777" w:rsidTr="003F0F78">
        <w:trPr>
          <w:trHeight w:val="1410"/>
        </w:trPr>
        <w:tc>
          <w:tcPr>
            <w:tcW w:w="7014" w:type="dxa"/>
            <w:shd w:val="clear" w:color="auto" w:fill="auto"/>
          </w:tcPr>
          <w:p w14:paraId="2648FC36" w14:textId="77777777" w:rsidR="00B463FC" w:rsidRPr="00123469" w:rsidRDefault="00B463FC" w:rsidP="00E81057">
            <w:pPr>
              <w:spacing w:after="0" w:line="259" w:lineRule="auto"/>
              <w:rPr>
                <w:rFonts w:cs="Arial"/>
                <w:b/>
                <w:color w:val="auto"/>
              </w:rPr>
            </w:pPr>
            <w:r w:rsidRPr="00123469">
              <w:rPr>
                <w:rFonts w:cs="Arial"/>
                <w:b/>
                <w:color w:val="auto"/>
              </w:rPr>
              <w:t>System commissioning</w:t>
            </w:r>
          </w:p>
          <w:p w14:paraId="59007211" w14:textId="77777777" w:rsidR="00B463FC" w:rsidRPr="00123469" w:rsidRDefault="00B463FC" w:rsidP="00E81057">
            <w:pPr>
              <w:pStyle w:val="ListParagraph"/>
              <w:numPr>
                <w:ilvl w:val="0"/>
                <w:numId w:val="75"/>
              </w:numPr>
              <w:spacing w:after="0" w:line="259" w:lineRule="auto"/>
              <w:rPr>
                <w:rFonts w:cs="Arial"/>
              </w:rPr>
            </w:pPr>
            <w:r w:rsidRPr="00123469">
              <w:rPr>
                <w:rFonts w:cs="Arial"/>
              </w:rPr>
              <w:t xml:space="preserve">System operation requirements to </w:t>
            </w:r>
            <w:proofErr w:type="gramStart"/>
            <w:r w:rsidRPr="00123469">
              <w:rPr>
                <w:rFonts w:cs="Arial"/>
              </w:rPr>
              <w:t>be checked</w:t>
            </w:r>
            <w:proofErr w:type="gramEnd"/>
            <w:r w:rsidRPr="00123469">
              <w:rPr>
                <w:rFonts w:cs="Arial"/>
              </w:rPr>
              <w:t xml:space="preserve"> for commissioning including after a long period of non-use</w:t>
            </w:r>
            <w:r w:rsidR="008E6F80">
              <w:rPr>
                <w:rFonts w:cs="Arial"/>
              </w:rPr>
              <w:t>.</w:t>
            </w:r>
          </w:p>
          <w:p w14:paraId="0124D6D6" w14:textId="77777777" w:rsidR="00B463FC" w:rsidRPr="00123469" w:rsidRDefault="00B463FC" w:rsidP="00E81057">
            <w:pPr>
              <w:pStyle w:val="ListParagraph"/>
              <w:numPr>
                <w:ilvl w:val="0"/>
                <w:numId w:val="75"/>
              </w:numPr>
              <w:spacing w:after="0" w:line="259" w:lineRule="auto"/>
              <w:rPr>
                <w:rFonts w:cs="Arial"/>
              </w:rPr>
            </w:pPr>
            <w:r w:rsidRPr="00123469">
              <w:rPr>
                <w:rFonts w:cs="Arial"/>
              </w:rPr>
              <w:t>How to carry out a visual inspection of a refrigeration system</w:t>
            </w:r>
            <w:r w:rsidR="008E6F80">
              <w:rPr>
                <w:rFonts w:cs="Arial"/>
              </w:rPr>
              <w:t>.</w:t>
            </w:r>
          </w:p>
          <w:p w14:paraId="7D528F5A" w14:textId="77777777" w:rsidR="00B463FC" w:rsidRDefault="00B463FC" w:rsidP="00E81057">
            <w:pPr>
              <w:pStyle w:val="ListParagraph"/>
              <w:numPr>
                <w:ilvl w:val="0"/>
                <w:numId w:val="75"/>
              </w:numPr>
              <w:spacing w:after="0" w:line="259" w:lineRule="auto"/>
              <w:rPr>
                <w:rFonts w:cs="Arial"/>
              </w:rPr>
            </w:pPr>
            <w:r w:rsidRPr="00123469">
              <w:rPr>
                <w:rFonts w:cs="Arial"/>
              </w:rPr>
              <w:t>Expectations of a steady state operation for refrigeration system</w:t>
            </w:r>
            <w:r w:rsidR="008E6F80">
              <w:rPr>
                <w:rFonts w:cs="Arial"/>
              </w:rPr>
              <w:t>.</w:t>
            </w:r>
          </w:p>
          <w:p w14:paraId="63527810" w14:textId="77777777" w:rsidR="00F665FD" w:rsidRDefault="00F665FD" w:rsidP="00F665FD">
            <w:pPr>
              <w:spacing w:after="0" w:line="259" w:lineRule="auto"/>
              <w:rPr>
                <w:rFonts w:cs="Arial"/>
              </w:rPr>
            </w:pPr>
          </w:p>
          <w:p w14:paraId="6DD4F9AB" w14:textId="77777777" w:rsidR="00F665FD" w:rsidRPr="00E365AB" w:rsidRDefault="00F665FD" w:rsidP="00F665FD">
            <w:pPr>
              <w:spacing w:after="0" w:line="259" w:lineRule="auto"/>
              <w:rPr>
                <w:rFonts w:cs="Arial"/>
                <w:b/>
                <w:color w:val="auto"/>
              </w:rPr>
            </w:pPr>
            <w:r w:rsidRPr="00123469">
              <w:rPr>
                <w:rFonts w:cs="Arial"/>
                <w:b/>
              </w:rPr>
              <w:t xml:space="preserve">Legislation, Regulations and </w:t>
            </w:r>
            <w:r w:rsidRPr="00E365AB">
              <w:rPr>
                <w:rFonts w:cs="Arial"/>
                <w:b/>
                <w:color w:val="auto"/>
              </w:rPr>
              <w:t xml:space="preserve">Standards </w:t>
            </w:r>
          </w:p>
          <w:p w14:paraId="1E7AF8A1" w14:textId="77777777" w:rsidR="00F665FD" w:rsidRPr="00A71FFF" w:rsidRDefault="00F665FD" w:rsidP="00F665FD">
            <w:pPr>
              <w:pStyle w:val="ListParagraph"/>
              <w:numPr>
                <w:ilvl w:val="0"/>
                <w:numId w:val="74"/>
              </w:numPr>
              <w:spacing w:after="0" w:line="259" w:lineRule="auto"/>
              <w:rPr>
                <w:rFonts w:cs="Arial"/>
              </w:rPr>
            </w:pPr>
            <w:r w:rsidRPr="00E365AB">
              <w:rPr>
                <w:rFonts w:cs="Arial"/>
              </w:rPr>
              <w:t xml:space="preserve">Relevant UK and international standards, Approved Codes of Practice (ACOPS) and how they are applied to </w:t>
            </w:r>
            <w:r w:rsidRPr="00E365AB">
              <w:rPr>
                <w:rFonts w:cs="Arial"/>
              </w:rPr>
              <w:lastRenderedPageBreak/>
              <w:t xml:space="preserve">refrigeration systems including </w:t>
            </w:r>
            <w:r>
              <w:rPr>
                <w:rFonts w:cs="Arial"/>
              </w:rPr>
              <w:t>I</w:t>
            </w:r>
            <w:r w:rsidRPr="00E365AB">
              <w:rPr>
                <w:rFonts w:cs="Arial"/>
              </w:rPr>
              <w:t xml:space="preserve">ndoor </w:t>
            </w:r>
            <w:r>
              <w:rPr>
                <w:rFonts w:cs="Arial"/>
              </w:rPr>
              <w:t>A</w:t>
            </w:r>
            <w:r w:rsidRPr="00E365AB">
              <w:rPr>
                <w:rFonts w:cs="Arial"/>
              </w:rPr>
              <w:t xml:space="preserve">ir </w:t>
            </w:r>
            <w:r>
              <w:rPr>
                <w:rFonts w:cs="Arial"/>
              </w:rPr>
              <w:t>Q</w:t>
            </w:r>
            <w:r w:rsidRPr="00E365AB">
              <w:rPr>
                <w:rFonts w:cs="Arial"/>
              </w:rPr>
              <w:t>uality</w:t>
            </w:r>
            <w:r>
              <w:rPr>
                <w:rFonts w:cs="Arial"/>
              </w:rPr>
              <w:t xml:space="preserve"> (IAQ)</w:t>
            </w:r>
            <w:r w:rsidRPr="00E365AB">
              <w:rPr>
                <w:rFonts w:cs="Arial"/>
              </w:rPr>
              <w:t xml:space="preserve">, bacteria in </w:t>
            </w:r>
            <w:r w:rsidRPr="00A71FFF">
              <w:rPr>
                <w:rFonts w:cs="Arial"/>
              </w:rPr>
              <w:t>water and asbestos</w:t>
            </w:r>
            <w:r w:rsidR="008E6F80">
              <w:rPr>
                <w:rFonts w:cs="Arial"/>
              </w:rPr>
              <w:t>.</w:t>
            </w:r>
          </w:p>
          <w:p w14:paraId="6EA0F45A" w14:textId="77777777" w:rsidR="00F665FD" w:rsidRPr="00A71FFF" w:rsidRDefault="00F665FD" w:rsidP="00F665FD">
            <w:pPr>
              <w:pStyle w:val="ListParagraph"/>
              <w:numPr>
                <w:ilvl w:val="0"/>
                <w:numId w:val="74"/>
              </w:numPr>
              <w:spacing w:after="0" w:line="259" w:lineRule="auto"/>
              <w:rPr>
                <w:rFonts w:cs="Arial"/>
              </w:rPr>
            </w:pPr>
            <w:r w:rsidRPr="00A71FFF">
              <w:rPr>
                <w:rFonts w:cs="Arial"/>
              </w:rPr>
              <w:t>Key requirements of health and safety legislation relating to refrigeration systems including fire, risk, dust, odours</w:t>
            </w:r>
            <w:r w:rsidR="008E6F80">
              <w:rPr>
                <w:rFonts w:cs="Arial"/>
              </w:rPr>
              <w:t>.</w:t>
            </w:r>
          </w:p>
          <w:p w14:paraId="2FCB25EB" w14:textId="77777777" w:rsidR="00F665FD" w:rsidRPr="00A71FFF" w:rsidRDefault="00F665FD" w:rsidP="00F665FD">
            <w:pPr>
              <w:pStyle w:val="ListParagraph"/>
              <w:numPr>
                <w:ilvl w:val="0"/>
                <w:numId w:val="74"/>
              </w:numPr>
              <w:spacing w:after="0" w:line="259" w:lineRule="auto"/>
              <w:rPr>
                <w:rFonts w:cs="Arial"/>
              </w:rPr>
            </w:pPr>
            <w:r w:rsidRPr="00A71FFF">
              <w:rPr>
                <w:rFonts w:cs="Arial"/>
              </w:rPr>
              <w:t>Key requirements of environmental legislation relating to refrigeration systems e.g. Climate Change Act, Control on Ozone-Depleting Substances</w:t>
            </w:r>
            <w:r>
              <w:rPr>
                <w:rFonts w:cs="Arial"/>
              </w:rPr>
              <w:t xml:space="preserve"> etc.</w:t>
            </w:r>
          </w:p>
          <w:p w14:paraId="1F7A80B7" w14:textId="77777777" w:rsidR="00F665FD" w:rsidRDefault="00F665FD" w:rsidP="00F665FD">
            <w:pPr>
              <w:pStyle w:val="ListParagraph"/>
              <w:numPr>
                <w:ilvl w:val="0"/>
                <w:numId w:val="74"/>
              </w:numPr>
              <w:spacing w:after="0" w:line="259" w:lineRule="auto"/>
              <w:rPr>
                <w:rFonts w:cs="Arial"/>
              </w:rPr>
            </w:pPr>
            <w:r w:rsidRPr="00A71FFF">
              <w:rPr>
                <w:rFonts w:cs="Arial"/>
              </w:rPr>
              <w:t>Industry Codes of Practice and other sources of information</w:t>
            </w:r>
            <w:r>
              <w:rPr>
                <w:rFonts w:cs="Arial"/>
              </w:rPr>
              <w:t xml:space="preserve"> </w:t>
            </w:r>
            <w:r w:rsidRPr="00A71FFF">
              <w:rPr>
                <w:rFonts w:cs="Arial"/>
              </w:rPr>
              <w:t>and advice on technical safety and legislative aspects of working with refrigeration system e.g. C</w:t>
            </w:r>
            <w:r>
              <w:rPr>
                <w:rFonts w:cs="Arial"/>
              </w:rPr>
              <w:t>hartered Institute of Building Services Engineers (C</w:t>
            </w:r>
            <w:r w:rsidRPr="00A71FFF">
              <w:rPr>
                <w:rFonts w:cs="Arial"/>
              </w:rPr>
              <w:t>IBSE</w:t>
            </w:r>
            <w:r>
              <w:rPr>
                <w:rFonts w:cs="Arial"/>
              </w:rPr>
              <w:t>)</w:t>
            </w:r>
            <w:r w:rsidRPr="00A71FFF">
              <w:rPr>
                <w:rFonts w:cs="Arial"/>
              </w:rPr>
              <w:t>, B</w:t>
            </w:r>
            <w:r>
              <w:rPr>
                <w:rFonts w:cs="Arial"/>
              </w:rPr>
              <w:t>uilding Research Establishment (BRE)</w:t>
            </w:r>
            <w:r w:rsidRPr="00A71FFF">
              <w:rPr>
                <w:rFonts w:cs="Arial"/>
              </w:rPr>
              <w:t xml:space="preserve"> guides, codes of practice and technical memoranda</w:t>
            </w:r>
            <w:r>
              <w:rPr>
                <w:rFonts w:cs="Arial"/>
              </w:rPr>
              <w:t xml:space="preserve"> etc.</w:t>
            </w:r>
          </w:p>
          <w:p w14:paraId="39A8A5E0" w14:textId="77777777" w:rsidR="00F665FD" w:rsidRPr="00A71FFF" w:rsidRDefault="00F665FD" w:rsidP="00F665FD">
            <w:pPr>
              <w:pStyle w:val="ListParagraph"/>
              <w:spacing w:after="0" w:line="259" w:lineRule="auto"/>
              <w:ind w:left="360"/>
              <w:rPr>
                <w:rFonts w:cs="Arial"/>
              </w:rPr>
            </w:pPr>
          </w:p>
          <w:p w14:paraId="15F06176" w14:textId="77777777" w:rsidR="00F665FD" w:rsidRPr="00123469" w:rsidRDefault="00F665FD" w:rsidP="00F665FD">
            <w:pPr>
              <w:spacing w:after="0" w:line="259" w:lineRule="auto"/>
              <w:rPr>
                <w:rFonts w:cs="Arial"/>
                <w:b/>
              </w:rPr>
            </w:pPr>
            <w:r w:rsidRPr="00123469">
              <w:rPr>
                <w:rFonts w:cs="Arial"/>
                <w:b/>
              </w:rPr>
              <w:t>Underpinning principles</w:t>
            </w:r>
          </w:p>
          <w:p w14:paraId="41D7B29A" w14:textId="77777777" w:rsidR="00F665FD" w:rsidRPr="00123469" w:rsidRDefault="004E226D" w:rsidP="00F665FD">
            <w:pPr>
              <w:pStyle w:val="ListParagraph"/>
              <w:numPr>
                <w:ilvl w:val="0"/>
                <w:numId w:val="74"/>
              </w:numPr>
              <w:spacing w:after="0" w:line="259" w:lineRule="auto"/>
              <w:rPr>
                <w:rFonts w:cs="Arial"/>
              </w:rPr>
            </w:pPr>
            <w:r>
              <w:rPr>
                <w:rFonts w:cs="Arial"/>
              </w:rPr>
              <w:t>How to apply g</w:t>
            </w:r>
            <w:r w:rsidR="00F665FD" w:rsidRPr="00123469">
              <w:rPr>
                <w:rFonts w:cs="Arial"/>
              </w:rPr>
              <w:t xml:space="preserve">as laws when adaptations to a refrigeration system </w:t>
            </w:r>
            <w:proofErr w:type="gramStart"/>
            <w:r w:rsidR="00F665FD" w:rsidRPr="00123469">
              <w:rPr>
                <w:rFonts w:cs="Arial"/>
              </w:rPr>
              <w:t>are needed</w:t>
            </w:r>
            <w:proofErr w:type="gramEnd"/>
            <w:r w:rsidR="00C446AA">
              <w:rPr>
                <w:rFonts w:cs="Arial"/>
              </w:rPr>
              <w:t>.</w:t>
            </w:r>
          </w:p>
          <w:p w14:paraId="0AEB8368" w14:textId="77777777" w:rsidR="00F665FD" w:rsidRPr="00123469" w:rsidRDefault="00F665FD" w:rsidP="00F665FD">
            <w:pPr>
              <w:pStyle w:val="ListParagraph"/>
              <w:numPr>
                <w:ilvl w:val="0"/>
                <w:numId w:val="74"/>
              </w:numPr>
              <w:spacing w:after="0" w:line="259" w:lineRule="auto"/>
              <w:rPr>
                <w:rFonts w:cs="Arial"/>
              </w:rPr>
            </w:pPr>
            <w:r w:rsidRPr="00123469">
              <w:rPr>
                <w:rFonts w:cs="Arial"/>
              </w:rPr>
              <w:t xml:space="preserve">How to show a refrigeration cycle on </w:t>
            </w:r>
            <w:r>
              <w:rPr>
                <w:rFonts w:cs="Arial"/>
              </w:rPr>
              <w:t>p</w:t>
            </w:r>
            <w:r w:rsidRPr="00123469">
              <w:rPr>
                <w:rFonts w:cs="Arial"/>
              </w:rPr>
              <w:t>ressure-</w:t>
            </w:r>
            <w:r>
              <w:rPr>
                <w:rFonts w:cs="Arial"/>
              </w:rPr>
              <w:t>e</w:t>
            </w:r>
            <w:r w:rsidRPr="00123469">
              <w:rPr>
                <w:rFonts w:cs="Arial"/>
              </w:rPr>
              <w:t>nthalpy charts</w:t>
            </w:r>
            <w:r w:rsidR="00C446AA">
              <w:rPr>
                <w:rFonts w:cs="Arial"/>
              </w:rPr>
              <w:t>.</w:t>
            </w:r>
          </w:p>
          <w:p w14:paraId="081CEEDF" w14:textId="77777777" w:rsidR="00F665FD" w:rsidRPr="00123469" w:rsidRDefault="00F665FD" w:rsidP="00F665FD">
            <w:pPr>
              <w:pStyle w:val="ListParagraph"/>
              <w:numPr>
                <w:ilvl w:val="0"/>
                <w:numId w:val="74"/>
              </w:numPr>
              <w:spacing w:after="0" w:line="259" w:lineRule="auto"/>
              <w:rPr>
                <w:rFonts w:cs="Arial"/>
              </w:rPr>
            </w:pPr>
            <w:r w:rsidRPr="00123469">
              <w:rPr>
                <w:rFonts w:cs="Arial"/>
              </w:rPr>
              <w:t>How to interpret pressure-enthalpy charts</w:t>
            </w:r>
            <w:r w:rsidR="00C446AA">
              <w:rPr>
                <w:rFonts w:cs="Arial"/>
              </w:rPr>
              <w:t>.</w:t>
            </w:r>
          </w:p>
          <w:p w14:paraId="59049C6E" w14:textId="77777777" w:rsidR="00F665FD" w:rsidRPr="00123469" w:rsidRDefault="00F665FD" w:rsidP="004E226D">
            <w:pPr>
              <w:pStyle w:val="ListParagraph"/>
              <w:numPr>
                <w:ilvl w:val="0"/>
                <w:numId w:val="74"/>
              </w:numPr>
              <w:spacing w:after="0" w:line="259" w:lineRule="auto"/>
              <w:rPr>
                <w:rFonts w:cs="Arial"/>
              </w:rPr>
            </w:pPr>
            <w:r w:rsidRPr="00123469">
              <w:rPr>
                <w:rFonts w:cs="Arial"/>
              </w:rPr>
              <w:t>Components of refrigeration cycles</w:t>
            </w:r>
            <w:r>
              <w:rPr>
                <w:rFonts w:cs="Arial"/>
              </w:rPr>
              <w:t xml:space="preserve">, </w:t>
            </w:r>
            <w:r w:rsidRPr="00123469">
              <w:rPr>
                <w:rFonts w:cs="Arial"/>
              </w:rPr>
              <w:t>pressures and temperatures of different points on a circuit</w:t>
            </w:r>
            <w:r w:rsidR="00C446AA">
              <w:rPr>
                <w:rFonts w:cs="Arial"/>
              </w:rPr>
              <w:t>.</w:t>
            </w:r>
          </w:p>
          <w:p w14:paraId="20F20360" w14:textId="77777777" w:rsidR="00F665FD" w:rsidRPr="00123469" w:rsidRDefault="00F665FD" w:rsidP="00F665FD">
            <w:pPr>
              <w:pStyle w:val="ListParagraph"/>
              <w:numPr>
                <w:ilvl w:val="0"/>
                <w:numId w:val="74"/>
              </w:numPr>
              <w:spacing w:after="0" w:line="259" w:lineRule="auto"/>
              <w:rPr>
                <w:rFonts w:cs="Arial"/>
              </w:rPr>
            </w:pPr>
            <w:r w:rsidRPr="00123469">
              <w:rPr>
                <w:rFonts w:cs="Arial"/>
              </w:rPr>
              <w:t>Types of f</w:t>
            </w:r>
            <w:r w:rsidRPr="00123469">
              <w:rPr>
                <w:rFonts w:eastAsia="Arial" w:cs="Arial"/>
              </w:rPr>
              <w:t>l</w:t>
            </w:r>
            <w:r w:rsidRPr="00123469">
              <w:rPr>
                <w:rFonts w:cs="Arial"/>
              </w:rPr>
              <w:t xml:space="preserve">uids including </w:t>
            </w:r>
            <w:proofErr w:type="gramStart"/>
            <w:r w:rsidRPr="00123469">
              <w:rPr>
                <w:rFonts w:cs="Arial"/>
              </w:rPr>
              <w:t xml:space="preserve">liquids and gases, how they </w:t>
            </w:r>
            <w:r w:rsidRPr="00123469">
              <w:rPr>
                <w:rFonts w:eastAsia="Arial" w:cs="Arial"/>
              </w:rPr>
              <w:t>fl</w:t>
            </w:r>
            <w:r w:rsidRPr="00123469">
              <w:rPr>
                <w:rFonts w:cs="Arial"/>
              </w:rPr>
              <w:t>ow and the effect of different pipe sizes on flow</w:t>
            </w:r>
            <w:proofErr w:type="gramEnd"/>
            <w:r w:rsidR="00C446AA">
              <w:rPr>
                <w:rFonts w:cs="Arial"/>
              </w:rPr>
              <w:t>.</w:t>
            </w:r>
          </w:p>
          <w:p w14:paraId="7F78446D" w14:textId="77777777" w:rsidR="00F665FD" w:rsidRPr="00123469" w:rsidRDefault="00F665FD" w:rsidP="00F665FD">
            <w:pPr>
              <w:pStyle w:val="ListParagraph"/>
              <w:numPr>
                <w:ilvl w:val="0"/>
                <w:numId w:val="74"/>
              </w:numPr>
              <w:spacing w:after="0" w:line="259" w:lineRule="auto"/>
              <w:rPr>
                <w:rFonts w:cs="Arial"/>
              </w:rPr>
            </w:pPr>
            <w:r w:rsidRPr="00123469">
              <w:rPr>
                <w:rFonts w:cs="Arial"/>
              </w:rPr>
              <w:t>Performance requirements for running a refrigeration cycle</w:t>
            </w:r>
            <w:r w:rsidR="00C446AA">
              <w:rPr>
                <w:rFonts w:cs="Arial"/>
              </w:rPr>
              <w:t>.</w:t>
            </w:r>
          </w:p>
          <w:p w14:paraId="43E5FF89" w14:textId="77777777" w:rsidR="00F665FD" w:rsidRDefault="00F665FD" w:rsidP="00F665FD">
            <w:pPr>
              <w:pStyle w:val="ListParagraph"/>
              <w:numPr>
                <w:ilvl w:val="0"/>
                <w:numId w:val="74"/>
              </w:numPr>
              <w:spacing w:after="0" w:line="259" w:lineRule="auto"/>
              <w:rPr>
                <w:rFonts w:cs="Arial"/>
              </w:rPr>
            </w:pPr>
            <w:r w:rsidRPr="00123469">
              <w:rPr>
                <w:rFonts w:cs="Arial"/>
              </w:rPr>
              <w:t xml:space="preserve">Properties of refrigerant </w:t>
            </w:r>
            <w:proofErr w:type="gramStart"/>
            <w:r w:rsidRPr="00123469">
              <w:rPr>
                <w:rFonts w:eastAsia="Arial" w:cs="Arial"/>
              </w:rPr>
              <w:t>fl</w:t>
            </w:r>
            <w:r w:rsidRPr="00123469">
              <w:rPr>
                <w:rFonts w:cs="Arial"/>
              </w:rPr>
              <w:t>uids and lubricants</w:t>
            </w:r>
            <w:proofErr w:type="gramEnd"/>
            <w:r w:rsidRPr="00123469">
              <w:rPr>
                <w:rFonts w:cs="Arial"/>
              </w:rPr>
              <w:t xml:space="preserve"> and implications for the</w:t>
            </w:r>
            <w:r>
              <w:rPr>
                <w:rFonts w:cs="Arial"/>
              </w:rPr>
              <w:t>ir use in refrigeration systems</w:t>
            </w:r>
            <w:r w:rsidR="00C446AA">
              <w:rPr>
                <w:rFonts w:cs="Arial"/>
              </w:rPr>
              <w:t>.</w:t>
            </w:r>
          </w:p>
          <w:p w14:paraId="69890103" w14:textId="77777777" w:rsidR="00F665FD" w:rsidRPr="00123469" w:rsidRDefault="00F665FD" w:rsidP="00F665FD">
            <w:pPr>
              <w:pStyle w:val="ListParagraph"/>
              <w:spacing w:after="0" w:line="259" w:lineRule="auto"/>
              <w:ind w:left="360"/>
              <w:rPr>
                <w:rFonts w:cs="Arial"/>
              </w:rPr>
            </w:pPr>
          </w:p>
          <w:p w14:paraId="47F8AC8D" w14:textId="77777777" w:rsidR="00F665FD" w:rsidRPr="00123469" w:rsidRDefault="00F665FD" w:rsidP="00F665FD">
            <w:pPr>
              <w:spacing w:after="0" w:line="259" w:lineRule="auto"/>
              <w:rPr>
                <w:rFonts w:cs="Arial"/>
                <w:b/>
              </w:rPr>
            </w:pPr>
            <w:r w:rsidRPr="00123469">
              <w:rPr>
                <w:rFonts w:cs="Arial"/>
                <w:b/>
              </w:rPr>
              <w:t>System fundamentals</w:t>
            </w:r>
          </w:p>
          <w:p w14:paraId="2A007C9C" w14:textId="77777777" w:rsidR="00F665FD" w:rsidRPr="00123469" w:rsidRDefault="00F665FD" w:rsidP="00F665FD">
            <w:pPr>
              <w:pStyle w:val="ListParagraph"/>
              <w:numPr>
                <w:ilvl w:val="0"/>
                <w:numId w:val="74"/>
              </w:numPr>
              <w:spacing w:after="0" w:line="259" w:lineRule="auto"/>
              <w:rPr>
                <w:rFonts w:cs="Arial"/>
              </w:rPr>
            </w:pPr>
            <w:r w:rsidRPr="00123469">
              <w:rPr>
                <w:rFonts w:cs="Arial"/>
              </w:rPr>
              <w:lastRenderedPageBreak/>
              <w:t xml:space="preserve">The function and operation of </w:t>
            </w:r>
            <w:proofErr w:type="gramStart"/>
            <w:r w:rsidRPr="00123469">
              <w:rPr>
                <w:rFonts w:cs="Arial"/>
              </w:rPr>
              <w:t>refrigeration system components and how they interact in a range of di</w:t>
            </w:r>
            <w:r w:rsidRPr="00123469">
              <w:rPr>
                <w:rFonts w:eastAsia="Arial" w:cs="Arial"/>
              </w:rPr>
              <w:t>ff</w:t>
            </w:r>
            <w:r w:rsidRPr="00123469">
              <w:rPr>
                <w:rFonts w:cs="Arial"/>
              </w:rPr>
              <w:t>erent systems and applications to operate effectively</w:t>
            </w:r>
            <w:proofErr w:type="gramEnd"/>
            <w:r w:rsidR="00C446AA">
              <w:rPr>
                <w:rFonts w:cs="Arial"/>
              </w:rPr>
              <w:t>.</w:t>
            </w:r>
          </w:p>
          <w:p w14:paraId="6FB928E9" w14:textId="77777777" w:rsidR="00F665FD" w:rsidRPr="00123469" w:rsidRDefault="00F665FD" w:rsidP="00F665FD">
            <w:pPr>
              <w:pStyle w:val="ListParagraph"/>
              <w:numPr>
                <w:ilvl w:val="0"/>
                <w:numId w:val="74"/>
              </w:numPr>
              <w:spacing w:after="0" w:line="259" w:lineRule="auto"/>
              <w:rPr>
                <w:rFonts w:cs="Arial"/>
              </w:rPr>
            </w:pPr>
            <w:r w:rsidRPr="00123469">
              <w:rPr>
                <w:rFonts w:cs="Arial"/>
              </w:rPr>
              <w:t xml:space="preserve">Different types of monitoring systems in place, the types of data produced by systems and how the data </w:t>
            </w:r>
            <w:proofErr w:type="gramStart"/>
            <w:r w:rsidRPr="00123469">
              <w:rPr>
                <w:rFonts w:cs="Arial"/>
              </w:rPr>
              <w:t>is produced and extracted including different types of wireless systems available</w:t>
            </w:r>
            <w:proofErr w:type="gramEnd"/>
            <w:r w:rsidR="00C446AA">
              <w:rPr>
                <w:rFonts w:cs="Arial"/>
              </w:rPr>
              <w:t>.</w:t>
            </w:r>
          </w:p>
          <w:p w14:paraId="2D637459" w14:textId="77777777" w:rsidR="00F665FD" w:rsidRDefault="00F665FD" w:rsidP="00F665FD">
            <w:pPr>
              <w:pStyle w:val="ListParagraph"/>
              <w:numPr>
                <w:ilvl w:val="0"/>
                <w:numId w:val="74"/>
              </w:numPr>
              <w:spacing w:after="0" w:line="259" w:lineRule="auto"/>
              <w:rPr>
                <w:rFonts w:cs="Arial"/>
              </w:rPr>
            </w:pPr>
            <w:r w:rsidRPr="00123469">
              <w:rPr>
                <w:rFonts w:cs="Arial"/>
              </w:rPr>
              <w:t xml:space="preserve">The suitability of different types of components for refrigeration systems operating in different situations to meet </w:t>
            </w:r>
            <w:r>
              <w:rPr>
                <w:rFonts w:cs="Arial"/>
              </w:rPr>
              <w:t>differing client needs</w:t>
            </w:r>
            <w:r w:rsidR="00C446AA">
              <w:rPr>
                <w:rFonts w:cs="Arial"/>
              </w:rPr>
              <w:t>.</w:t>
            </w:r>
          </w:p>
          <w:p w14:paraId="5B733DFE" w14:textId="77777777" w:rsidR="00F665FD" w:rsidRPr="00123469" w:rsidRDefault="00F665FD" w:rsidP="00F665FD">
            <w:pPr>
              <w:pStyle w:val="ListParagraph"/>
              <w:spacing w:after="0" w:line="259" w:lineRule="auto"/>
              <w:ind w:left="360"/>
              <w:rPr>
                <w:rFonts w:cs="Arial"/>
              </w:rPr>
            </w:pPr>
          </w:p>
          <w:p w14:paraId="6F1E13EF" w14:textId="77777777" w:rsidR="00F665FD" w:rsidRPr="00123469" w:rsidRDefault="00F665FD" w:rsidP="00F665FD">
            <w:pPr>
              <w:spacing w:after="0" w:line="259" w:lineRule="auto"/>
              <w:rPr>
                <w:rFonts w:cs="Arial"/>
                <w:b/>
              </w:rPr>
            </w:pPr>
            <w:r w:rsidRPr="00123469">
              <w:rPr>
                <w:rFonts w:cs="Arial"/>
                <w:b/>
              </w:rPr>
              <w:t>Sustainability</w:t>
            </w:r>
          </w:p>
          <w:p w14:paraId="6FEFAFC8" w14:textId="77777777" w:rsidR="00F665FD" w:rsidRPr="00123469" w:rsidRDefault="00F665FD" w:rsidP="00F665FD">
            <w:pPr>
              <w:pStyle w:val="ListParagraph"/>
              <w:numPr>
                <w:ilvl w:val="0"/>
                <w:numId w:val="74"/>
              </w:numPr>
              <w:spacing w:after="0" w:line="259" w:lineRule="auto"/>
              <w:rPr>
                <w:rFonts w:cs="Arial"/>
              </w:rPr>
            </w:pPr>
            <w:r w:rsidRPr="00123469">
              <w:rPr>
                <w:rFonts w:cs="Arial"/>
              </w:rPr>
              <w:t xml:space="preserve">Environmental impact of </w:t>
            </w:r>
            <w:proofErr w:type="gramStart"/>
            <w:r w:rsidRPr="00123469">
              <w:rPr>
                <w:rFonts w:cs="Arial"/>
              </w:rPr>
              <w:t>refrigerants and their Ozone Depletion Potential</w:t>
            </w:r>
            <w:r>
              <w:rPr>
                <w:rFonts w:cs="Arial"/>
              </w:rPr>
              <w:t xml:space="preserve"> (ODP)</w:t>
            </w:r>
            <w:proofErr w:type="gramEnd"/>
            <w:r w:rsidRPr="00123469">
              <w:rPr>
                <w:rFonts w:cs="Arial"/>
              </w:rPr>
              <w:t xml:space="preserve"> and their Global Warming Potential</w:t>
            </w:r>
            <w:r>
              <w:rPr>
                <w:rFonts w:cs="Arial"/>
              </w:rPr>
              <w:t xml:space="preserve"> (GWP)</w:t>
            </w:r>
            <w:r w:rsidR="00C446AA">
              <w:rPr>
                <w:rFonts w:cs="Arial"/>
              </w:rPr>
              <w:t>.</w:t>
            </w:r>
          </w:p>
          <w:p w14:paraId="59378484" w14:textId="77777777" w:rsidR="00F665FD" w:rsidRPr="00123469" w:rsidRDefault="00F665FD" w:rsidP="00F665FD">
            <w:pPr>
              <w:pStyle w:val="ListParagraph"/>
              <w:numPr>
                <w:ilvl w:val="0"/>
                <w:numId w:val="74"/>
              </w:numPr>
              <w:spacing w:after="0" w:line="259" w:lineRule="auto"/>
              <w:rPr>
                <w:rFonts w:cs="Arial"/>
              </w:rPr>
            </w:pPr>
            <w:r w:rsidRPr="00123469">
              <w:rPr>
                <w:rFonts w:cs="Arial"/>
              </w:rPr>
              <w:t>New developments in refrigeration (e</w:t>
            </w:r>
            <w:r>
              <w:rPr>
                <w:rFonts w:cs="Arial"/>
              </w:rPr>
              <w:t>.</w:t>
            </w:r>
            <w:r w:rsidRPr="00123469">
              <w:rPr>
                <w:rFonts w:cs="Arial"/>
              </w:rPr>
              <w:t>g</w:t>
            </w:r>
            <w:r>
              <w:rPr>
                <w:rFonts w:cs="Arial"/>
              </w:rPr>
              <w:t>.</w:t>
            </w:r>
            <w:r w:rsidRPr="00123469">
              <w:rPr>
                <w:rFonts w:cs="Arial"/>
              </w:rPr>
              <w:t xml:space="preserve"> low GWP refrigerants</w:t>
            </w:r>
            <w:r>
              <w:rPr>
                <w:rFonts w:cs="Arial"/>
              </w:rPr>
              <w:t xml:space="preserve"> etc.</w:t>
            </w:r>
            <w:r w:rsidRPr="00123469">
              <w:rPr>
                <w:rFonts w:cs="Arial"/>
              </w:rPr>
              <w:t>) and their potential uses in refrigeration systems and associated toxicity and fire risks</w:t>
            </w:r>
            <w:r w:rsidR="00C446AA">
              <w:rPr>
                <w:rFonts w:cs="Arial"/>
              </w:rPr>
              <w:t>.</w:t>
            </w:r>
          </w:p>
          <w:p w14:paraId="41E39558" w14:textId="77777777" w:rsidR="00F665FD" w:rsidRDefault="00F665FD" w:rsidP="00F665FD">
            <w:pPr>
              <w:pStyle w:val="ListParagraph"/>
              <w:numPr>
                <w:ilvl w:val="0"/>
                <w:numId w:val="74"/>
              </w:numPr>
              <w:spacing w:after="0" w:line="259" w:lineRule="auto"/>
              <w:rPr>
                <w:rFonts w:cs="Arial"/>
              </w:rPr>
            </w:pPr>
            <w:r w:rsidRPr="00123469">
              <w:rPr>
                <w:rFonts w:cs="Arial"/>
              </w:rPr>
              <w:t>How to maximise efficient refrigeration system performance including mitigation of direc</w:t>
            </w:r>
            <w:r>
              <w:rPr>
                <w:rFonts w:cs="Arial"/>
              </w:rPr>
              <w:t>t and indirect carbon emissions</w:t>
            </w:r>
            <w:r w:rsidR="00C446AA">
              <w:rPr>
                <w:rFonts w:cs="Arial"/>
              </w:rPr>
              <w:t>.</w:t>
            </w:r>
          </w:p>
          <w:p w14:paraId="52E51F31" w14:textId="77777777" w:rsidR="00F665FD" w:rsidRDefault="00F665FD" w:rsidP="00F665FD">
            <w:pPr>
              <w:spacing w:after="0" w:line="259" w:lineRule="auto"/>
              <w:rPr>
                <w:rFonts w:cs="Arial"/>
                <w:b/>
              </w:rPr>
            </w:pPr>
          </w:p>
          <w:p w14:paraId="3AEA8CEB" w14:textId="77777777" w:rsidR="00F665FD" w:rsidRPr="00B15569" w:rsidRDefault="00F665FD" w:rsidP="00F665FD">
            <w:pPr>
              <w:pBdr>
                <w:top w:val="nil"/>
                <w:left w:val="nil"/>
                <w:bottom w:val="nil"/>
                <w:right w:val="nil"/>
                <w:between w:val="nil"/>
                <w:bar w:val="nil"/>
              </w:pBdr>
              <w:spacing w:after="0" w:line="259" w:lineRule="auto"/>
              <w:rPr>
                <w:b/>
                <w:color w:val="auto"/>
              </w:rPr>
            </w:pPr>
            <w:r w:rsidRPr="00B15569">
              <w:rPr>
                <w:b/>
                <w:color w:val="auto"/>
              </w:rPr>
              <w:t>Information and data</w:t>
            </w:r>
          </w:p>
          <w:p w14:paraId="532CDF59" w14:textId="77777777" w:rsidR="00F665FD" w:rsidRPr="00B15569" w:rsidRDefault="00F665FD" w:rsidP="00F665FD">
            <w:pPr>
              <w:pStyle w:val="ListParagraph"/>
              <w:numPr>
                <w:ilvl w:val="0"/>
                <w:numId w:val="68"/>
              </w:numPr>
              <w:pBdr>
                <w:top w:val="nil"/>
                <w:left w:val="nil"/>
                <w:bottom w:val="nil"/>
                <w:right w:val="nil"/>
                <w:between w:val="nil"/>
                <w:bar w:val="nil"/>
              </w:pBdr>
              <w:spacing w:after="0" w:line="259" w:lineRule="auto"/>
            </w:pPr>
            <w:r>
              <w:t>System d</w:t>
            </w:r>
            <w:r w:rsidRPr="00B15569">
              <w:t>rawing</w:t>
            </w:r>
            <w:r>
              <w:t>s and</w:t>
            </w:r>
            <w:r w:rsidRPr="00B15569">
              <w:t xml:space="preserve"> symbols</w:t>
            </w:r>
            <w:r>
              <w:t>, conventions and terminology needed to aid interpretation</w:t>
            </w:r>
            <w:r w:rsidR="00C446AA">
              <w:t>.</w:t>
            </w:r>
          </w:p>
          <w:p w14:paraId="7B813A36" w14:textId="77777777" w:rsidR="00F665FD" w:rsidRDefault="00F665FD" w:rsidP="00F665FD">
            <w:pPr>
              <w:pStyle w:val="ListParagraph"/>
              <w:numPr>
                <w:ilvl w:val="0"/>
                <w:numId w:val="68"/>
              </w:numPr>
              <w:pBdr>
                <w:top w:val="nil"/>
                <w:left w:val="nil"/>
                <w:bottom w:val="nil"/>
                <w:right w:val="nil"/>
                <w:between w:val="nil"/>
                <w:bar w:val="nil"/>
              </w:pBdr>
              <w:spacing w:after="0" w:line="259" w:lineRule="auto"/>
            </w:pPr>
            <w:r w:rsidRPr="00B15569">
              <w:t xml:space="preserve">Types of documentation </w:t>
            </w:r>
            <w:proofErr w:type="gramStart"/>
            <w:r w:rsidRPr="00B15569">
              <w:t>produced,</w:t>
            </w:r>
            <w:proofErr w:type="gramEnd"/>
            <w:r w:rsidRPr="00B15569">
              <w:t xml:space="preserve"> their content and their purpose</w:t>
            </w:r>
            <w:r w:rsidR="00C446AA">
              <w:t>.</w:t>
            </w:r>
          </w:p>
          <w:p w14:paraId="27A32480" w14:textId="77777777" w:rsidR="00F665FD" w:rsidRPr="00F665FD" w:rsidRDefault="00F665FD" w:rsidP="00F665FD">
            <w:pPr>
              <w:spacing w:after="0" w:line="259" w:lineRule="auto"/>
              <w:rPr>
                <w:rFonts w:cs="Arial"/>
              </w:rPr>
            </w:pPr>
          </w:p>
        </w:tc>
        <w:tc>
          <w:tcPr>
            <w:tcW w:w="7015" w:type="dxa"/>
            <w:shd w:val="clear" w:color="auto" w:fill="auto"/>
          </w:tcPr>
          <w:p w14:paraId="38BC1825" w14:textId="77777777" w:rsidR="00B463FC" w:rsidRPr="00123469" w:rsidRDefault="00B463FC" w:rsidP="00E81057">
            <w:pPr>
              <w:numPr>
                <w:ilvl w:val="0"/>
                <w:numId w:val="16"/>
              </w:numPr>
              <w:spacing w:after="0" w:line="259" w:lineRule="auto"/>
              <w:rPr>
                <w:rFonts w:cs="Arial"/>
                <w:bCs/>
              </w:rPr>
            </w:pPr>
            <w:r w:rsidRPr="00123469">
              <w:rPr>
                <w:rFonts w:cs="Arial"/>
                <w:bCs/>
              </w:rPr>
              <w:lastRenderedPageBreak/>
              <w:t>Interpret a risk assessment e.g. apply stated control measures</w:t>
            </w:r>
            <w:r w:rsidR="002E0456">
              <w:rPr>
                <w:rFonts w:cs="Arial"/>
                <w:bCs/>
              </w:rPr>
              <w:t xml:space="preserve"> etc.</w:t>
            </w:r>
          </w:p>
          <w:p w14:paraId="22F70E86" w14:textId="77777777" w:rsidR="00B463FC" w:rsidRPr="00123469" w:rsidRDefault="00B463FC" w:rsidP="00E81057">
            <w:pPr>
              <w:numPr>
                <w:ilvl w:val="0"/>
                <w:numId w:val="16"/>
              </w:numPr>
              <w:spacing w:after="0" w:line="259" w:lineRule="auto"/>
              <w:rPr>
                <w:rFonts w:cs="Arial"/>
                <w:bCs/>
              </w:rPr>
            </w:pPr>
            <w:r w:rsidRPr="00123469">
              <w:rPr>
                <w:rFonts w:cs="Arial"/>
                <w:bCs/>
              </w:rPr>
              <w:t>Interpret information provided e.g. drawings, manufacturer</w:t>
            </w:r>
            <w:r w:rsidR="007A1C41">
              <w:rPr>
                <w:rFonts w:cs="Arial"/>
                <w:bCs/>
              </w:rPr>
              <w:t>’</w:t>
            </w:r>
            <w:r w:rsidRPr="00123469">
              <w:rPr>
                <w:rFonts w:cs="Arial"/>
                <w:bCs/>
              </w:rPr>
              <w:t>s specifications</w:t>
            </w:r>
            <w:r w:rsidR="002E0456">
              <w:rPr>
                <w:rFonts w:cs="Arial"/>
                <w:bCs/>
              </w:rPr>
              <w:t xml:space="preserve"> etc.</w:t>
            </w:r>
          </w:p>
          <w:p w14:paraId="7AF4DE4D" w14:textId="77777777" w:rsidR="00B463FC" w:rsidRPr="00123469" w:rsidRDefault="00B463FC" w:rsidP="00E81057">
            <w:pPr>
              <w:numPr>
                <w:ilvl w:val="0"/>
                <w:numId w:val="16"/>
              </w:numPr>
              <w:spacing w:after="0" w:line="259" w:lineRule="auto"/>
              <w:rPr>
                <w:rFonts w:cs="Arial"/>
                <w:bCs/>
              </w:rPr>
            </w:pPr>
            <w:r w:rsidRPr="00123469">
              <w:rPr>
                <w:rFonts w:cs="Arial"/>
                <w:bCs/>
              </w:rPr>
              <w:t>Collect data from control system e.g. flow rates, temperature</w:t>
            </w:r>
            <w:r w:rsidR="002E0456">
              <w:rPr>
                <w:rFonts w:cs="Arial"/>
                <w:bCs/>
              </w:rPr>
              <w:t xml:space="preserve"> etc.</w:t>
            </w:r>
          </w:p>
          <w:p w14:paraId="1F0135F2" w14:textId="77777777" w:rsidR="00B463FC" w:rsidRPr="00123469" w:rsidRDefault="00B463FC" w:rsidP="00E81057">
            <w:pPr>
              <w:numPr>
                <w:ilvl w:val="0"/>
                <w:numId w:val="16"/>
              </w:numPr>
              <w:spacing w:after="0" w:line="259" w:lineRule="auto"/>
              <w:rPr>
                <w:rFonts w:cs="Arial"/>
                <w:bCs/>
              </w:rPr>
            </w:pPr>
            <w:r w:rsidRPr="00123469">
              <w:rPr>
                <w:rFonts w:cs="Arial"/>
                <w:bCs/>
              </w:rPr>
              <w:t>Interpret commissioning data collected e.g. have design parameters been met</w:t>
            </w:r>
            <w:r w:rsidR="002E0456">
              <w:rPr>
                <w:rFonts w:cs="Arial"/>
                <w:bCs/>
              </w:rPr>
              <w:t xml:space="preserve"> etc.</w:t>
            </w:r>
          </w:p>
          <w:p w14:paraId="0C7F5611" w14:textId="77777777" w:rsidR="00B463FC" w:rsidRPr="00123469" w:rsidRDefault="00B463FC" w:rsidP="00E81057">
            <w:pPr>
              <w:numPr>
                <w:ilvl w:val="0"/>
                <w:numId w:val="16"/>
              </w:numPr>
              <w:spacing w:after="0" w:line="259" w:lineRule="auto"/>
              <w:rPr>
                <w:rFonts w:cs="Arial"/>
                <w:bCs/>
              </w:rPr>
            </w:pPr>
            <w:r w:rsidRPr="00123469">
              <w:rPr>
                <w:rFonts w:cs="Arial"/>
                <w:bCs/>
              </w:rPr>
              <w:t>Discuss requirements with stakeholders (e.g. end user, client</w:t>
            </w:r>
            <w:r w:rsidR="002E0456">
              <w:rPr>
                <w:rFonts w:cs="Arial"/>
                <w:bCs/>
              </w:rPr>
              <w:t xml:space="preserve"> etc.</w:t>
            </w:r>
            <w:r w:rsidRPr="00123469">
              <w:rPr>
                <w:rFonts w:cs="Arial"/>
                <w:bCs/>
              </w:rPr>
              <w:t>) using open questioning and listening</w:t>
            </w:r>
            <w:r w:rsidR="005109ED">
              <w:rPr>
                <w:rFonts w:cs="Arial"/>
                <w:bCs/>
              </w:rPr>
              <w:t xml:space="preserve"> techniques</w:t>
            </w:r>
            <w:r w:rsidR="004E226D">
              <w:rPr>
                <w:rFonts w:cs="Arial"/>
                <w:bCs/>
              </w:rPr>
              <w:t>.</w:t>
            </w:r>
          </w:p>
          <w:p w14:paraId="0C1572CA" w14:textId="77777777" w:rsidR="00B463FC" w:rsidRPr="00123469" w:rsidRDefault="00B463FC" w:rsidP="00E81057">
            <w:pPr>
              <w:numPr>
                <w:ilvl w:val="0"/>
                <w:numId w:val="16"/>
              </w:numPr>
              <w:spacing w:after="0" w:line="259" w:lineRule="auto"/>
              <w:rPr>
                <w:rFonts w:cs="Arial"/>
                <w:bCs/>
              </w:rPr>
            </w:pPr>
            <w:r w:rsidRPr="00123469">
              <w:rPr>
                <w:rFonts w:cs="Arial"/>
                <w:bCs/>
              </w:rPr>
              <w:t>Inspect system installation e.g. cleanliness, secure</w:t>
            </w:r>
            <w:r w:rsidR="002E0456">
              <w:rPr>
                <w:rFonts w:cs="Arial"/>
                <w:bCs/>
              </w:rPr>
              <w:t xml:space="preserve"> etc.</w:t>
            </w:r>
          </w:p>
          <w:p w14:paraId="2DE17418" w14:textId="77777777" w:rsidR="00B463FC" w:rsidRPr="00123469" w:rsidRDefault="00B463FC" w:rsidP="00E81057">
            <w:pPr>
              <w:numPr>
                <w:ilvl w:val="0"/>
                <w:numId w:val="16"/>
              </w:numPr>
              <w:spacing w:after="0" w:line="259" w:lineRule="auto"/>
              <w:rPr>
                <w:rFonts w:cs="Arial"/>
                <w:bCs/>
              </w:rPr>
            </w:pPr>
            <w:r w:rsidRPr="00123469">
              <w:rPr>
                <w:rFonts w:cs="Arial"/>
                <w:bCs/>
              </w:rPr>
              <w:lastRenderedPageBreak/>
              <w:t>Establish a steady state operation</w:t>
            </w:r>
            <w:r w:rsidR="00C446AA">
              <w:rPr>
                <w:rFonts w:cs="Arial"/>
                <w:bCs/>
              </w:rPr>
              <w:t>.</w:t>
            </w:r>
          </w:p>
          <w:p w14:paraId="3D2F85D9" w14:textId="77777777" w:rsidR="00B463FC" w:rsidRPr="00123469" w:rsidRDefault="00B463FC" w:rsidP="00E81057">
            <w:pPr>
              <w:numPr>
                <w:ilvl w:val="0"/>
                <w:numId w:val="16"/>
              </w:numPr>
              <w:spacing w:after="0" w:line="259" w:lineRule="auto"/>
              <w:rPr>
                <w:rFonts w:cs="Arial"/>
                <w:bCs/>
              </w:rPr>
            </w:pPr>
            <w:r w:rsidRPr="00123469">
              <w:rPr>
                <w:rFonts w:cs="Arial"/>
                <w:bCs/>
              </w:rPr>
              <w:t xml:space="preserve">Adjust system </w:t>
            </w:r>
            <w:r w:rsidR="005109ED">
              <w:rPr>
                <w:rFonts w:cs="Arial"/>
                <w:bCs/>
              </w:rPr>
              <w:t>for optimum performance</w:t>
            </w:r>
            <w:r w:rsidR="00C446AA">
              <w:rPr>
                <w:rFonts w:cs="Arial"/>
                <w:bCs/>
              </w:rPr>
              <w:t>.</w:t>
            </w:r>
            <w:r w:rsidR="005109ED">
              <w:rPr>
                <w:rFonts w:cs="Arial"/>
                <w:bCs/>
              </w:rPr>
              <w:t xml:space="preserve"> </w:t>
            </w:r>
          </w:p>
          <w:p w14:paraId="632EBA75" w14:textId="77777777" w:rsidR="00B463FC" w:rsidRPr="00123469" w:rsidRDefault="00B463FC" w:rsidP="00E81057">
            <w:pPr>
              <w:numPr>
                <w:ilvl w:val="0"/>
                <w:numId w:val="16"/>
              </w:numPr>
              <w:spacing w:after="0" w:line="259" w:lineRule="auto"/>
              <w:rPr>
                <w:rFonts w:cs="Arial"/>
                <w:bCs/>
              </w:rPr>
            </w:pPr>
            <w:r w:rsidRPr="00123469">
              <w:rPr>
                <w:rFonts w:cs="Arial"/>
                <w:bCs/>
              </w:rPr>
              <w:t>Establish comfortable ambient conditions</w:t>
            </w:r>
            <w:r w:rsidR="00C446AA">
              <w:rPr>
                <w:rFonts w:cs="Arial"/>
                <w:bCs/>
              </w:rPr>
              <w:t>.</w:t>
            </w:r>
          </w:p>
          <w:p w14:paraId="12B41889" w14:textId="77777777" w:rsidR="00B463FC" w:rsidRPr="00123469" w:rsidRDefault="00B463FC" w:rsidP="00E81057">
            <w:pPr>
              <w:numPr>
                <w:ilvl w:val="0"/>
                <w:numId w:val="16"/>
              </w:numPr>
              <w:spacing w:after="0" w:line="259" w:lineRule="auto"/>
              <w:rPr>
                <w:rFonts w:cs="Arial"/>
                <w:bCs/>
              </w:rPr>
            </w:pPr>
            <w:r w:rsidRPr="00123469">
              <w:rPr>
                <w:rFonts w:cs="Arial"/>
                <w:bCs/>
              </w:rPr>
              <w:t>Record test results</w:t>
            </w:r>
            <w:r w:rsidR="00C446AA">
              <w:rPr>
                <w:rFonts w:cs="Arial"/>
                <w:bCs/>
              </w:rPr>
              <w:t>.</w:t>
            </w:r>
          </w:p>
        </w:tc>
      </w:tr>
    </w:tbl>
    <w:p w14:paraId="75062728" w14:textId="77777777" w:rsidR="00B463FC" w:rsidRPr="00123469" w:rsidRDefault="00B463FC" w:rsidP="00B463FC">
      <w:pPr>
        <w:spacing w:after="160" w:line="259" w:lineRule="auto"/>
        <w:rPr>
          <w:rFonts w:cs="Arial"/>
          <w:bCs/>
          <w:color w:val="auto"/>
        </w:rPr>
      </w:pPr>
    </w:p>
    <w:p w14:paraId="08191342" w14:textId="77777777" w:rsidR="00785DE2" w:rsidRDefault="00785DE2" w:rsidP="00B463FC">
      <w:pPr>
        <w:spacing w:after="160" w:line="259" w:lineRule="auto"/>
        <w:rPr>
          <w:rFonts w:cs="Arial"/>
          <w:b/>
          <w:bCs/>
        </w:rPr>
      </w:pPr>
    </w:p>
    <w:p w14:paraId="450489D7" w14:textId="77777777" w:rsidR="004E226D" w:rsidRDefault="004E226D" w:rsidP="00B463FC">
      <w:pPr>
        <w:spacing w:after="160" w:line="259" w:lineRule="auto"/>
        <w:rPr>
          <w:rFonts w:cs="Arial"/>
          <w:b/>
          <w:bCs/>
        </w:rPr>
      </w:pPr>
    </w:p>
    <w:p w14:paraId="5A28E627" w14:textId="77777777" w:rsidR="00B463FC" w:rsidRPr="00123469" w:rsidRDefault="00B463FC" w:rsidP="00B463FC">
      <w:pPr>
        <w:spacing w:after="160" w:line="259" w:lineRule="auto"/>
        <w:rPr>
          <w:rFonts w:cs="Arial"/>
          <w:b/>
          <w:bCs/>
        </w:rPr>
      </w:pPr>
      <w:r w:rsidRPr="00123469">
        <w:rPr>
          <w:rFonts w:cs="Arial"/>
          <w:b/>
          <w:bCs/>
        </w:rPr>
        <w:lastRenderedPageBreak/>
        <w:t xml:space="preserve">Performance Outcome 3: Maintain </w:t>
      </w:r>
      <w:r w:rsidR="005109ED">
        <w:rPr>
          <w:rFonts w:cs="Arial"/>
          <w:b/>
          <w:bCs/>
        </w:rPr>
        <w:t>refrigeration</w:t>
      </w:r>
      <w:r w:rsidRPr="00123469">
        <w:rPr>
          <w:rFonts w:cs="Arial"/>
          <w:b/>
          <w:bCs/>
        </w:rPr>
        <w:t xml:space="preserve"> systems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4"/>
        <w:gridCol w:w="7015"/>
      </w:tblGrid>
      <w:tr w:rsidR="00FE15EE" w:rsidRPr="00123469" w14:paraId="1FE0177E" w14:textId="77777777" w:rsidTr="00C446AA">
        <w:tc>
          <w:tcPr>
            <w:tcW w:w="7014" w:type="dxa"/>
            <w:shd w:val="clear" w:color="auto" w:fill="auto"/>
          </w:tcPr>
          <w:p w14:paraId="6E125955" w14:textId="77777777" w:rsidR="00B463FC" w:rsidRPr="00123469" w:rsidRDefault="00B463FC" w:rsidP="00EE7014">
            <w:pPr>
              <w:spacing w:after="160" w:line="259" w:lineRule="auto"/>
              <w:rPr>
                <w:rFonts w:cs="Arial"/>
                <w:bCs/>
              </w:rPr>
            </w:pPr>
            <w:r w:rsidRPr="00123469">
              <w:rPr>
                <w:rFonts w:cs="Arial"/>
                <w:b/>
                <w:bCs/>
              </w:rPr>
              <w:t xml:space="preserve">Knowledge Specific to Performance Outcome </w:t>
            </w:r>
          </w:p>
        </w:tc>
        <w:tc>
          <w:tcPr>
            <w:tcW w:w="7015" w:type="dxa"/>
            <w:shd w:val="clear" w:color="auto" w:fill="auto"/>
          </w:tcPr>
          <w:p w14:paraId="50F9F2B0" w14:textId="77777777" w:rsidR="00B463FC" w:rsidRPr="00123469" w:rsidRDefault="00B463FC" w:rsidP="00EE7014">
            <w:pPr>
              <w:spacing w:after="160" w:line="259" w:lineRule="auto"/>
              <w:rPr>
                <w:rFonts w:cs="Arial"/>
                <w:bCs/>
              </w:rPr>
            </w:pPr>
            <w:r w:rsidRPr="00123469">
              <w:rPr>
                <w:rFonts w:cs="Arial"/>
                <w:b/>
                <w:bCs/>
              </w:rPr>
              <w:t>Skills</w:t>
            </w:r>
          </w:p>
        </w:tc>
      </w:tr>
      <w:tr w:rsidR="00FE15EE" w:rsidRPr="00123469" w14:paraId="0B911EEB" w14:textId="77777777" w:rsidTr="00C446AA">
        <w:trPr>
          <w:trHeight w:val="1410"/>
        </w:trPr>
        <w:tc>
          <w:tcPr>
            <w:tcW w:w="7014" w:type="dxa"/>
            <w:shd w:val="clear" w:color="auto" w:fill="auto"/>
          </w:tcPr>
          <w:p w14:paraId="72F1F02C" w14:textId="77777777" w:rsidR="00B463FC" w:rsidRPr="00123469" w:rsidRDefault="00B463FC" w:rsidP="00E81057">
            <w:pPr>
              <w:spacing w:after="0" w:line="259" w:lineRule="auto"/>
              <w:rPr>
                <w:rFonts w:cs="Arial"/>
                <w:color w:val="auto"/>
              </w:rPr>
            </w:pPr>
            <w:r w:rsidRPr="00123469">
              <w:rPr>
                <w:rFonts w:cs="Arial"/>
                <w:b/>
                <w:color w:val="auto"/>
              </w:rPr>
              <w:t>System maintenance</w:t>
            </w:r>
          </w:p>
          <w:p w14:paraId="4697B90D" w14:textId="77777777" w:rsidR="00B463FC" w:rsidRPr="00123469" w:rsidRDefault="00B463FC" w:rsidP="00E81057">
            <w:pPr>
              <w:pStyle w:val="ListParagraph"/>
              <w:numPr>
                <w:ilvl w:val="0"/>
                <w:numId w:val="73"/>
              </w:numPr>
              <w:spacing w:after="0" w:line="259" w:lineRule="auto"/>
              <w:rPr>
                <w:rFonts w:cs="Arial"/>
              </w:rPr>
            </w:pPr>
            <w:r w:rsidRPr="00123469">
              <w:rPr>
                <w:rFonts w:cs="Arial"/>
              </w:rPr>
              <w:t>Different types of maintenance, their characteristics, requirements and suitability for different situations</w:t>
            </w:r>
            <w:r w:rsidR="00C446AA">
              <w:rPr>
                <w:rFonts w:cs="Arial"/>
              </w:rPr>
              <w:t>.</w:t>
            </w:r>
            <w:r w:rsidRPr="00123469">
              <w:rPr>
                <w:rFonts w:cs="Arial"/>
              </w:rPr>
              <w:t xml:space="preserve"> </w:t>
            </w:r>
          </w:p>
          <w:p w14:paraId="45A3054F" w14:textId="77777777" w:rsidR="00B463FC" w:rsidRPr="00123469" w:rsidRDefault="00B463FC" w:rsidP="00E81057">
            <w:pPr>
              <w:pStyle w:val="ListParagraph"/>
              <w:numPr>
                <w:ilvl w:val="0"/>
                <w:numId w:val="73"/>
              </w:numPr>
              <w:spacing w:after="0" w:line="259" w:lineRule="auto"/>
              <w:rPr>
                <w:rFonts w:cs="Arial"/>
              </w:rPr>
            </w:pPr>
            <w:r w:rsidRPr="00123469">
              <w:rPr>
                <w:rFonts w:cs="Arial"/>
              </w:rPr>
              <w:t xml:space="preserve">Types of resources required to carry out maintenance activities and where they </w:t>
            </w:r>
            <w:proofErr w:type="gramStart"/>
            <w:r w:rsidRPr="00123469">
              <w:rPr>
                <w:rFonts w:cs="Arial"/>
              </w:rPr>
              <w:t>are obtained</w:t>
            </w:r>
            <w:proofErr w:type="gramEnd"/>
            <w:r w:rsidR="00C446AA">
              <w:rPr>
                <w:rFonts w:cs="Arial"/>
              </w:rPr>
              <w:t>.</w:t>
            </w:r>
          </w:p>
          <w:p w14:paraId="1A0F7C85" w14:textId="77777777" w:rsidR="00B463FC" w:rsidRPr="00123469" w:rsidRDefault="00B463FC" w:rsidP="00E81057">
            <w:pPr>
              <w:pStyle w:val="ListParagraph"/>
              <w:numPr>
                <w:ilvl w:val="0"/>
                <w:numId w:val="73"/>
              </w:numPr>
              <w:spacing w:after="0" w:line="259" w:lineRule="auto"/>
              <w:rPr>
                <w:rFonts w:cs="Arial"/>
              </w:rPr>
            </w:pPr>
            <w:r w:rsidRPr="00123469">
              <w:rPr>
                <w:rFonts w:cs="Arial"/>
              </w:rPr>
              <w:t xml:space="preserve">Types of </w:t>
            </w:r>
            <w:proofErr w:type="gramStart"/>
            <w:r w:rsidRPr="00123469">
              <w:rPr>
                <w:rFonts w:cs="Arial"/>
              </w:rPr>
              <w:t>fault finding</w:t>
            </w:r>
            <w:proofErr w:type="gramEnd"/>
            <w:r w:rsidRPr="00123469">
              <w:rPr>
                <w:rFonts w:cs="Arial"/>
              </w:rPr>
              <w:t xml:space="preserve"> techniques, their suitability for different situations and how they are applied in practice</w:t>
            </w:r>
            <w:r w:rsidR="00C446AA">
              <w:rPr>
                <w:rFonts w:cs="Arial"/>
              </w:rPr>
              <w:t>.</w:t>
            </w:r>
          </w:p>
          <w:p w14:paraId="5F28C578" w14:textId="77777777" w:rsidR="00B463FC" w:rsidRPr="00123469" w:rsidRDefault="00B463FC" w:rsidP="00E81057">
            <w:pPr>
              <w:pStyle w:val="ListParagraph"/>
              <w:numPr>
                <w:ilvl w:val="0"/>
                <w:numId w:val="73"/>
              </w:numPr>
              <w:spacing w:after="0" w:line="259" w:lineRule="auto"/>
              <w:rPr>
                <w:rFonts w:cs="Arial"/>
              </w:rPr>
            </w:pPr>
            <w:r w:rsidRPr="00123469">
              <w:rPr>
                <w:rFonts w:cs="Arial"/>
              </w:rPr>
              <w:t>Cle</w:t>
            </w:r>
            <w:r w:rsidR="004E226D">
              <w:rPr>
                <w:rFonts w:cs="Arial"/>
              </w:rPr>
              <w:t>aning:</w:t>
            </w:r>
            <w:r w:rsidRPr="00123469">
              <w:rPr>
                <w:rFonts w:cs="Arial"/>
              </w:rPr>
              <w:t xml:space="preserve"> which components </w:t>
            </w:r>
            <w:r>
              <w:rPr>
                <w:rFonts w:cs="Arial"/>
              </w:rPr>
              <w:t xml:space="preserve">require cleaning </w:t>
            </w:r>
            <w:r w:rsidRPr="00123469">
              <w:rPr>
                <w:rFonts w:cs="Arial"/>
              </w:rPr>
              <w:t xml:space="preserve">and how to clean without compromising system, tools, equipment and materials to do </w:t>
            </w:r>
            <w:proofErr w:type="gramStart"/>
            <w:r w:rsidRPr="00123469">
              <w:rPr>
                <w:rFonts w:cs="Arial"/>
              </w:rPr>
              <w:t>that</w:t>
            </w:r>
            <w:r w:rsidR="00C446AA">
              <w:rPr>
                <w:rFonts w:cs="Arial"/>
              </w:rPr>
              <w:t>.</w:t>
            </w:r>
            <w:proofErr w:type="gramEnd"/>
          </w:p>
          <w:p w14:paraId="3A2C6D8D" w14:textId="77777777" w:rsidR="00B463FC" w:rsidRPr="00123469" w:rsidRDefault="00B463FC" w:rsidP="00E81057">
            <w:pPr>
              <w:pStyle w:val="ListParagraph"/>
              <w:numPr>
                <w:ilvl w:val="0"/>
                <w:numId w:val="73"/>
              </w:numPr>
              <w:spacing w:after="0" w:line="259" w:lineRule="auto"/>
              <w:rPr>
                <w:rFonts w:cs="Arial"/>
              </w:rPr>
            </w:pPr>
            <w:r w:rsidRPr="00123469">
              <w:rPr>
                <w:rFonts w:cs="Arial"/>
              </w:rPr>
              <w:t>Disassembly techniques</w:t>
            </w:r>
            <w:r w:rsidR="00C446AA">
              <w:rPr>
                <w:rFonts w:cs="Arial"/>
              </w:rPr>
              <w:t>.</w:t>
            </w:r>
          </w:p>
          <w:p w14:paraId="557395B6" w14:textId="77777777" w:rsidR="00B463FC" w:rsidRPr="00123469" w:rsidRDefault="00B463FC" w:rsidP="00E81057">
            <w:pPr>
              <w:pStyle w:val="ListParagraph"/>
              <w:numPr>
                <w:ilvl w:val="0"/>
                <w:numId w:val="73"/>
              </w:numPr>
              <w:spacing w:after="0" w:line="259" w:lineRule="auto"/>
              <w:rPr>
                <w:rFonts w:cs="Arial"/>
              </w:rPr>
            </w:pPr>
            <w:r w:rsidRPr="00123469">
              <w:rPr>
                <w:rFonts w:cs="Arial"/>
              </w:rPr>
              <w:t>Fault finding techniques</w:t>
            </w:r>
            <w:r w:rsidR="00C446AA">
              <w:rPr>
                <w:rFonts w:cs="Arial"/>
              </w:rPr>
              <w:t>.</w:t>
            </w:r>
          </w:p>
          <w:p w14:paraId="4E4338A3" w14:textId="77777777" w:rsidR="00B463FC" w:rsidRPr="00123469" w:rsidRDefault="00B463FC" w:rsidP="00E81057">
            <w:pPr>
              <w:pStyle w:val="ListParagraph"/>
              <w:numPr>
                <w:ilvl w:val="0"/>
                <w:numId w:val="73"/>
              </w:numPr>
              <w:spacing w:after="0" w:line="259" w:lineRule="auto"/>
              <w:rPr>
                <w:rFonts w:cs="Arial"/>
              </w:rPr>
            </w:pPr>
            <w:r w:rsidRPr="00123469">
              <w:rPr>
                <w:rFonts w:cs="Arial"/>
              </w:rPr>
              <w:t>How techniques vary according to use and operation of system</w:t>
            </w:r>
            <w:r w:rsidR="00C446AA">
              <w:rPr>
                <w:rFonts w:cs="Arial"/>
              </w:rPr>
              <w:t>.</w:t>
            </w:r>
          </w:p>
          <w:p w14:paraId="03E0B709" w14:textId="77777777" w:rsidR="00B463FC" w:rsidRDefault="00B463FC" w:rsidP="00E81057">
            <w:pPr>
              <w:pStyle w:val="ListParagraph"/>
              <w:numPr>
                <w:ilvl w:val="0"/>
                <w:numId w:val="73"/>
              </w:numPr>
              <w:spacing w:after="0" w:line="259" w:lineRule="auto"/>
              <w:rPr>
                <w:rFonts w:cs="Arial"/>
              </w:rPr>
            </w:pPr>
            <w:r w:rsidRPr="00123469">
              <w:rPr>
                <w:rFonts w:cs="Arial"/>
              </w:rPr>
              <w:t xml:space="preserve">How to extract </w:t>
            </w:r>
            <w:proofErr w:type="gramStart"/>
            <w:r w:rsidRPr="00123469">
              <w:rPr>
                <w:rFonts w:cs="Arial"/>
              </w:rPr>
              <w:t>refrigerant and manage</w:t>
            </w:r>
            <w:proofErr w:type="gramEnd"/>
            <w:r w:rsidRPr="00123469">
              <w:rPr>
                <w:rFonts w:cs="Arial"/>
              </w:rPr>
              <w:t xml:space="preserve"> and handle it when extracted</w:t>
            </w:r>
            <w:r w:rsidR="00C446AA">
              <w:rPr>
                <w:rFonts w:cs="Arial"/>
              </w:rPr>
              <w:t>.</w:t>
            </w:r>
          </w:p>
          <w:p w14:paraId="5EDA845F" w14:textId="77777777" w:rsidR="00F665FD" w:rsidRDefault="00F665FD" w:rsidP="00F665FD">
            <w:pPr>
              <w:spacing w:after="0" w:line="259" w:lineRule="auto"/>
              <w:rPr>
                <w:rFonts w:cs="Arial"/>
              </w:rPr>
            </w:pPr>
          </w:p>
          <w:p w14:paraId="001521E2" w14:textId="77777777" w:rsidR="00F665FD" w:rsidRPr="00E365AB" w:rsidRDefault="00F665FD" w:rsidP="00F665FD">
            <w:pPr>
              <w:spacing w:after="0" w:line="259" w:lineRule="auto"/>
              <w:rPr>
                <w:rFonts w:cs="Arial"/>
                <w:b/>
                <w:color w:val="auto"/>
              </w:rPr>
            </w:pPr>
            <w:r w:rsidRPr="00123469">
              <w:rPr>
                <w:rFonts w:cs="Arial"/>
                <w:b/>
              </w:rPr>
              <w:t xml:space="preserve">Legislation, Regulations and </w:t>
            </w:r>
            <w:r w:rsidRPr="00E365AB">
              <w:rPr>
                <w:rFonts w:cs="Arial"/>
                <w:b/>
                <w:color w:val="auto"/>
              </w:rPr>
              <w:t xml:space="preserve">Standards </w:t>
            </w:r>
          </w:p>
          <w:p w14:paraId="45C187C2" w14:textId="77777777" w:rsidR="00F665FD" w:rsidRPr="00A71FFF" w:rsidRDefault="00F665FD" w:rsidP="00F665FD">
            <w:pPr>
              <w:pStyle w:val="ListParagraph"/>
              <w:numPr>
                <w:ilvl w:val="0"/>
                <w:numId w:val="74"/>
              </w:numPr>
              <w:spacing w:after="0" w:line="259" w:lineRule="auto"/>
              <w:rPr>
                <w:rFonts w:cs="Arial"/>
              </w:rPr>
            </w:pPr>
            <w:r w:rsidRPr="00E365AB">
              <w:rPr>
                <w:rFonts w:cs="Arial"/>
              </w:rPr>
              <w:t xml:space="preserve">Relevant UK and international standards, Approved Codes of Practice (ACOPS) and how they are applied to refrigeration systems including </w:t>
            </w:r>
            <w:r>
              <w:rPr>
                <w:rFonts w:cs="Arial"/>
              </w:rPr>
              <w:t>I</w:t>
            </w:r>
            <w:r w:rsidRPr="00E365AB">
              <w:rPr>
                <w:rFonts w:cs="Arial"/>
              </w:rPr>
              <w:t xml:space="preserve">ndoor </w:t>
            </w:r>
            <w:r>
              <w:rPr>
                <w:rFonts w:cs="Arial"/>
              </w:rPr>
              <w:t>A</w:t>
            </w:r>
            <w:r w:rsidRPr="00E365AB">
              <w:rPr>
                <w:rFonts w:cs="Arial"/>
              </w:rPr>
              <w:t xml:space="preserve">ir </w:t>
            </w:r>
            <w:r>
              <w:rPr>
                <w:rFonts w:cs="Arial"/>
              </w:rPr>
              <w:t>Q</w:t>
            </w:r>
            <w:r w:rsidRPr="00E365AB">
              <w:rPr>
                <w:rFonts w:cs="Arial"/>
              </w:rPr>
              <w:t>uality</w:t>
            </w:r>
            <w:r>
              <w:rPr>
                <w:rFonts w:cs="Arial"/>
              </w:rPr>
              <w:t xml:space="preserve"> (IAQ)</w:t>
            </w:r>
            <w:r w:rsidRPr="00E365AB">
              <w:rPr>
                <w:rFonts w:cs="Arial"/>
              </w:rPr>
              <w:t xml:space="preserve">, bacteria in </w:t>
            </w:r>
            <w:r w:rsidRPr="00A71FFF">
              <w:rPr>
                <w:rFonts w:cs="Arial"/>
              </w:rPr>
              <w:t>water and asbestos</w:t>
            </w:r>
            <w:r w:rsidR="003161C0">
              <w:rPr>
                <w:rFonts w:cs="Arial"/>
              </w:rPr>
              <w:t>.</w:t>
            </w:r>
          </w:p>
          <w:p w14:paraId="2C820136" w14:textId="77777777" w:rsidR="00F665FD" w:rsidRPr="00A71FFF" w:rsidRDefault="00F665FD" w:rsidP="00F665FD">
            <w:pPr>
              <w:pStyle w:val="ListParagraph"/>
              <w:numPr>
                <w:ilvl w:val="0"/>
                <w:numId w:val="74"/>
              </w:numPr>
              <w:spacing w:after="0" w:line="259" w:lineRule="auto"/>
              <w:rPr>
                <w:rFonts w:cs="Arial"/>
              </w:rPr>
            </w:pPr>
            <w:r w:rsidRPr="00A71FFF">
              <w:rPr>
                <w:rFonts w:cs="Arial"/>
              </w:rPr>
              <w:t>Key requirements of health and safety legislation relating to refrigeration systems including fire, risk, dust, odours</w:t>
            </w:r>
            <w:r w:rsidR="003161C0">
              <w:rPr>
                <w:rFonts w:cs="Arial"/>
              </w:rPr>
              <w:t>.</w:t>
            </w:r>
          </w:p>
          <w:p w14:paraId="12752CAB" w14:textId="77777777" w:rsidR="00F665FD" w:rsidRPr="00A71FFF" w:rsidRDefault="00F665FD" w:rsidP="00F665FD">
            <w:pPr>
              <w:pStyle w:val="ListParagraph"/>
              <w:numPr>
                <w:ilvl w:val="0"/>
                <w:numId w:val="74"/>
              </w:numPr>
              <w:spacing w:after="0" w:line="259" w:lineRule="auto"/>
              <w:rPr>
                <w:rFonts w:cs="Arial"/>
              </w:rPr>
            </w:pPr>
            <w:r w:rsidRPr="00A71FFF">
              <w:rPr>
                <w:rFonts w:cs="Arial"/>
              </w:rPr>
              <w:t>Key requirements of environmental legislation relating to refrigeration systems e.g. Climate Change Act, Control on Ozone-Depleting Substances</w:t>
            </w:r>
            <w:r>
              <w:rPr>
                <w:rFonts w:cs="Arial"/>
              </w:rPr>
              <w:t xml:space="preserve"> etc.</w:t>
            </w:r>
          </w:p>
          <w:p w14:paraId="343F4A81" w14:textId="77777777" w:rsidR="00F665FD" w:rsidRDefault="00F665FD" w:rsidP="00F665FD">
            <w:pPr>
              <w:pStyle w:val="ListParagraph"/>
              <w:numPr>
                <w:ilvl w:val="0"/>
                <w:numId w:val="74"/>
              </w:numPr>
              <w:spacing w:after="0" w:line="259" w:lineRule="auto"/>
              <w:rPr>
                <w:rFonts w:cs="Arial"/>
              </w:rPr>
            </w:pPr>
            <w:r w:rsidRPr="00A71FFF">
              <w:rPr>
                <w:rFonts w:cs="Arial"/>
              </w:rPr>
              <w:lastRenderedPageBreak/>
              <w:t>Industry Codes of Practice and other sources of information</w:t>
            </w:r>
            <w:r>
              <w:rPr>
                <w:rFonts w:cs="Arial"/>
              </w:rPr>
              <w:t xml:space="preserve"> </w:t>
            </w:r>
            <w:r w:rsidRPr="00A71FFF">
              <w:rPr>
                <w:rFonts w:cs="Arial"/>
              </w:rPr>
              <w:t>and advice on technical safety and legislative aspects of working with refrigeration system e.g. C</w:t>
            </w:r>
            <w:r>
              <w:rPr>
                <w:rFonts w:cs="Arial"/>
              </w:rPr>
              <w:t>hartered Institute of Building Services Engineers (C</w:t>
            </w:r>
            <w:r w:rsidRPr="00A71FFF">
              <w:rPr>
                <w:rFonts w:cs="Arial"/>
              </w:rPr>
              <w:t>IBSE</w:t>
            </w:r>
            <w:r>
              <w:rPr>
                <w:rFonts w:cs="Arial"/>
              </w:rPr>
              <w:t>)</w:t>
            </w:r>
            <w:r w:rsidRPr="00A71FFF">
              <w:rPr>
                <w:rFonts w:cs="Arial"/>
              </w:rPr>
              <w:t>, B</w:t>
            </w:r>
            <w:r>
              <w:rPr>
                <w:rFonts w:cs="Arial"/>
              </w:rPr>
              <w:t>uilding Research Establishment (BRE)</w:t>
            </w:r>
            <w:r w:rsidRPr="00A71FFF">
              <w:rPr>
                <w:rFonts w:cs="Arial"/>
              </w:rPr>
              <w:t xml:space="preserve"> guides, codes of practice and technical memoranda</w:t>
            </w:r>
            <w:r>
              <w:rPr>
                <w:rFonts w:cs="Arial"/>
              </w:rPr>
              <w:t xml:space="preserve"> etc.</w:t>
            </w:r>
          </w:p>
          <w:p w14:paraId="7B19FB0B" w14:textId="77777777" w:rsidR="00F665FD" w:rsidRPr="00A71FFF" w:rsidRDefault="00F665FD" w:rsidP="00F665FD">
            <w:pPr>
              <w:pStyle w:val="ListParagraph"/>
              <w:spacing w:after="0" w:line="259" w:lineRule="auto"/>
              <w:ind w:left="360"/>
              <w:rPr>
                <w:rFonts w:cs="Arial"/>
              </w:rPr>
            </w:pPr>
          </w:p>
          <w:p w14:paraId="2EC0E070" w14:textId="77777777" w:rsidR="00F665FD" w:rsidRPr="00123469" w:rsidRDefault="00F665FD" w:rsidP="00F665FD">
            <w:pPr>
              <w:spacing w:after="0" w:line="259" w:lineRule="auto"/>
              <w:rPr>
                <w:rFonts w:cs="Arial"/>
                <w:b/>
              </w:rPr>
            </w:pPr>
            <w:r w:rsidRPr="00123469">
              <w:rPr>
                <w:rFonts w:cs="Arial"/>
                <w:b/>
              </w:rPr>
              <w:t>Underpinning principles</w:t>
            </w:r>
          </w:p>
          <w:p w14:paraId="386F03E0" w14:textId="77777777" w:rsidR="00F665FD" w:rsidRPr="00123469" w:rsidRDefault="00F665FD" w:rsidP="00F665FD">
            <w:pPr>
              <w:pStyle w:val="ListParagraph"/>
              <w:numPr>
                <w:ilvl w:val="0"/>
                <w:numId w:val="74"/>
              </w:numPr>
              <w:spacing w:after="0" w:line="259" w:lineRule="auto"/>
              <w:rPr>
                <w:rFonts w:cs="Arial"/>
              </w:rPr>
            </w:pPr>
            <w:r w:rsidRPr="00123469">
              <w:rPr>
                <w:rFonts w:cs="Arial"/>
              </w:rPr>
              <w:t xml:space="preserve">How to apply </w:t>
            </w:r>
            <w:r w:rsidR="004E226D">
              <w:rPr>
                <w:rFonts w:cs="Arial"/>
              </w:rPr>
              <w:t>g</w:t>
            </w:r>
            <w:r w:rsidRPr="00123469">
              <w:rPr>
                <w:rFonts w:cs="Arial"/>
              </w:rPr>
              <w:t xml:space="preserve">as laws when adaptations to a refrigeration system </w:t>
            </w:r>
            <w:proofErr w:type="gramStart"/>
            <w:r w:rsidRPr="00123469">
              <w:rPr>
                <w:rFonts w:cs="Arial"/>
              </w:rPr>
              <w:t>are needed</w:t>
            </w:r>
            <w:proofErr w:type="gramEnd"/>
            <w:r w:rsidR="003161C0">
              <w:rPr>
                <w:rFonts w:cs="Arial"/>
              </w:rPr>
              <w:t>.</w:t>
            </w:r>
          </w:p>
          <w:p w14:paraId="15F48464" w14:textId="77777777" w:rsidR="00F665FD" w:rsidRPr="00123469" w:rsidRDefault="00F665FD" w:rsidP="00F665FD">
            <w:pPr>
              <w:pStyle w:val="ListParagraph"/>
              <w:numPr>
                <w:ilvl w:val="0"/>
                <w:numId w:val="74"/>
              </w:numPr>
              <w:spacing w:after="0" w:line="259" w:lineRule="auto"/>
              <w:rPr>
                <w:rFonts w:cs="Arial"/>
              </w:rPr>
            </w:pPr>
            <w:r w:rsidRPr="00123469">
              <w:rPr>
                <w:rFonts w:cs="Arial"/>
              </w:rPr>
              <w:t xml:space="preserve">How to show a refrigeration cycle on </w:t>
            </w:r>
            <w:r>
              <w:rPr>
                <w:rFonts w:cs="Arial"/>
              </w:rPr>
              <w:t>p</w:t>
            </w:r>
            <w:r w:rsidRPr="00123469">
              <w:rPr>
                <w:rFonts w:cs="Arial"/>
              </w:rPr>
              <w:t>ressure-</w:t>
            </w:r>
            <w:r>
              <w:rPr>
                <w:rFonts w:cs="Arial"/>
              </w:rPr>
              <w:t>e</w:t>
            </w:r>
            <w:r w:rsidRPr="00123469">
              <w:rPr>
                <w:rFonts w:cs="Arial"/>
              </w:rPr>
              <w:t>nthalpy charts</w:t>
            </w:r>
            <w:r w:rsidR="003161C0">
              <w:rPr>
                <w:rFonts w:cs="Arial"/>
              </w:rPr>
              <w:t>.</w:t>
            </w:r>
          </w:p>
          <w:p w14:paraId="6087A5E6" w14:textId="77777777" w:rsidR="00F665FD" w:rsidRPr="00123469" w:rsidRDefault="00F665FD" w:rsidP="00F665FD">
            <w:pPr>
              <w:pStyle w:val="ListParagraph"/>
              <w:numPr>
                <w:ilvl w:val="0"/>
                <w:numId w:val="74"/>
              </w:numPr>
              <w:spacing w:after="0" w:line="259" w:lineRule="auto"/>
              <w:rPr>
                <w:rFonts w:cs="Arial"/>
              </w:rPr>
            </w:pPr>
            <w:r w:rsidRPr="00123469">
              <w:rPr>
                <w:rFonts w:cs="Arial"/>
              </w:rPr>
              <w:t>How to interpret pressure-enthalpy charts</w:t>
            </w:r>
            <w:r w:rsidR="003161C0">
              <w:rPr>
                <w:rFonts w:cs="Arial"/>
              </w:rPr>
              <w:t>.</w:t>
            </w:r>
          </w:p>
          <w:p w14:paraId="4EF463E3" w14:textId="77777777" w:rsidR="00F665FD" w:rsidRPr="00123469" w:rsidRDefault="00F665FD" w:rsidP="003161C0">
            <w:pPr>
              <w:pStyle w:val="ListParagraph"/>
              <w:numPr>
                <w:ilvl w:val="0"/>
                <w:numId w:val="74"/>
              </w:numPr>
              <w:spacing w:after="0" w:line="259" w:lineRule="auto"/>
              <w:rPr>
                <w:rFonts w:cs="Arial"/>
              </w:rPr>
            </w:pPr>
            <w:r w:rsidRPr="00123469">
              <w:rPr>
                <w:rFonts w:cs="Arial"/>
              </w:rPr>
              <w:t>Components of refrigeration cycles</w:t>
            </w:r>
            <w:r>
              <w:rPr>
                <w:rFonts w:cs="Arial"/>
              </w:rPr>
              <w:t xml:space="preserve">, </w:t>
            </w:r>
            <w:r w:rsidRPr="00123469">
              <w:rPr>
                <w:rFonts w:cs="Arial"/>
              </w:rPr>
              <w:t>pressures and temperatures of different points on a circuit</w:t>
            </w:r>
            <w:r w:rsidR="003161C0">
              <w:rPr>
                <w:rFonts w:cs="Arial"/>
              </w:rPr>
              <w:t>.</w:t>
            </w:r>
          </w:p>
          <w:p w14:paraId="10A8D48F" w14:textId="77777777" w:rsidR="00F665FD" w:rsidRPr="00123469" w:rsidRDefault="00F665FD" w:rsidP="00F665FD">
            <w:pPr>
              <w:pStyle w:val="ListParagraph"/>
              <w:numPr>
                <w:ilvl w:val="0"/>
                <w:numId w:val="74"/>
              </w:numPr>
              <w:spacing w:after="0" w:line="259" w:lineRule="auto"/>
              <w:rPr>
                <w:rFonts w:cs="Arial"/>
              </w:rPr>
            </w:pPr>
            <w:r w:rsidRPr="00123469">
              <w:rPr>
                <w:rFonts w:cs="Arial"/>
              </w:rPr>
              <w:t>Types of f</w:t>
            </w:r>
            <w:r w:rsidRPr="00123469">
              <w:rPr>
                <w:rFonts w:eastAsia="Arial" w:cs="Arial"/>
              </w:rPr>
              <w:t>l</w:t>
            </w:r>
            <w:r w:rsidRPr="00123469">
              <w:rPr>
                <w:rFonts w:cs="Arial"/>
              </w:rPr>
              <w:t xml:space="preserve">uids including </w:t>
            </w:r>
            <w:proofErr w:type="gramStart"/>
            <w:r w:rsidRPr="00123469">
              <w:rPr>
                <w:rFonts w:cs="Arial"/>
              </w:rPr>
              <w:t xml:space="preserve">liquids and gases, how they </w:t>
            </w:r>
            <w:r w:rsidRPr="00123469">
              <w:rPr>
                <w:rFonts w:eastAsia="Arial" w:cs="Arial"/>
              </w:rPr>
              <w:t>fl</w:t>
            </w:r>
            <w:r w:rsidRPr="00123469">
              <w:rPr>
                <w:rFonts w:cs="Arial"/>
              </w:rPr>
              <w:t>ow and the effect of different pipe sizes on flow</w:t>
            </w:r>
            <w:proofErr w:type="gramEnd"/>
            <w:r w:rsidR="003161C0">
              <w:rPr>
                <w:rFonts w:cs="Arial"/>
              </w:rPr>
              <w:t>.</w:t>
            </w:r>
          </w:p>
          <w:p w14:paraId="37EF244D" w14:textId="77777777" w:rsidR="00F665FD" w:rsidRPr="00123469" w:rsidRDefault="00F665FD" w:rsidP="00F665FD">
            <w:pPr>
              <w:pStyle w:val="ListParagraph"/>
              <w:numPr>
                <w:ilvl w:val="0"/>
                <w:numId w:val="74"/>
              </w:numPr>
              <w:spacing w:after="0" w:line="259" w:lineRule="auto"/>
              <w:rPr>
                <w:rFonts w:cs="Arial"/>
              </w:rPr>
            </w:pPr>
            <w:r w:rsidRPr="00123469">
              <w:rPr>
                <w:rFonts w:cs="Arial"/>
              </w:rPr>
              <w:t>Performance requirements for running a refrigeration cycle</w:t>
            </w:r>
            <w:r w:rsidR="003161C0">
              <w:rPr>
                <w:rFonts w:cs="Arial"/>
              </w:rPr>
              <w:t>.</w:t>
            </w:r>
          </w:p>
          <w:p w14:paraId="6C507A35" w14:textId="77777777" w:rsidR="00F665FD" w:rsidRDefault="00F665FD" w:rsidP="00F665FD">
            <w:pPr>
              <w:pStyle w:val="ListParagraph"/>
              <w:numPr>
                <w:ilvl w:val="0"/>
                <w:numId w:val="74"/>
              </w:numPr>
              <w:spacing w:after="0" w:line="259" w:lineRule="auto"/>
              <w:rPr>
                <w:rFonts w:cs="Arial"/>
              </w:rPr>
            </w:pPr>
            <w:r w:rsidRPr="00123469">
              <w:rPr>
                <w:rFonts w:cs="Arial"/>
              </w:rPr>
              <w:t xml:space="preserve">Properties of refrigerant </w:t>
            </w:r>
            <w:proofErr w:type="gramStart"/>
            <w:r w:rsidRPr="00123469">
              <w:rPr>
                <w:rFonts w:eastAsia="Arial" w:cs="Arial"/>
              </w:rPr>
              <w:t>fl</w:t>
            </w:r>
            <w:r w:rsidRPr="00123469">
              <w:rPr>
                <w:rFonts w:cs="Arial"/>
              </w:rPr>
              <w:t>uids and lubricants</w:t>
            </w:r>
            <w:proofErr w:type="gramEnd"/>
            <w:r w:rsidRPr="00123469">
              <w:rPr>
                <w:rFonts w:cs="Arial"/>
              </w:rPr>
              <w:t xml:space="preserve"> and implications for the</w:t>
            </w:r>
            <w:r>
              <w:rPr>
                <w:rFonts w:cs="Arial"/>
              </w:rPr>
              <w:t>ir use in refrigeration systems</w:t>
            </w:r>
            <w:r w:rsidR="003161C0">
              <w:rPr>
                <w:rFonts w:cs="Arial"/>
              </w:rPr>
              <w:t>.</w:t>
            </w:r>
          </w:p>
          <w:p w14:paraId="666D3418" w14:textId="77777777" w:rsidR="00F665FD" w:rsidRPr="00123469" w:rsidRDefault="00F665FD" w:rsidP="00F665FD">
            <w:pPr>
              <w:pStyle w:val="ListParagraph"/>
              <w:spacing w:after="0" w:line="259" w:lineRule="auto"/>
              <w:ind w:left="360"/>
              <w:rPr>
                <w:rFonts w:cs="Arial"/>
              </w:rPr>
            </w:pPr>
          </w:p>
          <w:p w14:paraId="06746BD7" w14:textId="77777777" w:rsidR="00F665FD" w:rsidRPr="00123469" w:rsidRDefault="00F665FD" w:rsidP="00F665FD">
            <w:pPr>
              <w:spacing w:after="0" w:line="259" w:lineRule="auto"/>
              <w:rPr>
                <w:rFonts w:cs="Arial"/>
                <w:b/>
              </w:rPr>
            </w:pPr>
            <w:r w:rsidRPr="00123469">
              <w:rPr>
                <w:rFonts w:cs="Arial"/>
                <w:b/>
              </w:rPr>
              <w:t>System fundamentals</w:t>
            </w:r>
          </w:p>
          <w:p w14:paraId="3B59D8E5" w14:textId="77777777" w:rsidR="00F665FD" w:rsidRPr="00123469" w:rsidRDefault="00F665FD" w:rsidP="00F665FD">
            <w:pPr>
              <w:pStyle w:val="ListParagraph"/>
              <w:numPr>
                <w:ilvl w:val="0"/>
                <w:numId w:val="74"/>
              </w:numPr>
              <w:spacing w:after="0" w:line="259" w:lineRule="auto"/>
              <w:rPr>
                <w:rFonts w:cs="Arial"/>
              </w:rPr>
            </w:pPr>
            <w:r w:rsidRPr="00123469">
              <w:rPr>
                <w:rFonts w:cs="Arial"/>
              </w:rPr>
              <w:t xml:space="preserve">The function and operation of </w:t>
            </w:r>
            <w:proofErr w:type="gramStart"/>
            <w:r w:rsidRPr="00123469">
              <w:rPr>
                <w:rFonts w:cs="Arial"/>
              </w:rPr>
              <w:t>refrigeration system components and how they interact in a range of di</w:t>
            </w:r>
            <w:r w:rsidRPr="00123469">
              <w:rPr>
                <w:rFonts w:eastAsia="Arial" w:cs="Arial"/>
              </w:rPr>
              <w:t>ff</w:t>
            </w:r>
            <w:r w:rsidRPr="00123469">
              <w:rPr>
                <w:rFonts w:cs="Arial"/>
              </w:rPr>
              <w:t>erent systems and applications to operate effectively</w:t>
            </w:r>
            <w:proofErr w:type="gramEnd"/>
            <w:r w:rsidR="003161C0">
              <w:rPr>
                <w:rFonts w:cs="Arial"/>
              </w:rPr>
              <w:t>.</w:t>
            </w:r>
          </w:p>
          <w:p w14:paraId="00E28F1B" w14:textId="77777777" w:rsidR="00F665FD" w:rsidRPr="00123469" w:rsidRDefault="00F665FD" w:rsidP="00F665FD">
            <w:pPr>
              <w:pStyle w:val="ListParagraph"/>
              <w:numPr>
                <w:ilvl w:val="0"/>
                <w:numId w:val="74"/>
              </w:numPr>
              <w:spacing w:after="0" w:line="259" w:lineRule="auto"/>
              <w:rPr>
                <w:rFonts w:cs="Arial"/>
              </w:rPr>
            </w:pPr>
            <w:r w:rsidRPr="00123469">
              <w:rPr>
                <w:rFonts w:cs="Arial"/>
              </w:rPr>
              <w:t xml:space="preserve">Different types of monitoring systems in place, the types of data produced by systems and how the data </w:t>
            </w:r>
            <w:proofErr w:type="gramStart"/>
            <w:r w:rsidRPr="00123469">
              <w:rPr>
                <w:rFonts w:cs="Arial"/>
              </w:rPr>
              <w:t>is produced and extracted including different types of wireless systems available</w:t>
            </w:r>
            <w:proofErr w:type="gramEnd"/>
            <w:r w:rsidR="003161C0">
              <w:rPr>
                <w:rFonts w:cs="Arial"/>
              </w:rPr>
              <w:t>.</w:t>
            </w:r>
          </w:p>
          <w:p w14:paraId="0E989DFB" w14:textId="77777777" w:rsidR="00F665FD" w:rsidRDefault="00F665FD" w:rsidP="00F665FD">
            <w:pPr>
              <w:pStyle w:val="ListParagraph"/>
              <w:numPr>
                <w:ilvl w:val="0"/>
                <w:numId w:val="74"/>
              </w:numPr>
              <w:spacing w:after="0" w:line="259" w:lineRule="auto"/>
              <w:rPr>
                <w:rFonts w:cs="Arial"/>
              </w:rPr>
            </w:pPr>
            <w:r w:rsidRPr="00123469">
              <w:rPr>
                <w:rFonts w:cs="Arial"/>
              </w:rPr>
              <w:lastRenderedPageBreak/>
              <w:t xml:space="preserve">The suitability of different types of components for refrigeration systems operating in different situations to meet </w:t>
            </w:r>
            <w:r>
              <w:rPr>
                <w:rFonts w:cs="Arial"/>
              </w:rPr>
              <w:t>differing client needs</w:t>
            </w:r>
            <w:r w:rsidR="003161C0">
              <w:rPr>
                <w:rFonts w:cs="Arial"/>
              </w:rPr>
              <w:t>.</w:t>
            </w:r>
          </w:p>
          <w:p w14:paraId="0FF16F3E" w14:textId="77777777" w:rsidR="00F665FD" w:rsidRPr="00123469" w:rsidRDefault="00F665FD" w:rsidP="00F665FD">
            <w:pPr>
              <w:pStyle w:val="ListParagraph"/>
              <w:spacing w:after="0" w:line="259" w:lineRule="auto"/>
              <w:ind w:left="360"/>
              <w:rPr>
                <w:rFonts w:cs="Arial"/>
              </w:rPr>
            </w:pPr>
          </w:p>
          <w:p w14:paraId="3C456053" w14:textId="77777777" w:rsidR="00F665FD" w:rsidRPr="00123469" w:rsidRDefault="00F665FD" w:rsidP="00F665FD">
            <w:pPr>
              <w:spacing w:after="0" w:line="259" w:lineRule="auto"/>
              <w:rPr>
                <w:rFonts w:cs="Arial"/>
                <w:b/>
              </w:rPr>
            </w:pPr>
            <w:r w:rsidRPr="00123469">
              <w:rPr>
                <w:rFonts w:cs="Arial"/>
                <w:b/>
              </w:rPr>
              <w:t>Sustainability</w:t>
            </w:r>
          </w:p>
          <w:p w14:paraId="4C8D1439" w14:textId="77777777" w:rsidR="00F665FD" w:rsidRPr="00123469" w:rsidRDefault="00F665FD" w:rsidP="00F665FD">
            <w:pPr>
              <w:pStyle w:val="ListParagraph"/>
              <w:numPr>
                <w:ilvl w:val="0"/>
                <w:numId w:val="74"/>
              </w:numPr>
              <w:spacing w:after="0" w:line="259" w:lineRule="auto"/>
              <w:rPr>
                <w:rFonts w:cs="Arial"/>
              </w:rPr>
            </w:pPr>
            <w:r w:rsidRPr="00123469">
              <w:rPr>
                <w:rFonts w:cs="Arial"/>
              </w:rPr>
              <w:t xml:space="preserve">Environmental impact of </w:t>
            </w:r>
            <w:proofErr w:type="gramStart"/>
            <w:r w:rsidRPr="00123469">
              <w:rPr>
                <w:rFonts w:cs="Arial"/>
              </w:rPr>
              <w:t>refrigerants and their Ozone Depletion Potential</w:t>
            </w:r>
            <w:r>
              <w:rPr>
                <w:rFonts w:cs="Arial"/>
              </w:rPr>
              <w:t xml:space="preserve"> (ODP)</w:t>
            </w:r>
            <w:proofErr w:type="gramEnd"/>
            <w:r w:rsidRPr="00123469">
              <w:rPr>
                <w:rFonts w:cs="Arial"/>
              </w:rPr>
              <w:t xml:space="preserve"> and their Global Warming Potential</w:t>
            </w:r>
            <w:r>
              <w:rPr>
                <w:rFonts w:cs="Arial"/>
              </w:rPr>
              <w:t xml:space="preserve"> (GWP)</w:t>
            </w:r>
            <w:r w:rsidR="003161C0">
              <w:rPr>
                <w:rFonts w:cs="Arial"/>
              </w:rPr>
              <w:t>.</w:t>
            </w:r>
          </w:p>
          <w:p w14:paraId="5B4DBC8D" w14:textId="77777777" w:rsidR="00F665FD" w:rsidRPr="00123469" w:rsidRDefault="00F665FD" w:rsidP="00F665FD">
            <w:pPr>
              <w:pStyle w:val="ListParagraph"/>
              <w:numPr>
                <w:ilvl w:val="0"/>
                <w:numId w:val="74"/>
              </w:numPr>
              <w:spacing w:after="0" w:line="259" w:lineRule="auto"/>
              <w:rPr>
                <w:rFonts w:cs="Arial"/>
              </w:rPr>
            </w:pPr>
            <w:r w:rsidRPr="00123469">
              <w:rPr>
                <w:rFonts w:cs="Arial"/>
              </w:rPr>
              <w:t>New developments in refrigeration (e</w:t>
            </w:r>
            <w:r>
              <w:rPr>
                <w:rFonts w:cs="Arial"/>
              </w:rPr>
              <w:t>.</w:t>
            </w:r>
            <w:r w:rsidRPr="00123469">
              <w:rPr>
                <w:rFonts w:cs="Arial"/>
              </w:rPr>
              <w:t>g</w:t>
            </w:r>
            <w:r>
              <w:rPr>
                <w:rFonts w:cs="Arial"/>
              </w:rPr>
              <w:t>.</w:t>
            </w:r>
            <w:r w:rsidRPr="00123469">
              <w:rPr>
                <w:rFonts w:cs="Arial"/>
              </w:rPr>
              <w:t xml:space="preserve"> low GWP refrigerants</w:t>
            </w:r>
            <w:r>
              <w:rPr>
                <w:rFonts w:cs="Arial"/>
              </w:rPr>
              <w:t xml:space="preserve"> etc.</w:t>
            </w:r>
            <w:r w:rsidRPr="00123469">
              <w:rPr>
                <w:rFonts w:cs="Arial"/>
              </w:rPr>
              <w:t>) and their potential uses in refrigeration systems and associated toxicity and fire risks</w:t>
            </w:r>
            <w:r w:rsidR="003161C0">
              <w:rPr>
                <w:rFonts w:cs="Arial"/>
              </w:rPr>
              <w:t>.</w:t>
            </w:r>
          </w:p>
          <w:p w14:paraId="50475200" w14:textId="77777777" w:rsidR="00F665FD" w:rsidRDefault="00F665FD" w:rsidP="00F665FD">
            <w:pPr>
              <w:pStyle w:val="ListParagraph"/>
              <w:numPr>
                <w:ilvl w:val="0"/>
                <w:numId w:val="74"/>
              </w:numPr>
              <w:spacing w:after="0" w:line="259" w:lineRule="auto"/>
              <w:rPr>
                <w:rFonts w:cs="Arial"/>
              </w:rPr>
            </w:pPr>
            <w:r w:rsidRPr="00123469">
              <w:rPr>
                <w:rFonts w:cs="Arial"/>
              </w:rPr>
              <w:t>How to maximise efficient refrigeration system performance including mitigation of direc</w:t>
            </w:r>
            <w:r>
              <w:rPr>
                <w:rFonts w:cs="Arial"/>
              </w:rPr>
              <w:t>t and indirect carbon emissions</w:t>
            </w:r>
            <w:r w:rsidR="003161C0">
              <w:rPr>
                <w:rFonts w:cs="Arial"/>
              </w:rPr>
              <w:t>.</w:t>
            </w:r>
          </w:p>
          <w:p w14:paraId="5B21AF9A" w14:textId="77777777" w:rsidR="00F665FD" w:rsidRDefault="00F665FD" w:rsidP="00F665FD">
            <w:pPr>
              <w:spacing w:after="0" w:line="259" w:lineRule="auto"/>
              <w:rPr>
                <w:rFonts w:cs="Arial"/>
                <w:b/>
              </w:rPr>
            </w:pPr>
          </w:p>
          <w:p w14:paraId="365A8C79" w14:textId="77777777" w:rsidR="00F665FD" w:rsidRPr="00B15569" w:rsidRDefault="00F665FD" w:rsidP="00F665FD">
            <w:pPr>
              <w:pBdr>
                <w:top w:val="nil"/>
                <w:left w:val="nil"/>
                <w:bottom w:val="nil"/>
                <w:right w:val="nil"/>
                <w:between w:val="nil"/>
                <w:bar w:val="nil"/>
              </w:pBdr>
              <w:spacing w:after="0" w:line="259" w:lineRule="auto"/>
              <w:rPr>
                <w:b/>
                <w:color w:val="auto"/>
              </w:rPr>
            </w:pPr>
            <w:r w:rsidRPr="00B15569">
              <w:rPr>
                <w:b/>
                <w:color w:val="auto"/>
              </w:rPr>
              <w:t>Information and data</w:t>
            </w:r>
          </w:p>
          <w:p w14:paraId="4ACBDC84" w14:textId="77777777" w:rsidR="00F665FD" w:rsidRPr="00B15569" w:rsidRDefault="00F665FD" w:rsidP="00F665FD">
            <w:pPr>
              <w:pStyle w:val="ListParagraph"/>
              <w:numPr>
                <w:ilvl w:val="0"/>
                <w:numId w:val="68"/>
              </w:numPr>
              <w:pBdr>
                <w:top w:val="nil"/>
                <w:left w:val="nil"/>
                <w:bottom w:val="nil"/>
                <w:right w:val="nil"/>
                <w:between w:val="nil"/>
                <w:bar w:val="nil"/>
              </w:pBdr>
              <w:spacing w:after="0" w:line="259" w:lineRule="auto"/>
            </w:pPr>
            <w:r>
              <w:t>System d</w:t>
            </w:r>
            <w:r w:rsidRPr="00B15569">
              <w:t>rawing</w:t>
            </w:r>
            <w:r>
              <w:t>s and</w:t>
            </w:r>
            <w:r w:rsidRPr="00B15569">
              <w:t xml:space="preserve"> symbols</w:t>
            </w:r>
            <w:r>
              <w:t>, conventions and terminology needed to aid interpretation</w:t>
            </w:r>
            <w:r w:rsidR="003161C0">
              <w:t>.</w:t>
            </w:r>
          </w:p>
          <w:p w14:paraId="09D796A3" w14:textId="77777777" w:rsidR="00F665FD" w:rsidRDefault="00F665FD" w:rsidP="00F665FD">
            <w:pPr>
              <w:pStyle w:val="ListParagraph"/>
              <w:numPr>
                <w:ilvl w:val="0"/>
                <w:numId w:val="68"/>
              </w:numPr>
              <w:pBdr>
                <w:top w:val="nil"/>
                <w:left w:val="nil"/>
                <w:bottom w:val="nil"/>
                <w:right w:val="nil"/>
                <w:between w:val="nil"/>
                <w:bar w:val="nil"/>
              </w:pBdr>
              <w:spacing w:after="0" w:line="259" w:lineRule="auto"/>
            </w:pPr>
            <w:r w:rsidRPr="00B15569">
              <w:t xml:space="preserve">Types of documentation </w:t>
            </w:r>
            <w:proofErr w:type="gramStart"/>
            <w:r w:rsidRPr="00B15569">
              <w:t>produced,</w:t>
            </w:r>
            <w:proofErr w:type="gramEnd"/>
            <w:r w:rsidRPr="00B15569">
              <w:t xml:space="preserve"> their content and their purpose</w:t>
            </w:r>
            <w:r w:rsidR="003161C0">
              <w:t>.</w:t>
            </w:r>
          </w:p>
          <w:p w14:paraId="2EBAA729" w14:textId="77777777" w:rsidR="00F665FD" w:rsidRPr="00F665FD" w:rsidRDefault="00F665FD" w:rsidP="00F665FD">
            <w:pPr>
              <w:spacing w:after="0" w:line="259" w:lineRule="auto"/>
              <w:rPr>
                <w:rFonts w:cs="Arial"/>
              </w:rPr>
            </w:pPr>
          </w:p>
        </w:tc>
        <w:tc>
          <w:tcPr>
            <w:tcW w:w="7015" w:type="dxa"/>
            <w:shd w:val="clear" w:color="auto" w:fill="auto"/>
          </w:tcPr>
          <w:p w14:paraId="49AB8F5C" w14:textId="77777777" w:rsidR="00B463FC" w:rsidRPr="00123469" w:rsidRDefault="00B463FC" w:rsidP="00E81057">
            <w:pPr>
              <w:pStyle w:val="ListParagraph"/>
              <w:numPr>
                <w:ilvl w:val="0"/>
                <w:numId w:val="15"/>
              </w:numPr>
              <w:spacing w:after="0" w:line="259" w:lineRule="auto"/>
              <w:rPr>
                <w:rFonts w:cs="Arial"/>
                <w:bCs/>
              </w:rPr>
            </w:pPr>
            <w:r w:rsidRPr="00123469">
              <w:rPr>
                <w:rFonts w:cs="Arial"/>
                <w:bCs/>
              </w:rPr>
              <w:lastRenderedPageBreak/>
              <w:t>Produce a method statement including risk assessment (RAMS)</w:t>
            </w:r>
            <w:r w:rsidR="00C446AA">
              <w:rPr>
                <w:rFonts w:cs="Arial"/>
                <w:bCs/>
              </w:rPr>
              <w:t>.</w:t>
            </w:r>
          </w:p>
          <w:p w14:paraId="55A7907E" w14:textId="77777777" w:rsidR="00B463FC" w:rsidRPr="00123469" w:rsidRDefault="00B463FC" w:rsidP="00E81057">
            <w:pPr>
              <w:pStyle w:val="ListParagraph"/>
              <w:numPr>
                <w:ilvl w:val="0"/>
                <w:numId w:val="15"/>
              </w:numPr>
              <w:spacing w:after="0" w:line="259" w:lineRule="auto"/>
              <w:rPr>
                <w:rFonts w:cs="Arial"/>
                <w:bCs/>
              </w:rPr>
            </w:pPr>
            <w:r w:rsidRPr="00123469">
              <w:rPr>
                <w:rFonts w:cs="Arial"/>
                <w:bCs/>
              </w:rPr>
              <w:t>Assess suitability of information provided e.g. sufficiency, currency</w:t>
            </w:r>
            <w:r w:rsidR="002E0456">
              <w:rPr>
                <w:rFonts w:cs="Arial"/>
                <w:bCs/>
              </w:rPr>
              <w:t xml:space="preserve"> etc.</w:t>
            </w:r>
          </w:p>
          <w:p w14:paraId="185F03F9" w14:textId="77777777" w:rsidR="00B463FC" w:rsidRPr="00123469" w:rsidRDefault="00B463FC" w:rsidP="00E81057">
            <w:pPr>
              <w:pStyle w:val="ListParagraph"/>
              <w:numPr>
                <w:ilvl w:val="0"/>
                <w:numId w:val="15"/>
              </w:numPr>
              <w:spacing w:after="0" w:line="259" w:lineRule="auto"/>
              <w:rPr>
                <w:rFonts w:cs="Arial"/>
                <w:bCs/>
              </w:rPr>
            </w:pPr>
            <w:r w:rsidRPr="00123469">
              <w:rPr>
                <w:rFonts w:cs="Arial"/>
                <w:bCs/>
              </w:rPr>
              <w:t>Calculate resource requirements e.g. how much refrigerant required for size of system</w:t>
            </w:r>
            <w:r w:rsidR="002E0456">
              <w:rPr>
                <w:rFonts w:cs="Arial"/>
                <w:bCs/>
              </w:rPr>
              <w:t xml:space="preserve"> etc.</w:t>
            </w:r>
          </w:p>
          <w:p w14:paraId="102824E7" w14:textId="77777777" w:rsidR="00B463FC" w:rsidRPr="00123469" w:rsidRDefault="00B463FC" w:rsidP="00E81057">
            <w:pPr>
              <w:pStyle w:val="ListParagraph"/>
              <w:numPr>
                <w:ilvl w:val="0"/>
                <w:numId w:val="15"/>
              </w:numPr>
              <w:spacing w:after="0" w:line="259" w:lineRule="auto"/>
              <w:rPr>
                <w:rFonts w:cs="Arial"/>
                <w:bCs/>
              </w:rPr>
            </w:pPr>
            <w:r w:rsidRPr="00123469">
              <w:rPr>
                <w:rFonts w:cs="Arial"/>
                <w:bCs/>
              </w:rPr>
              <w:t>Complete documentation e.g. maintenance plan (O&amp;M manual)</w:t>
            </w:r>
            <w:r w:rsidR="002E0456">
              <w:rPr>
                <w:rFonts w:cs="Arial"/>
                <w:bCs/>
              </w:rPr>
              <w:t xml:space="preserve"> etc.</w:t>
            </w:r>
          </w:p>
          <w:p w14:paraId="6F1C634B" w14:textId="77777777" w:rsidR="00B463FC" w:rsidRPr="00123469" w:rsidRDefault="00B463FC" w:rsidP="00E81057">
            <w:pPr>
              <w:pStyle w:val="ListParagraph"/>
              <w:numPr>
                <w:ilvl w:val="0"/>
                <w:numId w:val="15"/>
              </w:numPr>
              <w:spacing w:after="0" w:line="259" w:lineRule="auto"/>
              <w:rPr>
                <w:rFonts w:cs="Arial"/>
                <w:bCs/>
              </w:rPr>
            </w:pPr>
            <w:r w:rsidRPr="00123469">
              <w:rPr>
                <w:rFonts w:cs="Arial"/>
                <w:bCs/>
              </w:rPr>
              <w:t>Produce technical reports e.g. maintenance report</w:t>
            </w:r>
            <w:r w:rsidR="00577976">
              <w:rPr>
                <w:rFonts w:cs="Arial"/>
                <w:bCs/>
              </w:rPr>
              <w:t>s</w:t>
            </w:r>
            <w:r w:rsidR="002E0456">
              <w:rPr>
                <w:rFonts w:cs="Arial"/>
                <w:bCs/>
              </w:rPr>
              <w:t xml:space="preserve"> etc.</w:t>
            </w:r>
          </w:p>
          <w:p w14:paraId="2F1A28FC" w14:textId="77777777" w:rsidR="00B463FC" w:rsidRPr="00123469" w:rsidRDefault="00B463FC" w:rsidP="00E81057">
            <w:pPr>
              <w:pStyle w:val="ListParagraph"/>
              <w:numPr>
                <w:ilvl w:val="0"/>
                <w:numId w:val="15"/>
              </w:numPr>
              <w:spacing w:after="0" w:line="259" w:lineRule="auto"/>
              <w:rPr>
                <w:rFonts w:cs="Arial"/>
                <w:bCs/>
              </w:rPr>
            </w:pPr>
            <w:r w:rsidRPr="00123469">
              <w:rPr>
                <w:rFonts w:cs="Arial"/>
                <w:bCs/>
              </w:rPr>
              <w:t xml:space="preserve">Visually inspect the system </w:t>
            </w:r>
            <w:proofErr w:type="gramStart"/>
            <w:r w:rsidRPr="00123469">
              <w:rPr>
                <w:rFonts w:cs="Arial"/>
                <w:bCs/>
              </w:rPr>
              <w:t>e.g.</w:t>
            </w:r>
            <w:proofErr w:type="gramEnd"/>
            <w:r w:rsidRPr="00123469">
              <w:rPr>
                <w:rFonts w:cs="Arial"/>
                <w:bCs/>
              </w:rPr>
              <w:t xml:space="preserve"> security of pipework, vibration mounts</w:t>
            </w:r>
            <w:r w:rsidR="002E0456">
              <w:rPr>
                <w:rFonts w:cs="Arial"/>
                <w:bCs/>
              </w:rPr>
              <w:t xml:space="preserve"> etc.</w:t>
            </w:r>
          </w:p>
          <w:p w14:paraId="19A32563" w14:textId="77777777" w:rsidR="00B463FC" w:rsidRPr="00123469" w:rsidRDefault="00B463FC" w:rsidP="00E81057">
            <w:pPr>
              <w:pStyle w:val="ListParagraph"/>
              <w:numPr>
                <w:ilvl w:val="0"/>
                <w:numId w:val="15"/>
              </w:numPr>
              <w:spacing w:after="0" w:line="259" w:lineRule="auto"/>
              <w:rPr>
                <w:rFonts w:cs="Arial"/>
                <w:bCs/>
              </w:rPr>
            </w:pPr>
            <w:r w:rsidRPr="00123469">
              <w:rPr>
                <w:rFonts w:cs="Arial"/>
                <w:bCs/>
              </w:rPr>
              <w:t xml:space="preserve">Clean system e.g. clearing leaves and other debris from outdoor units, washing filters </w:t>
            </w:r>
            <w:proofErr w:type="gramStart"/>
            <w:r w:rsidRPr="00123469">
              <w:rPr>
                <w:rFonts w:cs="Arial"/>
                <w:bCs/>
              </w:rPr>
              <w:t>and gauzes</w:t>
            </w:r>
            <w:r w:rsidR="002E0456">
              <w:rPr>
                <w:rFonts w:cs="Arial"/>
                <w:bCs/>
              </w:rPr>
              <w:t xml:space="preserve"> etc</w:t>
            </w:r>
            <w:proofErr w:type="gramEnd"/>
            <w:r w:rsidR="002E0456">
              <w:rPr>
                <w:rFonts w:cs="Arial"/>
                <w:bCs/>
              </w:rPr>
              <w:t>.</w:t>
            </w:r>
          </w:p>
          <w:p w14:paraId="22DE18A4" w14:textId="77777777" w:rsidR="00B463FC" w:rsidRPr="00123469" w:rsidRDefault="00B463FC" w:rsidP="00E81057">
            <w:pPr>
              <w:pStyle w:val="ListParagraph"/>
              <w:numPr>
                <w:ilvl w:val="0"/>
                <w:numId w:val="15"/>
              </w:numPr>
              <w:spacing w:after="0" w:line="259" w:lineRule="auto"/>
              <w:rPr>
                <w:rFonts w:cs="Arial"/>
                <w:bCs/>
              </w:rPr>
            </w:pPr>
            <w:r w:rsidRPr="00123469">
              <w:rPr>
                <w:rFonts w:cs="Arial"/>
                <w:bCs/>
              </w:rPr>
              <w:t>Extract components from the system</w:t>
            </w:r>
            <w:r w:rsidR="00C446AA">
              <w:rPr>
                <w:rFonts w:cs="Arial"/>
                <w:bCs/>
              </w:rPr>
              <w:t>.</w:t>
            </w:r>
          </w:p>
          <w:p w14:paraId="3D63FE9B" w14:textId="77777777" w:rsidR="00B463FC" w:rsidRPr="00123469" w:rsidRDefault="00B463FC" w:rsidP="00E81057">
            <w:pPr>
              <w:pStyle w:val="ListParagraph"/>
              <w:numPr>
                <w:ilvl w:val="0"/>
                <w:numId w:val="15"/>
              </w:numPr>
              <w:spacing w:after="0" w:line="259" w:lineRule="auto"/>
              <w:rPr>
                <w:rFonts w:cs="Arial"/>
                <w:bCs/>
              </w:rPr>
            </w:pPr>
            <w:r w:rsidRPr="00123469">
              <w:rPr>
                <w:rFonts w:cs="Arial"/>
                <w:bCs/>
              </w:rPr>
              <w:t xml:space="preserve">Apply </w:t>
            </w:r>
            <w:proofErr w:type="gramStart"/>
            <w:r w:rsidRPr="00123469">
              <w:rPr>
                <w:rFonts w:cs="Arial"/>
                <w:bCs/>
              </w:rPr>
              <w:t>fault finding</w:t>
            </w:r>
            <w:proofErr w:type="gramEnd"/>
            <w:r w:rsidRPr="00123469">
              <w:rPr>
                <w:rFonts w:cs="Arial"/>
                <w:bCs/>
              </w:rPr>
              <w:t xml:space="preserve"> techniques to identify faults e.g. data analysis, testing</w:t>
            </w:r>
            <w:r w:rsidR="002E0456">
              <w:rPr>
                <w:rFonts w:cs="Arial"/>
                <w:bCs/>
              </w:rPr>
              <w:t xml:space="preserve"> etc.</w:t>
            </w:r>
          </w:p>
          <w:p w14:paraId="402B4E89" w14:textId="77777777" w:rsidR="00B463FC" w:rsidRPr="00123469" w:rsidRDefault="00B463FC" w:rsidP="00E81057">
            <w:pPr>
              <w:pStyle w:val="ListParagraph"/>
              <w:numPr>
                <w:ilvl w:val="0"/>
                <w:numId w:val="15"/>
              </w:numPr>
              <w:spacing w:after="0" w:line="259" w:lineRule="auto"/>
              <w:rPr>
                <w:rFonts w:cs="Arial"/>
                <w:bCs/>
              </w:rPr>
            </w:pPr>
            <w:r w:rsidRPr="00123469">
              <w:rPr>
                <w:rFonts w:cs="Arial"/>
                <w:bCs/>
              </w:rPr>
              <w:t>Rectify faults e.g. poorly fitted insulation, broken condensate drain, incorrectly set controls</w:t>
            </w:r>
            <w:r w:rsidR="002E0456">
              <w:rPr>
                <w:rFonts w:cs="Arial"/>
                <w:bCs/>
              </w:rPr>
              <w:t xml:space="preserve"> etc.</w:t>
            </w:r>
          </w:p>
          <w:p w14:paraId="5870A985" w14:textId="77777777" w:rsidR="00B463FC" w:rsidRDefault="00B463FC" w:rsidP="00E81057">
            <w:pPr>
              <w:pStyle w:val="ListParagraph"/>
              <w:numPr>
                <w:ilvl w:val="0"/>
                <w:numId w:val="15"/>
              </w:numPr>
              <w:spacing w:after="0" w:line="259" w:lineRule="auto"/>
              <w:rPr>
                <w:rFonts w:cs="Arial"/>
                <w:bCs/>
              </w:rPr>
            </w:pPr>
            <w:r w:rsidRPr="00123469">
              <w:rPr>
                <w:rFonts w:cs="Arial"/>
                <w:bCs/>
              </w:rPr>
              <w:t>Report on maintenance concerns e.g. hot running compressor, evidence of leaks</w:t>
            </w:r>
            <w:r w:rsidR="002E0456">
              <w:rPr>
                <w:rFonts w:cs="Arial"/>
                <w:bCs/>
              </w:rPr>
              <w:t xml:space="preserve"> etc.</w:t>
            </w:r>
          </w:p>
          <w:p w14:paraId="752445A7" w14:textId="77777777" w:rsidR="00577976" w:rsidRPr="00123469" w:rsidRDefault="00577976" w:rsidP="00E81057">
            <w:pPr>
              <w:pStyle w:val="ListParagraph"/>
              <w:numPr>
                <w:ilvl w:val="0"/>
                <w:numId w:val="15"/>
              </w:numPr>
              <w:spacing w:after="0" w:line="259" w:lineRule="auto"/>
              <w:rPr>
                <w:rFonts w:cs="Arial"/>
                <w:bCs/>
              </w:rPr>
            </w:pPr>
            <w:r>
              <w:rPr>
                <w:rFonts w:cs="Arial"/>
                <w:bCs/>
              </w:rPr>
              <w:t>Classify waste for disposal and recycling.</w:t>
            </w:r>
          </w:p>
        </w:tc>
      </w:tr>
    </w:tbl>
    <w:p w14:paraId="595BCB9A" w14:textId="77777777" w:rsidR="00B463FC" w:rsidRPr="00123469" w:rsidRDefault="00B463FC" w:rsidP="00B463FC">
      <w:pPr>
        <w:spacing w:after="160" w:line="259" w:lineRule="auto"/>
        <w:rPr>
          <w:rFonts w:cs="Arial"/>
          <w:b/>
          <w:bCs/>
        </w:rPr>
      </w:pPr>
    </w:p>
    <w:p w14:paraId="319EAF8F" w14:textId="77777777" w:rsidR="00420F31" w:rsidRDefault="00420F31">
      <w:pPr>
        <w:spacing w:after="0" w:line="240" w:lineRule="auto"/>
      </w:pPr>
      <w:r>
        <w:br w:type="page"/>
      </w:r>
    </w:p>
    <w:p w14:paraId="2FC1C7E8" w14:textId="77777777" w:rsidR="00B463FC" w:rsidRDefault="00B463FC" w:rsidP="00242A21">
      <w:pPr>
        <w:pStyle w:val="Heading3"/>
      </w:pPr>
      <w:r>
        <w:lastRenderedPageBreak/>
        <w:t>Occupational Specialism: Air conditioning engineering</w:t>
      </w:r>
    </w:p>
    <w:p w14:paraId="381EE9A5" w14:textId="77777777" w:rsidR="00892141" w:rsidRPr="00262B32" w:rsidRDefault="00892141" w:rsidP="00892141">
      <w:pPr>
        <w:rPr>
          <w:b/>
          <w:bCs/>
          <w:color w:val="auto"/>
        </w:rPr>
      </w:pPr>
      <w:r>
        <w:rPr>
          <w:b/>
          <w:bCs/>
        </w:rPr>
        <w:t>Performance Outcome 1: Install air conditioning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4"/>
        <w:gridCol w:w="7015"/>
      </w:tblGrid>
      <w:tr w:rsidR="00892141" w:rsidRPr="00CC6E54" w14:paraId="448B32A0" w14:textId="77777777" w:rsidTr="003161C0">
        <w:tc>
          <w:tcPr>
            <w:tcW w:w="7014" w:type="dxa"/>
            <w:shd w:val="clear" w:color="auto" w:fill="auto"/>
          </w:tcPr>
          <w:p w14:paraId="14F63B08" w14:textId="77777777" w:rsidR="00892141" w:rsidRPr="00CC6E54" w:rsidRDefault="00892141" w:rsidP="00DF6F57">
            <w:pPr>
              <w:spacing w:after="0" w:line="240" w:lineRule="auto"/>
              <w:rPr>
                <w:bCs/>
              </w:rPr>
            </w:pPr>
            <w:r w:rsidRPr="00CC6E54">
              <w:rPr>
                <w:b/>
                <w:bCs/>
              </w:rPr>
              <w:t xml:space="preserve">Knowledge Specific to Performance Outcome </w:t>
            </w:r>
          </w:p>
        </w:tc>
        <w:tc>
          <w:tcPr>
            <w:tcW w:w="7015" w:type="dxa"/>
            <w:shd w:val="clear" w:color="auto" w:fill="auto"/>
          </w:tcPr>
          <w:p w14:paraId="45435E73" w14:textId="77777777" w:rsidR="00892141" w:rsidRPr="00CC6E54" w:rsidRDefault="00892141" w:rsidP="00DF6F57">
            <w:pPr>
              <w:spacing w:after="0" w:line="240" w:lineRule="auto"/>
              <w:rPr>
                <w:bCs/>
              </w:rPr>
            </w:pPr>
            <w:r w:rsidRPr="00CC6E54">
              <w:rPr>
                <w:b/>
                <w:bCs/>
              </w:rPr>
              <w:t>Skills</w:t>
            </w:r>
          </w:p>
        </w:tc>
      </w:tr>
      <w:tr w:rsidR="00892141" w:rsidRPr="00CC6E54" w14:paraId="40088217" w14:textId="77777777" w:rsidTr="003161C0">
        <w:trPr>
          <w:trHeight w:val="699"/>
        </w:trPr>
        <w:tc>
          <w:tcPr>
            <w:tcW w:w="7014" w:type="dxa"/>
          </w:tcPr>
          <w:p w14:paraId="2B21FD97" w14:textId="77777777" w:rsidR="00262B32" w:rsidRDefault="00262B32" w:rsidP="00262B32">
            <w:pPr>
              <w:spacing w:after="0" w:line="259" w:lineRule="auto"/>
              <w:rPr>
                <w:b/>
              </w:rPr>
            </w:pPr>
            <w:r>
              <w:rPr>
                <w:b/>
              </w:rPr>
              <w:t>System installation</w:t>
            </w:r>
          </w:p>
          <w:p w14:paraId="520A5F0C" w14:textId="4E4D523C" w:rsidR="00262B32" w:rsidRPr="00123469" w:rsidRDefault="00262B32" w:rsidP="00262B32">
            <w:pPr>
              <w:pStyle w:val="ListParagraph"/>
              <w:numPr>
                <w:ilvl w:val="0"/>
                <w:numId w:val="89"/>
              </w:numPr>
              <w:spacing w:after="0" w:line="259" w:lineRule="auto"/>
              <w:rPr>
                <w:rFonts w:cs="Arial"/>
              </w:rPr>
            </w:pPr>
            <w:r w:rsidRPr="00123469">
              <w:rPr>
                <w:rFonts w:cs="Arial"/>
              </w:rPr>
              <w:t xml:space="preserve">How to check </w:t>
            </w:r>
            <w:r>
              <w:rPr>
                <w:rFonts w:cs="Arial"/>
              </w:rPr>
              <w:t xml:space="preserve">multiple circuits and </w:t>
            </w:r>
            <w:r w:rsidRPr="00123469">
              <w:rPr>
                <w:rFonts w:cs="Arial"/>
              </w:rPr>
              <w:t>system</w:t>
            </w:r>
            <w:r>
              <w:rPr>
                <w:rFonts w:cs="Arial"/>
              </w:rPr>
              <w:t>s for</w:t>
            </w:r>
            <w:r w:rsidRPr="00123469">
              <w:rPr>
                <w:rFonts w:cs="Arial"/>
              </w:rPr>
              <w:t xml:space="preserve"> leakages</w:t>
            </w:r>
            <w:r w:rsidR="003161C0">
              <w:rPr>
                <w:rFonts w:cs="Arial"/>
              </w:rPr>
              <w:t>.</w:t>
            </w:r>
          </w:p>
          <w:p w14:paraId="72ED3D5A" w14:textId="77777777" w:rsidR="00262B32" w:rsidRDefault="00262B32" w:rsidP="00262B32">
            <w:pPr>
              <w:pStyle w:val="ListParagraph"/>
              <w:numPr>
                <w:ilvl w:val="0"/>
                <w:numId w:val="89"/>
              </w:numPr>
              <w:spacing w:after="0" w:line="259" w:lineRule="auto"/>
              <w:rPr>
                <w:rFonts w:cs="Arial"/>
              </w:rPr>
            </w:pPr>
            <w:r>
              <w:rPr>
                <w:rFonts w:cs="Arial"/>
              </w:rPr>
              <w:t>Location methods</w:t>
            </w:r>
            <w:r w:rsidRPr="00123469">
              <w:rPr>
                <w:rFonts w:cs="Arial"/>
              </w:rPr>
              <w:t xml:space="preserve"> for </w:t>
            </w:r>
            <w:r>
              <w:rPr>
                <w:rFonts w:cs="Arial"/>
              </w:rPr>
              <w:t>air handling</w:t>
            </w:r>
            <w:r w:rsidRPr="00123469">
              <w:rPr>
                <w:rFonts w:cs="Arial"/>
              </w:rPr>
              <w:t xml:space="preserve"> system installation including types of tools and equipment needed</w:t>
            </w:r>
            <w:r w:rsidR="003161C0">
              <w:rPr>
                <w:rFonts w:cs="Arial"/>
              </w:rPr>
              <w:t>.</w:t>
            </w:r>
          </w:p>
          <w:p w14:paraId="1257986A" w14:textId="77777777" w:rsidR="00262B32" w:rsidRPr="00262B32" w:rsidRDefault="00262B32" w:rsidP="00262B32">
            <w:pPr>
              <w:pStyle w:val="ListParagraph"/>
              <w:numPr>
                <w:ilvl w:val="0"/>
                <w:numId w:val="89"/>
              </w:numPr>
              <w:spacing w:after="0" w:line="259" w:lineRule="auto"/>
              <w:rPr>
                <w:rFonts w:cs="Arial"/>
              </w:rPr>
            </w:pPr>
            <w:r w:rsidRPr="00262B32">
              <w:rPr>
                <w:rFonts w:cs="Arial"/>
                <w:bCs/>
              </w:rPr>
              <w:t>Types of ductwork and pipework, different sizes, types of materials, their suitability for different situations and tools and equipment (including fixings) required.</w:t>
            </w:r>
          </w:p>
          <w:p w14:paraId="457ED195" w14:textId="77777777" w:rsidR="00262B32" w:rsidRDefault="00262B32" w:rsidP="00313044">
            <w:pPr>
              <w:spacing w:after="0" w:line="259" w:lineRule="auto"/>
              <w:rPr>
                <w:b/>
                <w:color w:val="auto"/>
              </w:rPr>
            </w:pPr>
          </w:p>
          <w:p w14:paraId="2D3B0803" w14:textId="77777777" w:rsidR="00892141" w:rsidRPr="00762A65" w:rsidRDefault="00892141" w:rsidP="00313044">
            <w:pPr>
              <w:spacing w:after="0" w:line="259" w:lineRule="auto"/>
              <w:rPr>
                <w:b/>
                <w:color w:val="auto"/>
              </w:rPr>
            </w:pPr>
            <w:r w:rsidRPr="00762A65">
              <w:rPr>
                <w:b/>
                <w:color w:val="auto"/>
              </w:rPr>
              <w:t xml:space="preserve">Legislation, Regulations and Standards </w:t>
            </w:r>
          </w:p>
          <w:p w14:paraId="4CAF2E7C" w14:textId="77777777" w:rsidR="00892141" w:rsidRPr="00762A65" w:rsidRDefault="00892141" w:rsidP="00313044">
            <w:pPr>
              <w:pStyle w:val="ListParagraph"/>
              <w:numPr>
                <w:ilvl w:val="0"/>
                <w:numId w:val="89"/>
              </w:numPr>
              <w:spacing w:after="0" w:line="259" w:lineRule="auto"/>
            </w:pPr>
            <w:r w:rsidRPr="00762A65">
              <w:t xml:space="preserve">Relevant UK and international standards, Approved Codes of Practice (ACOPS) and how they </w:t>
            </w:r>
            <w:proofErr w:type="gramStart"/>
            <w:r w:rsidRPr="00762A65">
              <w:t>are applied</w:t>
            </w:r>
            <w:proofErr w:type="gramEnd"/>
            <w:r w:rsidRPr="00762A65">
              <w:t xml:space="preserve"> to </w:t>
            </w:r>
            <w:r>
              <w:t>air conditioning</w:t>
            </w:r>
            <w:r w:rsidRPr="00762A65">
              <w:t xml:space="preserve"> systems including indoor air quality, bacteria in water and asbestos</w:t>
            </w:r>
            <w:r w:rsidR="003161C0">
              <w:t>.</w:t>
            </w:r>
          </w:p>
          <w:p w14:paraId="77972B40" w14:textId="77777777" w:rsidR="00892141" w:rsidRPr="0070054F" w:rsidRDefault="00892141" w:rsidP="00313044">
            <w:pPr>
              <w:pStyle w:val="ListParagraph"/>
              <w:numPr>
                <w:ilvl w:val="0"/>
                <w:numId w:val="89"/>
              </w:numPr>
              <w:spacing w:after="0" w:line="259" w:lineRule="auto"/>
            </w:pPr>
            <w:r w:rsidRPr="0070054F">
              <w:t xml:space="preserve">Key requirements of health and safety legislation relating to </w:t>
            </w:r>
            <w:r>
              <w:t>air conditioning</w:t>
            </w:r>
            <w:r w:rsidRPr="0070054F">
              <w:t xml:space="preserve"> systems including fire, risk, dust, odours</w:t>
            </w:r>
            <w:r w:rsidR="003161C0">
              <w:t>.</w:t>
            </w:r>
          </w:p>
          <w:p w14:paraId="7D633F24" w14:textId="77777777" w:rsidR="00892141" w:rsidRPr="0070054F" w:rsidRDefault="00892141" w:rsidP="00313044">
            <w:pPr>
              <w:pStyle w:val="ListParagraph"/>
              <w:numPr>
                <w:ilvl w:val="0"/>
                <w:numId w:val="89"/>
              </w:numPr>
              <w:spacing w:after="0" w:line="259" w:lineRule="auto"/>
            </w:pPr>
            <w:r w:rsidRPr="0070054F">
              <w:t xml:space="preserve">Key requirements of environmental legislation relating to </w:t>
            </w:r>
            <w:r>
              <w:t>air conditioning</w:t>
            </w:r>
            <w:r w:rsidRPr="0070054F">
              <w:t xml:space="preserve"> systems e.g. Climate Change Act, Control on Ozone-Depleting Substances</w:t>
            </w:r>
            <w:r w:rsidR="00262B32">
              <w:t xml:space="preserve"> etc.</w:t>
            </w:r>
          </w:p>
          <w:p w14:paraId="637A42E2" w14:textId="253973BE" w:rsidR="00892141" w:rsidRDefault="00892141" w:rsidP="00313044">
            <w:pPr>
              <w:pStyle w:val="ListParagraph"/>
              <w:numPr>
                <w:ilvl w:val="0"/>
                <w:numId w:val="89"/>
              </w:numPr>
              <w:spacing w:after="0" w:line="259" w:lineRule="auto"/>
              <w:rPr>
                <w:rFonts w:cs="Arial"/>
              </w:rPr>
            </w:pPr>
            <w:r w:rsidRPr="0070054F">
              <w:t xml:space="preserve">Industry Codes of Practice and other sources of information and advice on technical safety and legislative aspects of working with </w:t>
            </w:r>
            <w:r>
              <w:t>air conditioning</w:t>
            </w:r>
            <w:r w:rsidRPr="0070054F">
              <w:t xml:space="preserve"> system</w:t>
            </w:r>
            <w:r>
              <w:t>s</w:t>
            </w:r>
            <w:r w:rsidRPr="0070054F">
              <w:t xml:space="preserve"> e.g. </w:t>
            </w:r>
            <w:r w:rsidRPr="0070054F">
              <w:rPr>
                <w:rFonts w:cs="Arial"/>
              </w:rPr>
              <w:t xml:space="preserve">Chartered Institute of Building Services Engineers </w:t>
            </w:r>
            <w:r>
              <w:rPr>
                <w:rFonts w:cs="Arial"/>
              </w:rPr>
              <w:t>(C</w:t>
            </w:r>
            <w:r w:rsidRPr="00A71FFF">
              <w:rPr>
                <w:rFonts w:cs="Arial"/>
              </w:rPr>
              <w:t>IBSE</w:t>
            </w:r>
            <w:r>
              <w:rPr>
                <w:rFonts w:cs="Arial"/>
              </w:rPr>
              <w:t>)</w:t>
            </w:r>
            <w:r w:rsidRPr="00A71FFF">
              <w:rPr>
                <w:rFonts w:cs="Arial"/>
              </w:rPr>
              <w:t>, B</w:t>
            </w:r>
            <w:r>
              <w:rPr>
                <w:rFonts w:cs="Arial"/>
              </w:rPr>
              <w:t>uilding Research Establishment (BRE)</w:t>
            </w:r>
            <w:r w:rsidRPr="00A71FFF">
              <w:rPr>
                <w:rFonts w:cs="Arial"/>
              </w:rPr>
              <w:t xml:space="preserve"> guides, codes of practice and technical memoranda</w:t>
            </w:r>
            <w:r w:rsidR="00262B32">
              <w:rPr>
                <w:rFonts w:cs="Arial"/>
              </w:rPr>
              <w:t xml:space="preserve"> etc.</w:t>
            </w:r>
          </w:p>
          <w:p w14:paraId="281A1299" w14:textId="77777777" w:rsidR="00740C89" w:rsidRPr="00A71FFF" w:rsidRDefault="00740C89" w:rsidP="00740C89">
            <w:pPr>
              <w:pStyle w:val="ListParagraph"/>
              <w:spacing w:after="0" w:line="259" w:lineRule="auto"/>
              <w:ind w:left="720"/>
              <w:rPr>
                <w:rFonts w:cs="Arial"/>
              </w:rPr>
            </w:pPr>
          </w:p>
          <w:p w14:paraId="6464CD36" w14:textId="77777777" w:rsidR="00892141" w:rsidRPr="00556548" w:rsidRDefault="00892141" w:rsidP="00313044">
            <w:pPr>
              <w:spacing w:after="0" w:line="259" w:lineRule="auto"/>
              <w:rPr>
                <w:b/>
              </w:rPr>
            </w:pPr>
            <w:r w:rsidRPr="00556548">
              <w:rPr>
                <w:b/>
              </w:rPr>
              <w:lastRenderedPageBreak/>
              <w:t>Underpinning principles</w:t>
            </w:r>
          </w:p>
          <w:p w14:paraId="0A218D27" w14:textId="77777777" w:rsidR="00892141" w:rsidRDefault="00892141" w:rsidP="00313044">
            <w:pPr>
              <w:pStyle w:val="ListParagraph"/>
              <w:numPr>
                <w:ilvl w:val="0"/>
                <w:numId w:val="89"/>
              </w:numPr>
              <w:spacing w:after="0" w:line="259" w:lineRule="auto"/>
            </w:pPr>
            <w:r w:rsidRPr="00B75A9C">
              <w:t xml:space="preserve">Sound understanding of principles of thermodynamics, gas laws, </w:t>
            </w:r>
            <w:proofErr w:type="spellStart"/>
            <w:r w:rsidRPr="00B75A9C">
              <w:t>psychrometrics</w:t>
            </w:r>
            <w:proofErr w:type="spellEnd"/>
            <w:r w:rsidRPr="00B75A9C">
              <w:t xml:space="preserve">, fluid flow, electricity, </w:t>
            </w:r>
            <w:r>
              <w:t xml:space="preserve">filtration, heat transfer, </w:t>
            </w:r>
            <w:r w:rsidRPr="00B75A9C">
              <w:t>properties of refrigerant fluids and lubricants.</w:t>
            </w:r>
          </w:p>
          <w:p w14:paraId="4430C04C" w14:textId="1B9EBE2C" w:rsidR="00892141" w:rsidRDefault="00892141" w:rsidP="00313044">
            <w:pPr>
              <w:pStyle w:val="ListParagraph"/>
              <w:numPr>
                <w:ilvl w:val="0"/>
                <w:numId w:val="89"/>
              </w:numPr>
              <w:spacing w:after="0" w:line="259" w:lineRule="auto"/>
            </w:pPr>
            <w:r>
              <w:t>Understanding comfort in terms of temperature, humidity, carbon monoxide, metabolism etc.</w:t>
            </w:r>
          </w:p>
          <w:p w14:paraId="1D4E071E" w14:textId="77777777" w:rsidR="00892141" w:rsidRDefault="00892141" w:rsidP="00313044">
            <w:pPr>
              <w:spacing w:after="0" w:line="259" w:lineRule="auto"/>
              <w:ind w:left="360"/>
            </w:pPr>
          </w:p>
          <w:p w14:paraId="5573C5C4" w14:textId="77777777" w:rsidR="00892141" w:rsidRPr="00B75A9C" w:rsidRDefault="00892141" w:rsidP="00313044">
            <w:pPr>
              <w:spacing w:after="0" w:line="259" w:lineRule="auto"/>
              <w:rPr>
                <w:b/>
              </w:rPr>
            </w:pPr>
            <w:r w:rsidRPr="00B75A9C">
              <w:rPr>
                <w:b/>
              </w:rPr>
              <w:t>Data analysis</w:t>
            </w:r>
          </w:p>
          <w:p w14:paraId="5576CF10" w14:textId="77777777" w:rsidR="00892141" w:rsidRDefault="00892141" w:rsidP="00313044">
            <w:pPr>
              <w:pStyle w:val="ListParagraph"/>
              <w:numPr>
                <w:ilvl w:val="0"/>
                <w:numId w:val="89"/>
              </w:numPr>
              <w:spacing w:after="0" w:line="259" w:lineRule="auto"/>
            </w:pPr>
            <w:r>
              <w:t>Measurements, d</w:t>
            </w:r>
            <w:r w:rsidRPr="00E833D0">
              <w:t>iagrams, calculations, tools, charts, tables and formulae and apply them as appropriate.</w:t>
            </w:r>
          </w:p>
          <w:p w14:paraId="49F27101" w14:textId="77777777" w:rsidR="00262B32" w:rsidRDefault="00262B32" w:rsidP="00313044">
            <w:pPr>
              <w:spacing w:after="0" w:line="259" w:lineRule="auto"/>
              <w:rPr>
                <w:b/>
              </w:rPr>
            </w:pPr>
          </w:p>
          <w:p w14:paraId="74E6052F" w14:textId="77777777" w:rsidR="00892141" w:rsidRPr="00556548" w:rsidRDefault="00892141" w:rsidP="00313044">
            <w:pPr>
              <w:spacing w:after="0" w:line="259" w:lineRule="auto"/>
              <w:rPr>
                <w:b/>
              </w:rPr>
            </w:pPr>
            <w:r w:rsidRPr="00556548">
              <w:rPr>
                <w:b/>
              </w:rPr>
              <w:t>System fundamentals</w:t>
            </w:r>
          </w:p>
          <w:p w14:paraId="3761C367" w14:textId="77777777" w:rsidR="00892141" w:rsidRDefault="00892141" w:rsidP="00313044">
            <w:pPr>
              <w:pStyle w:val="ListParagraph"/>
              <w:numPr>
                <w:ilvl w:val="0"/>
                <w:numId w:val="89"/>
              </w:numPr>
              <w:spacing w:after="0" w:line="259" w:lineRule="auto"/>
            </w:pPr>
            <w:r>
              <w:t>The function and operation of air conditioning systems (e.g. centralised plant, Air Handling Units (AHUs), fan coils, chilled beams) and how they interact in a range of di</w:t>
            </w:r>
            <w:r w:rsidRPr="00E833D0">
              <w:rPr>
                <w:rFonts w:eastAsia="Arial" w:cs="Arial"/>
              </w:rPr>
              <w:t>ff</w:t>
            </w:r>
            <w:r>
              <w:t>erent systems and applications.</w:t>
            </w:r>
          </w:p>
          <w:p w14:paraId="3C920C7A" w14:textId="77777777" w:rsidR="00892141" w:rsidRPr="009F73E6" w:rsidRDefault="00892141" w:rsidP="00313044">
            <w:pPr>
              <w:pStyle w:val="ListParagraph"/>
              <w:numPr>
                <w:ilvl w:val="0"/>
                <w:numId w:val="89"/>
              </w:numPr>
              <w:spacing w:after="0" w:line="259" w:lineRule="auto"/>
            </w:pPr>
            <w:r>
              <w:t>The many uses of air conditioning, refrigeration and ventilation in a modern economy.</w:t>
            </w:r>
          </w:p>
          <w:p w14:paraId="49F577CA" w14:textId="77777777" w:rsidR="00262B32" w:rsidRDefault="00262B32" w:rsidP="00313044">
            <w:pPr>
              <w:tabs>
                <w:tab w:val="center" w:pos="2016"/>
              </w:tabs>
              <w:spacing w:after="0" w:line="259" w:lineRule="auto"/>
              <w:rPr>
                <w:b/>
              </w:rPr>
            </w:pPr>
          </w:p>
          <w:p w14:paraId="6901678F" w14:textId="77777777" w:rsidR="00892141" w:rsidRDefault="00892141" w:rsidP="00313044">
            <w:pPr>
              <w:tabs>
                <w:tab w:val="center" w:pos="2016"/>
              </w:tabs>
              <w:spacing w:after="0" w:line="259" w:lineRule="auto"/>
              <w:rPr>
                <w:b/>
              </w:rPr>
            </w:pPr>
            <w:r w:rsidRPr="00556548">
              <w:rPr>
                <w:b/>
              </w:rPr>
              <w:t>Sustainabilit</w:t>
            </w:r>
            <w:r>
              <w:rPr>
                <w:b/>
              </w:rPr>
              <w:t>y</w:t>
            </w:r>
          </w:p>
          <w:p w14:paraId="75EEB75B" w14:textId="77777777" w:rsidR="00892141" w:rsidRPr="003B23C9" w:rsidRDefault="00892141" w:rsidP="00313044">
            <w:pPr>
              <w:pStyle w:val="ListParagraph"/>
              <w:numPr>
                <w:ilvl w:val="0"/>
                <w:numId w:val="89"/>
              </w:numPr>
              <w:spacing w:after="0" w:line="259" w:lineRule="auto"/>
              <w:rPr>
                <w:b/>
              </w:rPr>
            </w:pPr>
            <w:r>
              <w:t xml:space="preserve">Environmental technologies employed in the sector (e.g. heat recovery) which </w:t>
            </w:r>
            <w:proofErr w:type="gramStart"/>
            <w:r>
              <w:t>can be used</w:t>
            </w:r>
            <w:proofErr w:type="gramEnd"/>
            <w:r>
              <w:t xml:space="preserve"> to reduce heat gain, cooling load or energy use</w:t>
            </w:r>
            <w:r w:rsidR="003161C0">
              <w:t>.</w:t>
            </w:r>
          </w:p>
          <w:p w14:paraId="61FD192A" w14:textId="77777777" w:rsidR="00892141" w:rsidRDefault="00892141" w:rsidP="00313044">
            <w:pPr>
              <w:pStyle w:val="ListParagraph"/>
              <w:numPr>
                <w:ilvl w:val="0"/>
                <w:numId w:val="89"/>
              </w:numPr>
              <w:spacing w:after="0" w:line="259" w:lineRule="auto"/>
            </w:pPr>
            <w:r w:rsidRPr="003B23C9">
              <w:t>Supply</w:t>
            </w:r>
            <w:r>
              <w:t xml:space="preserve"> of energy from renewable resources</w:t>
            </w:r>
            <w:r w:rsidR="003161C0">
              <w:t>.</w:t>
            </w:r>
          </w:p>
          <w:p w14:paraId="45BB4AE1" w14:textId="77777777" w:rsidR="00892141" w:rsidRPr="009F73E6" w:rsidRDefault="00892141" w:rsidP="00262B32">
            <w:pPr>
              <w:pStyle w:val="ListParagraph"/>
              <w:numPr>
                <w:ilvl w:val="0"/>
                <w:numId w:val="89"/>
              </w:numPr>
              <w:spacing w:after="0" w:line="259" w:lineRule="auto"/>
            </w:pPr>
            <w:r>
              <w:t>Reducing environmental impact of air conditioning systems through circular economics and low impact refrigerants</w:t>
            </w:r>
            <w:r w:rsidR="003161C0">
              <w:t>.</w:t>
            </w:r>
          </w:p>
        </w:tc>
        <w:tc>
          <w:tcPr>
            <w:tcW w:w="7015" w:type="dxa"/>
            <w:shd w:val="clear" w:color="auto" w:fill="auto"/>
          </w:tcPr>
          <w:p w14:paraId="3D3485C9" w14:textId="77777777" w:rsidR="00892141" w:rsidRDefault="00892141" w:rsidP="00313044">
            <w:pPr>
              <w:pStyle w:val="ListParagraph"/>
              <w:numPr>
                <w:ilvl w:val="0"/>
                <w:numId w:val="39"/>
              </w:numPr>
              <w:spacing w:after="0" w:line="259" w:lineRule="auto"/>
              <w:ind w:left="314" w:hanging="283"/>
              <w:contextualSpacing/>
            </w:pPr>
            <w:r>
              <w:lastRenderedPageBreak/>
              <w:t>Sequence and prioritise tasks e.g.</w:t>
            </w:r>
            <w:r w:rsidRPr="00794CF0">
              <w:t xml:space="preserve"> plan execut</w:t>
            </w:r>
            <w:r>
              <w:t>ion of</w:t>
            </w:r>
            <w:r w:rsidRPr="00794CF0">
              <w:t xml:space="preserve"> programme of works</w:t>
            </w:r>
            <w:r w:rsidR="003161C0">
              <w:t>.</w:t>
            </w:r>
          </w:p>
          <w:p w14:paraId="22FD4703" w14:textId="77777777" w:rsidR="00892141" w:rsidRDefault="00892141" w:rsidP="00313044">
            <w:pPr>
              <w:pStyle w:val="ListParagraph"/>
              <w:numPr>
                <w:ilvl w:val="0"/>
                <w:numId w:val="39"/>
              </w:numPr>
              <w:spacing w:after="0" w:line="259" w:lineRule="auto"/>
              <w:ind w:left="314" w:hanging="283"/>
              <w:contextualSpacing/>
            </w:pPr>
            <w:r>
              <w:t>Identify information requirements for the task e.g. drawings, manufacturer</w:t>
            </w:r>
            <w:r w:rsidR="007A1C41">
              <w:t>’</w:t>
            </w:r>
            <w:r>
              <w:t>s specifications</w:t>
            </w:r>
            <w:r w:rsidR="003161C0">
              <w:t>.</w:t>
            </w:r>
          </w:p>
          <w:p w14:paraId="699A1382" w14:textId="77777777" w:rsidR="00892141" w:rsidRDefault="00892141" w:rsidP="00313044">
            <w:pPr>
              <w:pStyle w:val="ListParagraph"/>
              <w:numPr>
                <w:ilvl w:val="0"/>
                <w:numId w:val="39"/>
              </w:numPr>
              <w:spacing w:after="0" w:line="259" w:lineRule="auto"/>
              <w:ind w:left="314" w:hanging="283"/>
              <w:contextualSpacing/>
            </w:pPr>
            <w:r>
              <w:t>Gather information required for the task e.g. manufacturer</w:t>
            </w:r>
            <w:r w:rsidR="007A1C41">
              <w:t>’</w:t>
            </w:r>
            <w:r>
              <w:t>s instructions, non-domestic building services compliance guide</w:t>
            </w:r>
            <w:r w:rsidR="003161C0">
              <w:t>.</w:t>
            </w:r>
          </w:p>
          <w:p w14:paraId="56EB3EC3" w14:textId="77777777" w:rsidR="00892141" w:rsidRDefault="00892141" w:rsidP="00313044">
            <w:pPr>
              <w:pStyle w:val="ListParagraph"/>
              <w:numPr>
                <w:ilvl w:val="0"/>
                <w:numId w:val="39"/>
              </w:numPr>
              <w:spacing w:after="0" w:line="259" w:lineRule="auto"/>
              <w:ind w:left="314" w:hanging="283"/>
              <w:contextualSpacing/>
            </w:pPr>
            <w:r>
              <w:t>Produce written report to stakeholders about work completed</w:t>
            </w:r>
            <w:r w:rsidR="003161C0">
              <w:t>.</w:t>
            </w:r>
            <w:r>
              <w:t xml:space="preserve"> </w:t>
            </w:r>
          </w:p>
          <w:p w14:paraId="19D3A532" w14:textId="77777777" w:rsidR="00892141" w:rsidRDefault="00892141" w:rsidP="00313044">
            <w:pPr>
              <w:pStyle w:val="ListParagraph"/>
              <w:numPr>
                <w:ilvl w:val="0"/>
                <w:numId w:val="39"/>
              </w:numPr>
              <w:spacing w:after="0" w:line="259" w:lineRule="auto"/>
              <w:ind w:left="314" w:hanging="283"/>
              <w:contextualSpacing/>
            </w:pPr>
            <w:r>
              <w:t>Measure and mark out installation requirements e.g. on filters, ancillary components</w:t>
            </w:r>
            <w:r w:rsidR="003161C0">
              <w:t>.</w:t>
            </w:r>
          </w:p>
          <w:p w14:paraId="67752749" w14:textId="77777777" w:rsidR="00892141" w:rsidRDefault="00892141" w:rsidP="00313044">
            <w:pPr>
              <w:pStyle w:val="ListParagraph"/>
              <w:numPr>
                <w:ilvl w:val="0"/>
                <w:numId w:val="39"/>
              </w:numPr>
              <w:spacing w:after="0" w:line="259" w:lineRule="auto"/>
              <w:ind w:left="314" w:hanging="283"/>
              <w:contextualSpacing/>
            </w:pPr>
            <w:r>
              <w:t>Connect components e.g. heating and cooling coils</w:t>
            </w:r>
            <w:r w:rsidR="003161C0">
              <w:t>.</w:t>
            </w:r>
          </w:p>
          <w:p w14:paraId="1470F73C" w14:textId="77777777" w:rsidR="00892141" w:rsidRDefault="00892141" w:rsidP="00313044">
            <w:pPr>
              <w:pStyle w:val="ListParagraph"/>
              <w:numPr>
                <w:ilvl w:val="0"/>
                <w:numId w:val="39"/>
              </w:numPr>
              <w:spacing w:after="0" w:line="259" w:lineRule="auto"/>
              <w:ind w:left="314" w:hanging="283"/>
              <w:contextualSpacing/>
            </w:pPr>
            <w:r>
              <w:t>Fill and purge heating and cooling circuits</w:t>
            </w:r>
            <w:r w:rsidR="003161C0">
              <w:t>.</w:t>
            </w:r>
          </w:p>
          <w:p w14:paraId="4CC978DC" w14:textId="77777777" w:rsidR="00892141" w:rsidRDefault="00892141" w:rsidP="00313044">
            <w:pPr>
              <w:pStyle w:val="ListParagraph"/>
              <w:numPr>
                <w:ilvl w:val="0"/>
                <w:numId w:val="39"/>
              </w:numPr>
              <w:spacing w:after="0" w:line="259" w:lineRule="auto"/>
              <w:ind w:left="314" w:hanging="283"/>
              <w:contextualSpacing/>
            </w:pPr>
            <w:r>
              <w:t>Insert components into system e.g. heat exchangers, ancillary parts</w:t>
            </w:r>
            <w:r w:rsidR="003161C0">
              <w:t>.</w:t>
            </w:r>
          </w:p>
          <w:p w14:paraId="682E755F" w14:textId="77777777" w:rsidR="00892141" w:rsidRDefault="00892141" w:rsidP="00313044">
            <w:pPr>
              <w:pStyle w:val="ListParagraph"/>
              <w:numPr>
                <w:ilvl w:val="0"/>
                <w:numId w:val="39"/>
              </w:numPr>
              <w:spacing w:after="0" w:line="259" w:lineRule="auto"/>
              <w:ind w:left="314" w:hanging="283"/>
              <w:contextualSpacing/>
            </w:pPr>
            <w:r>
              <w:t>Adjust components e.g. belts, dampers</w:t>
            </w:r>
            <w:r w:rsidR="003161C0">
              <w:t>.</w:t>
            </w:r>
          </w:p>
          <w:p w14:paraId="5959BB77" w14:textId="77777777" w:rsidR="00892141" w:rsidRDefault="00892141" w:rsidP="00313044">
            <w:pPr>
              <w:pStyle w:val="ListParagraph"/>
              <w:numPr>
                <w:ilvl w:val="0"/>
                <w:numId w:val="39"/>
              </w:numPr>
              <w:spacing w:after="0" w:line="259" w:lineRule="auto"/>
              <w:ind w:left="314" w:hanging="283"/>
              <w:contextualSpacing/>
            </w:pPr>
            <w:r>
              <w:t>Connect control systems including sensors and programmers</w:t>
            </w:r>
            <w:r w:rsidR="003161C0">
              <w:t>.</w:t>
            </w:r>
          </w:p>
          <w:p w14:paraId="6279AB08" w14:textId="77777777" w:rsidR="00892141" w:rsidRDefault="00892141" w:rsidP="00313044">
            <w:pPr>
              <w:pStyle w:val="ListParagraph"/>
              <w:numPr>
                <w:ilvl w:val="0"/>
                <w:numId w:val="39"/>
              </w:numPr>
              <w:spacing w:after="0" w:line="259" w:lineRule="auto"/>
              <w:ind w:left="314" w:hanging="283"/>
              <w:contextualSpacing/>
            </w:pPr>
            <w:r>
              <w:t>Apply final settings e.g. from manufacturer</w:t>
            </w:r>
            <w:r w:rsidR="007A1C41">
              <w:t>’</w:t>
            </w:r>
            <w:r>
              <w:t>s instructions</w:t>
            </w:r>
            <w:r w:rsidR="003161C0">
              <w:t>.</w:t>
            </w:r>
          </w:p>
          <w:p w14:paraId="70A333D6" w14:textId="77777777" w:rsidR="00892141" w:rsidRPr="00367F05" w:rsidRDefault="00892141" w:rsidP="00313044">
            <w:pPr>
              <w:pStyle w:val="ListParagraph"/>
              <w:numPr>
                <w:ilvl w:val="0"/>
                <w:numId w:val="39"/>
              </w:numPr>
              <w:spacing w:after="0" w:line="259" w:lineRule="auto"/>
              <w:ind w:left="314" w:hanging="283"/>
              <w:contextualSpacing/>
            </w:pPr>
            <w:r>
              <w:t>Confirm system is ready to commission e.g. run “pre-flight check”</w:t>
            </w:r>
            <w:r w:rsidR="003161C0">
              <w:t>.</w:t>
            </w:r>
          </w:p>
        </w:tc>
      </w:tr>
    </w:tbl>
    <w:p w14:paraId="2173952F" w14:textId="77777777" w:rsidR="00892141" w:rsidRDefault="00892141" w:rsidP="00892141">
      <w:pPr>
        <w:spacing w:after="0" w:line="240" w:lineRule="auto"/>
        <w:rPr>
          <w:b/>
          <w:bCs/>
        </w:rPr>
      </w:pPr>
    </w:p>
    <w:p w14:paraId="6A2EE3F8" w14:textId="77777777" w:rsidR="00F866D6" w:rsidRDefault="00F866D6">
      <w:pPr>
        <w:spacing w:after="0" w:line="240" w:lineRule="auto"/>
        <w:rPr>
          <w:b/>
          <w:bCs/>
        </w:rPr>
      </w:pPr>
      <w:r>
        <w:rPr>
          <w:b/>
          <w:bCs/>
        </w:rPr>
        <w:br w:type="page"/>
      </w:r>
    </w:p>
    <w:p w14:paraId="23EC8E44" w14:textId="77777777" w:rsidR="00892141" w:rsidRPr="003F7930" w:rsidRDefault="00892141" w:rsidP="00892141">
      <w:pPr>
        <w:spacing w:after="160" w:line="259" w:lineRule="auto"/>
        <w:rPr>
          <w:b/>
          <w:bCs/>
          <w:color w:val="FF0000"/>
        </w:rPr>
      </w:pPr>
      <w:r>
        <w:rPr>
          <w:b/>
          <w:bCs/>
        </w:rPr>
        <w:lastRenderedPageBreak/>
        <w:t>Performance Outcome 2: Commission air conditioning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4"/>
        <w:gridCol w:w="7015"/>
      </w:tblGrid>
      <w:tr w:rsidR="00892141" w:rsidRPr="00CC6E54" w14:paraId="23BC2E95" w14:textId="77777777" w:rsidTr="003161C0">
        <w:tc>
          <w:tcPr>
            <w:tcW w:w="7014" w:type="dxa"/>
            <w:shd w:val="clear" w:color="auto" w:fill="auto"/>
          </w:tcPr>
          <w:p w14:paraId="451A9321" w14:textId="45C02837" w:rsidR="00892141" w:rsidRPr="00CC6E54" w:rsidRDefault="00892141" w:rsidP="00DF6F57">
            <w:pPr>
              <w:spacing w:after="0" w:line="240" w:lineRule="auto"/>
              <w:rPr>
                <w:bCs/>
              </w:rPr>
            </w:pPr>
            <w:r w:rsidRPr="00CC6E54">
              <w:rPr>
                <w:b/>
                <w:bCs/>
              </w:rPr>
              <w:t xml:space="preserve">Knowledge Specific to Performance Outcome </w:t>
            </w:r>
          </w:p>
        </w:tc>
        <w:tc>
          <w:tcPr>
            <w:tcW w:w="7015" w:type="dxa"/>
            <w:shd w:val="clear" w:color="auto" w:fill="auto"/>
          </w:tcPr>
          <w:p w14:paraId="278B3D52" w14:textId="60EAB0E9" w:rsidR="00892141" w:rsidRPr="00CC6E54" w:rsidRDefault="00892141" w:rsidP="00DF6F57">
            <w:pPr>
              <w:spacing w:after="0" w:line="240" w:lineRule="auto"/>
              <w:rPr>
                <w:bCs/>
              </w:rPr>
            </w:pPr>
            <w:r w:rsidRPr="00CC6E54">
              <w:rPr>
                <w:b/>
                <w:bCs/>
              </w:rPr>
              <w:t>Skills</w:t>
            </w:r>
          </w:p>
        </w:tc>
      </w:tr>
      <w:tr w:rsidR="00892141" w:rsidRPr="00CC6E54" w14:paraId="68C12E41" w14:textId="77777777" w:rsidTr="003161C0">
        <w:trPr>
          <w:trHeight w:val="1410"/>
        </w:trPr>
        <w:tc>
          <w:tcPr>
            <w:tcW w:w="7014" w:type="dxa"/>
            <w:shd w:val="clear" w:color="auto" w:fill="auto"/>
          </w:tcPr>
          <w:p w14:paraId="0553E206" w14:textId="77777777" w:rsidR="00892141" w:rsidRDefault="00892141" w:rsidP="00F866D6">
            <w:pPr>
              <w:spacing w:after="0" w:line="259" w:lineRule="auto"/>
              <w:rPr>
                <w:rFonts w:cs="Arial"/>
                <w:b/>
                <w:color w:val="auto"/>
              </w:rPr>
            </w:pPr>
            <w:r w:rsidRPr="00CC479D">
              <w:rPr>
                <w:rFonts w:cs="Arial"/>
                <w:b/>
                <w:color w:val="auto"/>
              </w:rPr>
              <w:t>System commissioning</w:t>
            </w:r>
          </w:p>
          <w:p w14:paraId="7E12B620" w14:textId="77777777" w:rsidR="00892141" w:rsidRDefault="00892141" w:rsidP="00F866D6">
            <w:pPr>
              <w:pStyle w:val="ListParagraph"/>
              <w:numPr>
                <w:ilvl w:val="0"/>
                <w:numId w:val="75"/>
              </w:numPr>
              <w:spacing w:after="0" w:line="259" w:lineRule="auto"/>
              <w:ind w:left="720"/>
              <w:rPr>
                <w:rFonts w:cs="Arial"/>
              </w:rPr>
            </w:pPr>
            <w:r>
              <w:rPr>
                <w:rFonts w:cs="Arial"/>
              </w:rPr>
              <w:t xml:space="preserve">System operation requirements to </w:t>
            </w:r>
            <w:proofErr w:type="gramStart"/>
            <w:r>
              <w:rPr>
                <w:rFonts w:cs="Arial"/>
              </w:rPr>
              <w:t>be checked</w:t>
            </w:r>
            <w:proofErr w:type="gramEnd"/>
            <w:r>
              <w:rPr>
                <w:rFonts w:cs="Arial"/>
              </w:rPr>
              <w:t xml:space="preserve"> for commissioning including after a long period of non-use</w:t>
            </w:r>
            <w:r w:rsidR="003161C0">
              <w:rPr>
                <w:rFonts w:cs="Arial"/>
              </w:rPr>
              <w:t>.</w:t>
            </w:r>
          </w:p>
          <w:p w14:paraId="2EE1E170" w14:textId="77777777" w:rsidR="00892141" w:rsidRDefault="00892141" w:rsidP="00F866D6">
            <w:pPr>
              <w:pStyle w:val="ListParagraph"/>
              <w:numPr>
                <w:ilvl w:val="0"/>
                <w:numId w:val="75"/>
              </w:numPr>
              <w:spacing w:after="0" w:line="259" w:lineRule="auto"/>
              <w:ind w:left="720"/>
              <w:rPr>
                <w:rFonts w:cs="Arial"/>
              </w:rPr>
            </w:pPr>
            <w:r>
              <w:rPr>
                <w:rFonts w:cs="Arial"/>
              </w:rPr>
              <w:t>How to carry out a visual inspection of an air conditioning system</w:t>
            </w:r>
            <w:r w:rsidR="003161C0">
              <w:rPr>
                <w:rFonts w:cs="Arial"/>
              </w:rPr>
              <w:t>.</w:t>
            </w:r>
          </w:p>
          <w:p w14:paraId="2A924A40" w14:textId="77777777" w:rsidR="00892141" w:rsidRDefault="00892141" w:rsidP="00F866D6">
            <w:pPr>
              <w:pStyle w:val="ListParagraph"/>
              <w:numPr>
                <w:ilvl w:val="0"/>
                <w:numId w:val="75"/>
              </w:numPr>
              <w:spacing w:after="0" w:line="259" w:lineRule="auto"/>
              <w:ind w:left="720"/>
              <w:rPr>
                <w:rFonts w:cs="Arial"/>
              </w:rPr>
            </w:pPr>
            <w:r w:rsidRPr="00A60D95">
              <w:rPr>
                <w:rFonts w:cs="Arial"/>
              </w:rPr>
              <w:t xml:space="preserve">Expectations of a steady state operation for </w:t>
            </w:r>
            <w:r>
              <w:rPr>
                <w:rFonts w:cs="Arial"/>
              </w:rPr>
              <w:t>air conditioning</w:t>
            </w:r>
            <w:r w:rsidRPr="00A60D95">
              <w:rPr>
                <w:rFonts w:cs="Arial"/>
              </w:rPr>
              <w:t xml:space="preserve"> system</w:t>
            </w:r>
            <w:r>
              <w:rPr>
                <w:rFonts w:cs="Arial"/>
              </w:rPr>
              <w:t>s</w:t>
            </w:r>
            <w:r w:rsidR="003161C0">
              <w:rPr>
                <w:rFonts w:cs="Arial"/>
              </w:rPr>
              <w:t>.</w:t>
            </w:r>
          </w:p>
          <w:p w14:paraId="49373471" w14:textId="77777777" w:rsidR="00F866D6" w:rsidRDefault="00F866D6" w:rsidP="00F866D6">
            <w:pPr>
              <w:spacing w:after="0" w:line="259" w:lineRule="auto"/>
              <w:rPr>
                <w:b/>
                <w:color w:val="auto"/>
              </w:rPr>
            </w:pPr>
          </w:p>
          <w:p w14:paraId="65E3BFEB" w14:textId="77777777" w:rsidR="00F866D6" w:rsidRPr="00762A65" w:rsidRDefault="00F866D6" w:rsidP="00F866D6">
            <w:pPr>
              <w:spacing w:after="0" w:line="259" w:lineRule="auto"/>
              <w:rPr>
                <w:b/>
                <w:color w:val="auto"/>
              </w:rPr>
            </w:pPr>
            <w:r w:rsidRPr="00762A65">
              <w:rPr>
                <w:b/>
                <w:color w:val="auto"/>
              </w:rPr>
              <w:t xml:space="preserve">Legislation, Regulations and Standards </w:t>
            </w:r>
          </w:p>
          <w:p w14:paraId="6D4697A6" w14:textId="77777777" w:rsidR="00F866D6" w:rsidRPr="00762A65" w:rsidRDefault="00F866D6" w:rsidP="00F866D6">
            <w:pPr>
              <w:pStyle w:val="ListParagraph"/>
              <w:numPr>
                <w:ilvl w:val="0"/>
                <w:numId w:val="89"/>
              </w:numPr>
              <w:spacing w:after="0" w:line="259" w:lineRule="auto"/>
            </w:pPr>
            <w:r w:rsidRPr="00762A65">
              <w:t xml:space="preserve">Relevant UK and international standards, Approved Codes of Practice (ACOPS) and how they </w:t>
            </w:r>
            <w:proofErr w:type="gramStart"/>
            <w:r w:rsidRPr="00762A65">
              <w:t>are applied</w:t>
            </w:r>
            <w:proofErr w:type="gramEnd"/>
            <w:r w:rsidRPr="00762A65">
              <w:t xml:space="preserve"> to </w:t>
            </w:r>
            <w:r>
              <w:t>air conditioning</w:t>
            </w:r>
            <w:r w:rsidRPr="00762A65">
              <w:t xml:space="preserve"> systems including indoor air quality, bacteria in water and asbestos</w:t>
            </w:r>
            <w:r w:rsidR="003161C0">
              <w:t>.</w:t>
            </w:r>
          </w:p>
          <w:p w14:paraId="4834B01E" w14:textId="77777777" w:rsidR="00F866D6" w:rsidRPr="0070054F" w:rsidRDefault="00F866D6" w:rsidP="00F866D6">
            <w:pPr>
              <w:pStyle w:val="ListParagraph"/>
              <w:numPr>
                <w:ilvl w:val="0"/>
                <w:numId w:val="89"/>
              </w:numPr>
              <w:spacing w:after="0" w:line="259" w:lineRule="auto"/>
            </w:pPr>
            <w:r w:rsidRPr="0070054F">
              <w:t xml:space="preserve">Key requirements of health and safety legislation relating to </w:t>
            </w:r>
            <w:r>
              <w:t>air conditioning</w:t>
            </w:r>
            <w:r w:rsidRPr="0070054F">
              <w:t xml:space="preserve"> systems including fire, risk, dust, odours</w:t>
            </w:r>
            <w:r w:rsidR="003161C0">
              <w:t>.</w:t>
            </w:r>
          </w:p>
          <w:p w14:paraId="28554FA2" w14:textId="77777777" w:rsidR="00F866D6" w:rsidRPr="0070054F" w:rsidRDefault="00F866D6" w:rsidP="00F866D6">
            <w:pPr>
              <w:pStyle w:val="ListParagraph"/>
              <w:numPr>
                <w:ilvl w:val="0"/>
                <w:numId w:val="89"/>
              </w:numPr>
              <w:spacing w:after="0" w:line="259" w:lineRule="auto"/>
            </w:pPr>
            <w:r w:rsidRPr="0070054F">
              <w:t xml:space="preserve">Key requirements of environmental legislation relating to </w:t>
            </w:r>
            <w:r>
              <w:t>air conditioning</w:t>
            </w:r>
            <w:r w:rsidRPr="0070054F">
              <w:t xml:space="preserve"> systems e.g. Climate Change Act, Control on Ozone-Depleting Substances</w:t>
            </w:r>
            <w:r>
              <w:t xml:space="preserve"> etc.</w:t>
            </w:r>
          </w:p>
          <w:p w14:paraId="6BDCC06F" w14:textId="77777777" w:rsidR="00F866D6" w:rsidRPr="00A71FFF" w:rsidRDefault="00F866D6" w:rsidP="00F866D6">
            <w:pPr>
              <w:pStyle w:val="ListParagraph"/>
              <w:numPr>
                <w:ilvl w:val="0"/>
                <w:numId w:val="89"/>
              </w:numPr>
              <w:spacing w:after="0" w:line="259" w:lineRule="auto"/>
              <w:rPr>
                <w:rFonts w:cs="Arial"/>
              </w:rPr>
            </w:pPr>
            <w:r w:rsidRPr="0070054F">
              <w:t xml:space="preserve">Industry Codes of Practice and other sources of information and advice on technical safety and legislative aspects of working with </w:t>
            </w:r>
            <w:r>
              <w:t>air conditioning</w:t>
            </w:r>
            <w:r w:rsidRPr="0070054F">
              <w:t xml:space="preserve"> system</w:t>
            </w:r>
            <w:r>
              <w:t>s</w:t>
            </w:r>
            <w:r w:rsidRPr="0070054F">
              <w:t xml:space="preserve"> e.g. </w:t>
            </w:r>
            <w:r w:rsidRPr="0070054F">
              <w:rPr>
                <w:rFonts w:cs="Arial"/>
              </w:rPr>
              <w:t xml:space="preserve">Chartered Institute of Building Services Engineers </w:t>
            </w:r>
            <w:r>
              <w:rPr>
                <w:rFonts w:cs="Arial"/>
              </w:rPr>
              <w:t>(C</w:t>
            </w:r>
            <w:r w:rsidRPr="00A71FFF">
              <w:rPr>
                <w:rFonts w:cs="Arial"/>
              </w:rPr>
              <w:t>IBSE</w:t>
            </w:r>
            <w:r>
              <w:rPr>
                <w:rFonts w:cs="Arial"/>
              </w:rPr>
              <w:t>)</w:t>
            </w:r>
            <w:r w:rsidRPr="00A71FFF">
              <w:rPr>
                <w:rFonts w:cs="Arial"/>
              </w:rPr>
              <w:t>, B</w:t>
            </w:r>
            <w:r>
              <w:rPr>
                <w:rFonts w:cs="Arial"/>
              </w:rPr>
              <w:t>uilding Research Establishment (BRE)</w:t>
            </w:r>
            <w:r w:rsidRPr="00A71FFF">
              <w:rPr>
                <w:rFonts w:cs="Arial"/>
              </w:rPr>
              <w:t xml:space="preserve"> guides, codes of practice and technical memoranda</w:t>
            </w:r>
            <w:r>
              <w:rPr>
                <w:rFonts w:cs="Arial"/>
              </w:rPr>
              <w:t xml:space="preserve"> etc.</w:t>
            </w:r>
          </w:p>
          <w:p w14:paraId="0ECF4036" w14:textId="77777777" w:rsidR="00F866D6" w:rsidRDefault="00F866D6" w:rsidP="00F866D6">
            <w:pPr>
              <w:spacing w:after="0" w:line="259" w:lineRule="auto"/>
              <w:rPr>
                <w:b/>
              </w:rPr>
            </w:pPr>
          </w:p>
          <w:p w14:paraId="3FDF2205" w14:textId="77777777" w:rsidR="00F866D6" w:rsidRPr="00556548" w:rsidRDefault="00F866D6" w:rsidP="00F866D6">
            <w:pPr>
              <w:spacing w:after="0" w:line="259" w:lineRule="auto"/>
              <w:rPr>
                <w:b/>
              </w:rPr>
            </w:pPr>
            <w:r w:rsidRPr="00556548">
              <w:rPr>
                <w:b/>
              </w:rPr>
              <w:t>Underpinning principles</w:t>
            </w:r>
          </w:p>
          <w:p w14:paraId="6E2901D0" w14:textId="77777777" w:rsidR="00F866D6" w:rsidRDefault="00F866D6" w:rsidP="00F866D6">
            <w:pPr>
              <w:pStyle w:val="ListParagraph"/>
              <w:numPr>
                <w:ilvl w:val="0"/>
                <w:numId w:val="89"/>
              </w:numPr>
              <w:spacing w:after="0" w:line="259" w:lineRule="auto"/>
            </w:pPr>
            <w:r w:rsidRPr="00B75A9C">
              <w:lastRenderedPageBreak/>
              <w:t xml:space="preserve">Sound understanding of principles of thermodynamics, gas laws, </w:t>
            </w:r>
            <w:proofErr w:type="spellStart"/>
            <w:r w:rsidRPr="00B75A9C">
              <w:t>psychrometrics</w:t>
            </w:r>
            <w:proofErr w:type="spellEnd"/>
            <w:r w:rsidRPr="00B75A9C">
              <w:t xml:space="preserve">, fluid flow, electricity, </w:t>
            </w:r>
            <w:r>
              <w:t xml:space="preserve">filtration, heat transfer, </w:t>
            </w:r>
            <w:r w:rsidRPr="00B75A9C">
              <w:t>properties of refrigerant fluids and lubricants.</w:t>
            </w:r>
          </w:p>
          <w:p w14:paraId="36378D43" w14:textId="38FD475F" w:rsidR="00F866D6" w:rsidRDefault="00F866D6" w:rsidP="00F866D6">
            <w:pPr>
              <w:pStyle w:val="ListParagraph"/>
              <w:numPr>
                <w:ilvl w:val="0"/>
                <w:numId w:val="89"/>
              </w:numPr>
              <w:spacing w:after="0" w:line="259" w:lineRule="auto"/>
            </w:pPr>
            <w:r>
              <w:t>Understanding comfort in terms of temperature, humidity, carbon monoxide, metabolism etc.</w:t>
            </w:r>
          </w:p>
          <w:p w14:paraId="0C331132" w14:textId="77777777" w:rsidR="00F866D6" w:rsidRDefault="00F866D6" w:rsidP="00F866D6">
            <w:pPr>
              <w:spacing w:after="0" w:line="259" w:lineRule="auto"/>
              <w:ind w:left="360"/>
            </w:pPr>
          </w:p>
          <w:p w14:paraId="1E275414" w14:textId="77777777" w:rsidR="00F866D6" w:rsidRPr="00B75A9C" w:rsidRDefault="00F866D6" w:rsidP="00F866D6">
            <w:pPr>
              <w:spacing w:after="0" w:line="259" w:lineRule="auto"/>
              <w:rPr>
                <w:b/>
              </w:rPr>
            </w:pPr>
            <w:r w:rsidRPr="00B75A9C">
              <w:rPr>
                <w:b/>
              </w:rPr>
              <w:t>Data analysis</w:t>
            </w:r>
          </w:p>
          <w:p w14:paraId="65D13D7C" w14:textId="77777777" w:rsidR="00F866D6" w:rsidRDefault="00F866D6" w:rsidP="00F866D6">
            <w:pPr>
              <w:pStyle w:val="ListParagraph"/>
              <w:numPr>
                <w:ilvl w:val="0"/>
                <w:numId w:val="89"/>
              </w:numPr>
              <w:spacing w:after="0" w:line="259" w:lineRule="auto"/>
            </w:pPr>
            <w:r>
              <w:t>Measurements, d</w:t>
            </w:r>
            <w:r w:rsidRPr="00E833D0">
              <w:t>iagrams, calculations, tools, charts, tables and formulae and apply them as appropriate.</w:t>
            </w:r>
          </w:p>
          <w:p w14:paraId="27309D0F" w14:textId="77777777" w:rsidR="00F866D6" w:rsidRDefault="00F866D6" w:rsidP="00F866D6">
            <w:pPr>
              <w:spacing w:after="0" w:line="259" w:lineRule="auto"/>
              <w:rPr>
                <w:b/>
              </w:rPr>
            </w:pPr>
          </w:p>
          <w:p w14:paraId="0F060837" w14:textId="77777777" w:rsidR="00F866D6" w:rsidRPr="00556548" w:rsidRDefault="00F866D6" w:rsidP="00F866D6">
            <w:pPr>
              <w:spacing w:after="0" w:line="259" w:lineRule="auto"/>
              <w:rPr>
                <w:b/>
              </w:rPr>
            </w:pPr>
            <w:r w:rsidRPr="00556548">
              <w:rPr>
                <w:b/>
              </w:rPr>
              <w:t>System fundamentals</w:t>
            </w:r>
          </w:p>
          <w:p w14:paraId="7575EF8F" w14:textId="77777777" w:rsidR="00F866D6" w:rsidRDefault="00F866D6" w:rsidP="00F866D6">
            <w:pPr>
              <w:pStyle w:val="ListParagraph"/>
              <w:numPr>
                <w:ilvl w:val="0"/>
                <w:numId w:val="89"/>
              </w:numPr>
              <w:spacing w:after="0" w:line="259" w:lineRule="auto"/>
            </w:pPr>
            <w:r>
              <w:t>The function and operation of air conditioning systems (e.g. centralised plant, Air Handling Units (AHUs), fan coils, chilled beams) and how they interact in a range of di</w:t>
            </w:r>
            <w:r w:rsidRPr="00E833D0">
              <w:rPr>
                <w:rFonts w:eastAsia="Arial" w:cs="Arial"/>
              </w:rPr>
              <w:t>ff</w:t>
            </w:r>
            <w:r>
              <w:t>erent systems and applications.</w:t>
            </w:r>
          </w:p>
          <w:p w14:paraId="48742906" w14:textId="77777777" w:rsidR="00F866D6" w:rsidRPr="009F73E6" w:rsidRDefault="00F866D6" w:rsidP="00F866D6">
            <w:pPr>
              <w:pStyle w:val="ListParagraph"/>
              <w:numPr>
                <w:ilvl w:val="0"/>
                <w:numId w:val="89"/>
              </w:numPr>
              <w:spacing w:after="0" w:line="259" w:lineRule="auto"/>
            </w:pPr>
            <w:r>
              <w:t>The many uses of air conditioning, refrigeration and ventilation in a modern economy.</w:t>
            </w:r>
          </w:p>
          <w:p w14:paraId="2B56B08F" w14:textId="77777777" w:rsidR="00F866D6" w:rsidRDefault="00F866D6" w:rsidP="00F866D6">
            <w:pPr>
              <w:tabs>
                <w:tab w:val="center" w:pos="2016"/>
              </w:tabs>
              <w:spacing w:after="0" w:line="259" w:lineRule="auto"/>
              <w:rPr>
                <w:b/>
              </w:rPr>
            </w:pPr>
          </w:p>
          <w:p w14:paraId="37C02E93" w14:textId="77777777" w:rsidR="00F866D6" w:rsidRDefault="00F866D6" w:rsidP="00F866D6">
            <w:pPr>
              <w:tabs>
                <w:tab w:val="center" w:pos="2016"/>
              </w:tabs>
              <w:spacing w:after="0" w:line="259" w:lineRule="auto"/>
              <w:rPr>
                <w:b/>
              </w:rPr>
            </w:pPr>
            <w:r w:rsidRPr="00556548">
              <w:rPr>
                <w:b/>
              </w:rPr>
              <w:t>Sustainabilit</w:t>
            </w:r>
            <w:r>
              <w:rPr>
                <w:b/>
              </w:rPr>
              <w:t>y</w:t>
            </w:r>
          </w:p>
          <w:p w14:paraId="62C781F6" w14:textId="77777777" w:rsidR="00F866D6" w:rsidRPr="003B23C9" w:rsidRDefault="00F866D6" w:rsidP="00F866D6">
            <w:pPr>
              <w:pStyle w:val="ListParagraph"/>
              <w:numPr>
                <w:ilvl w:val="0"/>
                <w:numId w:val="89"/>
              </w:numPr>
              <w:spacing w:after="0" w:line="259" w:lineRule="auto"/>
              <w:rPr>
                <w:b/>
              </w:rPr>
            </w:pPr>
            <w:r>
              <w:t xml:space="preserve">Environmental technologies employed in the sector (e.g. heat recovery) which </w:t>
            </w:r>
            <w:proofErr w:type="gramStart"/>
            <w:r>
              <w:t>can be used</w:t>
            </w:r>
            <w:proofErr w:type="gramEnd"/>
            <w:r>
              <w:t xml:space="preserve"> to reduce heat gain, cooling load or energy use</w:t>
            </w:r>
            <w:r w:rsidR="003161C0">
              <w:t>.</w:t>
            </w:r>
          </w:p>
          <w:p w14:paraId="1AD19BED" w14:textId="77777777" w:rsidR="00F866D6" w:rsidRDefault="00F866D6" w:rsidP="00F866D6">
            <w:pPr>
              <w:pStyle w:val="ListParagraph"/>
              <w:numPr>
                <w:ilvl w:val="0"/>
                <w:numId w:val="89"/>
              </w:numPr>
              <w:spacing w:after="0" w:line="259" w:lineRule="auto"/>
            </w:pPr>
            <w:r w:rsidRPr="003B23C9">
              <w:t>Supply</w:t>
            </w:r>
            <w:r>
              <w:t xml:space="preserve"> of energy from renewable resources</w:t>
            </w:r>
            <w:r w:rsidR="003161C0">
              <w:t>.</w:t>
            </w:r>
          </w:p>
          <w:p w14:paraId="7657999A" w14:textId="77777777" w:rsidR="00F866D6" w:rsidRPr="00F866D6" w:rsidRDefault="00F866D6" w:rsidP="00F866D6">
            <w:pPr>
              <w:pStyle w:val="ListParagraph"/>
              <w:numPr>
                <w:ilvl w:val="0"/>
                <w:numId w:val="89"/>
              </w:numPr>
              <w:spacing w:after="0" w:line="259" w:lineRule="auto"/>
            </w:pPr>
            <w:r>
              <w:t>Reducing environmental impact of air conditioning systems through circular economics and low impact refrigerants</w:t>
            </w:r>
            <w:r w:rsidR="003161C0">
              <w:t>.</w:t>
            </w:r>
          </w:p>
        </w:tc>
        <w:tc>
          <w:tcPr>
            <w:tcW w:w="7015" w:type="dxa"/>
            <w:shd w:val="clear" w:color="auto" w:fill="auto"/>
          </w:tcPr>
          <w:p w14:paraId="19ACA63A" w14:textId="77777777" w:rsidR="00892141" w:rsidRPr="005059BB" w:rsidRDefault="00892141" w:rsidP="00023E32">
            <w:pPr>
              <w:pStyle w:val="ListParagraph"/>
              <w:numPr>
                <w:ilvl w:val="0"/>
                <w:numId w:val="76"/>
              </w:numPr>
              <w:spacing w:after="0" w:line="259" w:lineRule="auto"/>
              <w:ind w:left="720"/>
              <w:contextualSpacing/>
            </w:pPr>
            <w:r>
              <w:lastRenderedPageBreak/>
              <w:t>Interpret a risk assessment e.g. apply required controls</w:t>
            </w:r>
            <w:r w:rsidR="003161C0">
              <w:t>.</w:t>
            </w:r>
          </w:p>
          <w:p w14:paraId="0F71CD86" w14:textId="77777777" w:rsidR="00892141" w:rsidRPr="003F7930" w:rsidRDefault="00892141" w:rsidP="00023E32">
            <w:pPr>
              <w:pStyle w:val="ListParagraph"/>
              <w:numPr>
                <w:ilvl w:val="0"/>
                <w:numId w:val="76"/>
              </w:numPr>
              <w:spacing w:after="0" w:line="259" w:lineRule="auto"/>
              <w:ind w:left="720"/>
              <w:contextualSpacing/>
            </w:pPr>
            <w:r>
              <w:t>Interpret information provided e.g. BS/EN/ISO Standards or manufacturer</w:t>
            </w:r>
            <w:r w:rsidR="007A1C41">
              <w:t>’</w:t>
            </w:r>
            <w:r>
              <w:t>s instructions including tabular and graphical information</w:t>
            </w:r>
            <w:r w:rsidR="003161C0">
              <w:t>.</w:t>
            </w:r>
          </w:p>
          <w:p w14:paraId="1BE647FA" w14:textId="77777777" w:rsidR="00892141" w:rsidRDefault="00892141" w:rsidP="00023E32">
            <w:pPr>
              <w:pStyle w:val="ListParagraph"/>
              <w:numPr>
                <w:ilvl w:val="0"/>
                <w:numId w:val="76"/>
              </w:numPr>
              <w:spacing w:after="0" w:line="259" w:lineRule="auto"/>
              <w:ind w:left="714" w:hanging="357"/>
              <w:contextualSpacing/>
            </w:pPr>
            <w:r>
              <w:t>Interpret commissioning data including determining design parameters have been met</w:t>
            </w:r>
            <w:r w:rsidR="003161C0">
              <w:t>.</w:t>
            </w:r>
          </w:p>
          <w:p w14:paraId="6C64016F" w14:textId="77777777" w:rsidR="00892141" w:rsidRPr="00A94C91" w:rsidRDefault="00892141" w:rsidP="00023E32">
            <w:pPr>
              <w:numPr>
                <w:ilvl w:val="0"/>
                <w:numId w:val="76"/>
              </w:numPr>
              <w:spacing w:after="0" w:line="259" w:lineRule="auto"/>
              <w:ind w:left="714" w:hanging="357"/>
              <w:contextualSpacing/>
              <w:rPr>
                <w:bCs/>
              </w:rPr>
            </w:pPr>
            <w:r w:rsidRPr="00A94C91">
              <w:rPr>
                <w:bCs/>
              </w:rPr>
              <w:t>Explore requirements of the task using open questioning and listening</w:t>
            </w:r>
            <w:r>
              <w:rPr>
                <w:bCs/>
              </w:rPr>
              <w:t xml:space="preserve"> e.g. energy efficiency requirements</w:t>
            </w:r>
            <w:r w:rsidR="003161C0">
              <w:rPr>
                <w:bCs/>
              </w:rPr>
              <w:t>.</w:t>
            </w:r>
          </w:p>
          <w:p w14:paraId="5397E154" w14:textId="77777777" w:rsidR="00892141" w:rsidRDefault="00892141" w:rsidP="00023E32">
            <w:pPr>
              <w:pStyle w:val="ListParagraph"/>
              <w:numPr>
                <w:ilvl w:val="0"/>
                <w:numId w:val="76"/>
              </w:numPr>
              <w:spacing w:after="0" w:line="259" w:lineRule="auto"/>
              <w:ind w:left="720"/>
              <w:contextualSpacing/>
            </w:pPr>
            <w:r>
              <w:t>Visually inspect system installation e.g. cleanliness, secure, as per specification</w:t>
            </w:r>
            <w:r w:rsidR="003161C0">
              <w:t>.</w:t>
            </w:r>
          </w:p>
          <w:p w14:paraId="04AC43D6" w14:textId="77777777" w:rsidR="00892141" w:rsidRDefault="00892141" w:rsidP="00023E32">
            <w:pPr>
              <w:pStyle w:val="ListParagraph"/>
              <w:numPr>
                <w:ilvl w:val="0"/>
                <w:numId w:val="76"/>
              </w:numPr>
              <w:spacing w:after="0" w:line="259" w:lineRule="auto"/>
              <w:ind w:left="720"/>
              <w:contextualSpacing/>
            </w:pPr>
            <w:r>
              <w:t>Establish a steady state operation</w:t>
            </w:r>
            <w:r w:rsidR="003161C0">
              <w:t>.</w:t>
            </w:r>
          </w:p>
          <w:p w14:paraId="5FB326EE" w14:textId="77777777" w:rsidR="00892141" w:rsidRDefault="00892141" w:rsidP="00023E32">
            <w:pPr>
              <w:pStyle w:val="ListParagraph"/>
              <w:numPr>
                <w:ilvl w:val="0"/>
                <w:numId w:val="76"/>
              </w:numPr>
              <w:spacing w:after="0" w:line="259" w:lineRule="auto"/>
              <w:ind w:left="720"/>
              <w:contextualSpacing/>
            </w:pPr>
            <w:r>
              <w:t>Collect data from control system e.g. flow rates, temperatures, humidity and filtration/air quality levels</w:t>
            </w:r>
            <w:r w:rsidR="003161C0">
              <w:t>.</w:t>
            </w:r>
          </w:p>
          <w:p w14:paraId="76E96F85" w14:textId="77777777" w:rsidR="00892141" w:rsidRDefault="00892141" w:rsidP="00023E32">
            <w:pPr>
              <w:pStyle w:val="ListParagraph"/>
              <w:numPr>
                <w:ilvl w:val="0"/>
                <w:numId w:val="76"/>
              </w:numPr>
              <w:spacing w:after="0" w:line="259" w:lineRule="auto"/>
              <w:ind w:left="720"/>
              <w:contextualSpacing/>
            </w:pPr>
            <w:r>
              <w:t>Record data from commissioning instrumentation e.g. air quality, differential pressure, wet and dry temperature</w:t>
            </w:r>
            <w:r w:rsidR="003161C0">
              <w:t>.</w:t>
            </w:r>
          </w:p>
          <w:p w14:paraId="74683334" w14:textId="77777777" w:rsidR="00892141" w:rsidRDefault="00892141" w:rsidP="00023E32">
            <w:pPr>
              <w:pStyle w:val="ListParagraph"/>
              <w:numPr>
                <w:ilvl w:val="0"/>
                <w:numId w:val="76"/>
              </w:numPr>
              <w:spacing w:after="0" w:line="259" w:lineRule="auto"/>
              <w:ind w:left="720"/>
              <w:contextualSpacing/>
            </w:pPr>
            <w:r>
              <w:t>Check function of system against design specification</w:t>
            </w:r>
            <w:r w:rsidR="003161C0">
              <w:t>.</w:t>
            </w:r>
          </w:p>
          <w:p w14:paraId="5C8155B0" w14:textId="77777777" w:rsidR="00892141" w:rsidRPr="005059BB" w:rsidRDefault="00892141" w:rsidP="00023E32">
            <w:pPr>
              <w:pStyle w:val="ListParagraph"/>
              <w:numPr>
                <w:ilvl w:val="0"/>
                <w:numId w:val="76"/>
              </w:numPr>
              <w:spacing w:after="0" w:line="259" w:lineRule="auto"/>
              <w:ind w:left="720"/>
              <w:contextualSpacing/>
            </w:pPr>
            <w:r>
              <w:t>Adjust system to comfortable ambient conditions</w:t>
            </w:r>
            <w:r w:rsidR="003161C0">
              <w:t>.</w:t>
            </w:r>
          </w:p>
        </w:tc>
      </w:tr>
    </w:tbl>
    <w:p w14:paraId="56187457" w14:textId="77777777" w:rsidR="00F866D6" w:rsidRDefault="00F866D6">
      <w:pPr>
        <w:spacing w:after="0" w:line="240" w:lineRule="auto"/>
        <w:rPr>
          <w:b/>
          <w:bCs/>
        </w:rPr>
      </w:pPr>
      <w:r>
        <w:rPr>
          <w:b/>
          <w:bCs/>
        </w:rPr>
        <w:br w:type="page"/>
      </w:r>
    </w:p>
    <w:p w14:paraId="033409B2" w14:textId="77777777" w:rsidR="00892141" w:rsidRPr="008125CC" w:rsidRDefault="00892141" w:rsidP="00892141">
      <w:pPr>
        <w:spacing w:after="160" w:line="259" w:lineRule="auto"/>
        <w:rPr>
          <w:b/>
          <w:bCs/>
          <w:color w:val="FF0000"/>
        </w:rPr>
      </w:pPr>
      <w:r w:rsidRPr="00D84164">
        <w:rPr>
          <w:b/>
          <w:bCs/>
        </w:rPr>
        <w:lastRenderedPageBreak/>
        <w:t xml:space="preserve">Performance Outcome </w:t>
      </w:r>
      <w:r>
        <w:rPr>
          <w:b/>
          <w:bCs/>
        </w:rPr>
        <w:t>3</w:t>
      </w:r>
      <w:r w:rsidRPr="00D84164">
        <w:rPr>
          <w:b/>
          <w:bCs/>
        </w:rPr>
        <w:t xml:space="preserve">: </w:t>
      </w:r>
      <w:r>
        <w:rPr>
          <w:b/>
          <w:bCs/>
        </w:rPr>
        <w:t>Maintain air conditioning systems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4"/>
        <w:gridCol w:w="7015"/>
      </w:tblGrid>
      <w:tr w:rsidR="00892141" w:rsidRPr="00CC6E54" w14:paraId="69E9EDE9" w14:textId="77777777" w:rsidTr="003161C0">
        <w:tc>
          <w:tcPr>
            <w:tcW w:w="7014" w:type="dxa"/>
            <w:shd w:val="clear" w:color="auto" w:fill="auto"/>
          </w:tcPr>
          <w:p w14:paraId="7E64AE34" w14:textId="77777777" w:rsidR="00892141" w:rsidRPr="00CC6E54" w:rsidRDefault="00892141" w:rsidP="00DF6F57">
            <w:pPr>
              <w:spacing w:after="0" w:line="240" w:lineRule="auto"/>
              <w:rPr>
                <w:bCs/>
              </w:rPr>
            </w:pPr>
            <w:r w:rsidRPr="00CC6E54">
              <w:rPr>
                <w:b/>
                <w:bCs/>
              </w:rPr>
              <w:t xml:space="preserve">Knowledge Specific to Performance Outcome </w:t>
            </w:r>
          </w:p>
        </w:tc>
        <w:tc>
          <w:tcPr>
            <w:tcW w:w="7015" w:type="dxa"/>
            <w:shd w:val="clear" w:color="auto" w:fill="auto"/>
          </w:tcPr>
          <w:p w14:paraId="777BF81A" w14:textId="77777777" w:rsidR="00892141" w:rsidRPr="008125CC" w:rsidRDefault="00892141" w:rsidP="00DF6F57">
            <w:pPr>
              <w:spacing w:after="0" w:line="240" w:lineRule="auto"/>
              <w:rPr>
                <w:b/>
                <w:bCs/>
              </w:rPr>
            </w:pPr>
            <w:r w:rsidRPr="00CC6E54">
              <w:rPr>
                <w:b/>
                <w:bCs/>
              </w:rPr>
              <w:t>Skills</w:t>
            </w:r>
          </w:p>
        </w:tc>
      </w:tr>
      <w:tr w:rsidR="00892141" w:rsidRPr="00CC6E54" w14:paraId="5483A621" w14:textId="77777777" w:rsidTr="003161C0">
        <w:trPr>
          <w:trHeight w:val="1410"/>
        </w:trPr>
        <w:tc>
          <w:tcPr>
            <w:tcW w:w="7014" w:type="dxa"/>
            <w:shd w:val="clear" w:color="auto" w:fill="auto"/>
          </w:tcPr>
          <w:p w14:paraId="4E58F636" w14:textId="77777777" w:rsidR="00892141" w:rsidRPr="00A11B8B" w:rsidRDefault="00892141" w:rsidP="00F866D6">
            <w:pPr>
              <w:spacing w:after="0" w:line="259" w:lineRule="auto"/>
              <w:rPr>
                <w:rFonts w:cs="Arial"/>
                <w:color w:val="auto"/>
              </w:rPr>
            </w:pPr>
            <w:r>
              <w:rPr>
                <w:rFonts w:cs="Arial"/>
                <w:b/>
                <w:color w:val="auto"/>
              </w:rPr>
              <w:t>System maintenance</w:t>
            </w:r>
          </w:p>
          <w:p w14:paraId="45EA450B" w14:textId="77777777" w:rsidR="00892141" w:rsidRPr="00962979" w:rsidRDefault="00892141" w:rsidP="00F866D6">
            <w:pPr>
              <w:pStyle w:val="ListParagraph"/>
              <w:numPr>
                <w:ilvl w:val="0"/>
                <w:numId w:val="73"/>
              </w:numPr>
              <w:spacing w:after="0" w:line="259" w:lineRule="auto"/>
              <w:ind w:left="720"/>
              <w:rPr>
                <w:rFonts w:cs="Arial"/>
              </w:rPr>
            </w:pPr>
            <w:r w:rsidRPr="00962979">
              <w:rPr>
                <w:rFonts w:cs="Arial"/>
              </w:rPr>
              <w:t>Different types of maintenance, their characteristics, requirements and suitability for different situations</w:t>
            </w:r>
            <w:r w:rsidR="003161C0">
              <w:rPr>
                <w:rFonts w:cs="Arial"/>
              </w:rPr>
              <w:t>.</w:t>
            </w:r>
            <w:r w:rsidRPr="00962979">
              <w:rPr>
                <w:rFonts w:cs="Arial"/>
              </w:rPr>
              <w:t xml:space="preserve"> </w:t>
            </w:r>
          </w:p>
          <w:p w14:paraId="47677F27" w14:textId="77777777" w:rsidR="00892141" w:rsidRPr="00962979" w:rsidRDefault="00892141" w:rsidP="00F866D6">
            <w:pPr>
              <w:pStyle w:val="ListParagraph"/>
              <w:numPr>
                <w:ilvl w:val="0"/>
                <w:numId w:val="73"/>
              </w:numPr>
              <w:spacing w:after="0" w:line="259" w:lineRule="auto"/>
              <w:ind w:left="720"/>
              <w:rPr>
                <w:rFonts w:cs="Arial"/>
              </w:rPr>
            </w:pPr>
            <w:r w:rsidRPr="00962979">
              <w:rPr>
                <w:rFonts w:cs="Arial"/>
              </w:rPr>
              <w:t xml:space="preserve">Types of resources required to carry out maintenance activities and where they </w:t>
            </w:r>
            <w:proofErr w:type="gramStart"/>
            <w:r w:rsidRPr="00962979">
              <w:rPr>
                <w:rFonts w:cs="Arial"/>
              </w:rPr>
              <w:t>are obtained</w:t>
            </w:r>
            <w:proofErr w:type="gramEnd"/>
            <w:r w:rsidR="003161C0">
              <w:rPr>
                <w:rFonts w:cs="Arial"/>
              </w:rPr>
              <w:t>.</w:t>
            </w:r>
          </w:p>
          <w:p w14:paraId="6885D1EF" w14:textId="77777777" w:rsidR="00892141" w:rsidRPr="00962979" w:rsidRDefault="00892141" w:rsidP="00F866D6">
            <w:pPr>
              <w:pStyle w:val="ListParagraph"/>
              <w:numPr>
                <w:ilvl w:val="0"/>
                <w:numId w:val="73"/>
              </w:numPr>
              <w:spacing w:after="0" w:line="259" w:lineRule="auto"/>
              <w:ind w:left="720"/>
              <w:rPr>
                <w:rFonts w:cs="Arial"/>
              </w:rPr>
            </w:pPr>
            <w:r w:rsidRPr="00962979">
              <w:rPr>
                <w:rFonts w:cs="Arial"/>
              </w:rPr>
              <w:t xml:space="preserve">Types of </w:t>
            </w:r>
            <w:proofErr w:type="gramStart"/>
            <w:r w:rsidRPr="00962979">
              <w:rPr>
                <w:rFonts w:cs="Arial"/>
              </w:rPr>
              <w:t>fault finding</w:t>
            </w:r>
            <w:proofErr w:type="gramEnd"/>
            <w:r w:rsidRPr="00962979">
              <w:rPr>
                <w:rFonts w:cs="Arial"/>
              </w:rPr>
              <w:t xml:space="preserve"> techniques, their suitability for different situations and how they are applied in practice</w:t>
            </w:r>
            <w:r w:rsidR="003161C0">
              <w:rPr>
                <w:rFonts w:cs="Arial"/>
              </w:rPr>
              <w:t>.</w:t>
            </w:r>
          </w:p>
          <w:p w14:paraId="70D3A4B3" w14:textId="1E746395" w:rsidR="00892141" w:rsidRDefault="001D1C4E" w:rsidP="00F866D6">
            <w:pPr>
              <w:pStyle w:val="ListParagraph"/>
              <w:numPr>
                <w:ilvl w:val="0"/>
                <w:numId w:val="73"/>
              </w:numPr>
              <w:spacing w:after="0" w:line="259" w:lineRule="auto"/>
              <w:ind w:left="720"/>
              <w:rPr>
                <w:rFonts w:cs="Arial"/>
              </w:rPr>
            </w:pPr>
            <w:proofErr w:type="gramStart"/>
            <w:r>
              <w:rPr>
                <w:rFonts w:cs="Arial"/>
              </w:rPr>
              <w:t>Cleaning:</w:t>
            </w:r>
            <w:proofErr w:type="gramEnd"/>
            <w:r w:rsidR="00892141">
              <w:rPr>
                <w:rFonts w:cs="Arial"/>
              </w:rPr>
              <w:t xml:space="preserve"> which components and how to clean without compromising system, tools, equipment and materials to do that</w:t>
            </w:r>
            <w:r w:rsidR="003161C0">
              <w:rPr>
                <w:rFonts w:cs="Arial"/>
              </w:rPr>
              <w:t>.</w:t>
            </w:r>
          </w:p>
          <w:p w14:paraId="02624FEE" w14:textId="77777777" w:rsidR="00892141" w:rsidRDefault="00892141" w:rsidP="00F866D6">
            <w:pPr>
              <w:pStyle w:val="ListParagraph"/>
              <w:numPr>
                <w:ilvl w:val="0"/>
                <w:numId w:val="73"/>
              </w:numPr>
              <w:spacing w:after="0" w:line="259" w:lineRule="auto"/>
              <w:ind w:left="720"/>
              <w:rPr>
                <w:rFonts w:cs="Arial"/>
              </w:rPr>
            </w:pPr>
            <w:r>
              <w:rPr>
                <w:rFonts w:cs="Arial"/>
              </w:rPr>
              <w:t>Disassembly techniques</w:t>
            </w:r>
            <w:r w:rsidR="003161C0">
              <w:rPr>
                <w:rFonts w:cs="Arial"/>
              </w:rPr>
              <w:t>.</w:t>
            </w:r>
          </w:p>
          <w:p w14:paraId="10A11C54" w14:textId="77777777" w:rsidR="00892141" w:rsidRDefault="00892141" w:rsidP="00F866D6">
            <w:pPr>
              <w:pStyle w:val="ListParagraph"/>
              <w:numPr>
                <w:ilvl w:val="0"/>
                <w:numId w:val="73"/>
              </w:numPr>
              <w:spacing w:after="0" w:line="259" w:lineRule="auto"/>
              <w:ind w:left="720"/>
              <w:rPr>
                <w:rFonts w:cs="Arial"/>
              </w:rPr>
            </w:pPr>
            <w:r>
              <w:rPr>
                <w:rFonts w:cs="Arial"/>
              </w:rPr>
              <w:t>Fault finding techniques</w:t>
            </w:r>
            <w:r w:rsidR="003161C0">
              <w:rPr>
                <w:rFonts w:cs="Arial"/>
              </w:rPr>
              <w:t>.</w:t>
            </w:r>
          </w:p>
          <w:p w14:paraId="0FC88535" w14:textId="77777777" w:rsidR="00892141" w:rsidRDefault="00892141" w:rsidP="00F866D6">
            <w:pPr>
              <w:pStyle w:val="ListParagraph"/>
              <w:numPr>
                <w:ilvl w:val="0"/>
                <w:numId w:val="73"/>
              </w:numPr>
              <w:spacing w:after="0" w:line="259" w:lineRule="auto"/>
              <w:ind w:left="720"/>
              <w:rPr>
                <w:rFonts w:cs="Arial"/>
              </w:rPr>
            </w:pPr>
            <w:r>
              <w:rPr>
                <w:rFonts w:cs="Arial"/>
              </w:rPr>
              <w:t>How techniques vary according to use and operation of system</w:t>
            </w:r>
            <w:r w:rsidR="003161C0">
              <w:rPr>
                <w:rFonts w:cs="Arial"/>
              </w:rPr>
              <w:t>.</w:t>
            </w:r>
          </w:p>
          <w:p w14:paraId="1AAAFFB3" w14:textId="77777777" w:rsidR="00F866D6" w:rsidRPr="00F866D6" w:rsidRDefault="00892141" w:rsidP="00F866D6">
            <w:pPr>
              <w:pStyle w:val="ListParagraph"/>
              <w:numPr>
                <w:ilvl w:val="0"/>
                <w:numId w:val="73"/>
              </w:numPr>
              <w:spacing w:after="0" w:line="259" w:lineRule="auto"/>
              <w:ind w:left="720"/>
              <w:rPr>
                <w:rFonts w:cs="Arial"/>
              </w:rPr>
            </w:pPr>
            <w:r>
              <w:rPr>
                <w:rFonts w:cs="Arial"/>
              </w:rPr>
              <w:t xml:space="preserve">When </w:t>
            </w:r>
            <w:proofErr w:type="gramStart"/>
            <w:r>
              <w:rPr>
                <w:rFonts w:cs="Arial"/>
              </w:rPr>
              <w:t>a</w:t>
            </w:r>
            <w:proofErr w:type="gramEnd"/>
            <w:r>
              <w:rPr>
                <w:rFonts w:cs="Arial"/>
              </w:rPr>
              <w:t xml:space="preserve"> F-gas or other specialist is required to work on the system</w:t>
            </w:r>
            <w:r w:rsidR="003161C0">
              <w:rPr>
                <w:rFonts w:cs="Arial"/>
              </w:rPr>
              <w:t>.</w:t>
            </w:r>
          </w:p>
          <w:p w14:paraId="2D202768" w14:textId="77777777" w:rsidR="00F866D6" w:rsidRDefault="00F866D6" w:rsidP="00F866D6">
            <w:pPr>
              <w:spacing w:after="0" w:line="259" w:lineRule="auto"/>
              <w:rPr>
                <w:b/>
                <w:color w:val="auto"/>
              </w:rPr>
            </w:pPr>
          </w:p>
          <w:p w14:paraId="45948F28" w14:textId="77777777" w:rsidR="00F866D6" w:rsidRPr="00762A65" w:rsidRDefault="00F866D6" w:rsidP="00F866D6">
            <w:pPr>
              <w:spacing w:after="0" w:line="259" w:lineRule="auto"/>
              <w:rPr>
                <w:b/>
                <w:color w:val="auto"/>
              </w:rPr>
            </w:pPr>
            <w:r w:rsidRPr="00762A65">
              <w:rPr>
                <w:b/>
                <w:color w:val="auto"/>
              </w:rPr>
              <w:t xml:space="preserve">Legislation, Regulations and Standards </w:t>
            </w:r>
          </w:p>
          <w:p w14:paraId="6F44CB38" w14:textId="77777777" w:rsidR="00F866D6" w:rsidRPr="00762A65" w:rsidRDefault="00F866D6" w:rsidP="00F866D6">
            <w:pPr>
              <w:pStyle w:val="ListParagraph"/>
              <w:numPr>
                <w:ilvl w:val="0"/>
                <w:numId w:val="89"/>
              </w:numPr>
              <w:spacing w:after="0" w:line="259" w:lineRule="auto"/>
            </w:pPr>
            <w:r w:rsidRPr="00762A65">
              <w:t xml:space="preserve">Relevant UK and international standards, Approved Codes of Practice (ACOPS) and how they </w:t>
            </w:r>
            <w:proofErr w:type="gramStart"/>
            <w:r w:rsidRPr="00762A65">
              <w:t>are applied</w:t>
            </w:r>
            <w:proofErr w:type="gramEnd"/>
            <w:r w:rsidRPr="00762A65">
              <w:t xml:space="preserve"> to </w:t>
            </w:r>
            <w:r>
              <w:t>air conditioning</w:t>
            </w:r>
            <w:r w:rsidRPr="00762A65">
              <w:t xml:space="preserve"> systems including indoor air quality, bacteria in water and asbestos</w:t>
            </w:r>
            <w:r w:rsidR="003161C0">
              <w:t>.</w:t>
            </w:r>
          </w:p>
          <w:p w14:paraId="3D350D71" w14:textId="77777777" w:rsidR="00F866D6" w:rsidRPr="0070054F" w:rsidRDefault="00F866D6" w:rsidP="00F866D6">
            <w:pPr>
              <w:pStyle w:val="ListParagraph"/>
              <w:numPr>
                <w:ilvl w:val="0"/>
                <w:numId w:val="89"/>
              </w:numPr>
              <w:spacing w:after="0" w:line="259" w:lineRule="auto"/>
            </w:pPr>
            <w:r w:rsidRPr="0070054F">
              <w:t xml:space="preserve">Key requirements of health and safety legislation relating to </w:t>
            </w:r>
            <w:r>
              <w:t>air conditioning</w:t>
            </w:r>
            <w:r w:rsidRPr="0070054F">
              <w:t xml:space="preserve"> systems including fire, risk, dust, odours</w:t>
            </w:r>
            <w:r w:rsidR="003161C0">
              <w:t>.</w:t>
            </w:r>
          </w:p>
          <w:p w14:paraId="375189AF" w14:textId="77777777" w:rsidR="00F866D6" w:rsidRPr="0070054F" w:rsidRDefault="00F866D6" w:rsidP="00F866D6">
            <w:pPr>
              <w:pStyle w:val="ListParagraph"/>
              <w:numPr>
                <w:ilvl w:val="0"/>
                <w:numId w:val="89"/>
              </w:numPr>
              <w:spacing w:after="0" w:line="259" w:lineRule="auto"/>
            </w:pPr>
            <w:r w:rsidRPr="0070054F">
              <w:t xml:space="preserve">Key requirements of environmental legislation relating to </w:t>
            </w:r>
            <w:r>
              <w:t>air conditioning</w:t>
            </w:r>
            <w:r w:rsidRPr="0070054F">
              <w:t xml:space="preserve"> systems e.g. Climate Change Act, Control on Ozone-Depleting Substances</w:t>
            </w:r>
            <w:r>
              <w:t xml:space="preserve"> etc.</w:t>
            </w:r>
          </w:p>
          <w:p w14:paraId="4E1BCC0D" w14:textId="77777777" w:rsidR="00F866D6" w:rsidRPr="00A71FFF" w:rsidRDefault="00F866D6" w:rsidP="00F866D6">
            <w:pPr>
              <w:pStyle w:val="ListParagraph"/>
              <w:numPr>
                <w:ilvl w:val="0"/>
                <w:numId w:val="89"/>
              </w:numPr>
              <w:spacing w:after="0" w:line="259" w:lineRule="auto"/>
              <w:rPr>
                <w:rFonts w:cs="Arial"/>
              </w:rPr>
            </w:pPr>
            <w:r w:rsidRPr="0070054F">
              <w:lastRenderedPageBreak/>
              <w:t xml:space="preserve">Industry Codes of Practice and other sources of information and advice on technical safety and legislative aspects of working with </w:t>
            </w:r>
            <w:r>
              <w:t>air conditioning</w:t>
            </w:r>
            <w:r w:rsidRPr="0070054F">
              <w:t xml:space="preserve"> system</w:t>
            </w:r>
            <w:r>
              <w:t>s</w:t>
            </w:r>
            <w:r w:rsidRPr="0070054F">
              <w:t xml:space="preserve"> e.g. </w:t>
            </w:r>
            <w:r w:rsidRPr="0070054F">
              <w:rPr>
                <w:rFonts w:cs="Arial"/>
              </w:rPr>
              <w:t xml:space="preserve">Chartered Institute of Building Services Engineers </w:t>
            </w:r>
            <w:r>
              <w:rPr>
                <w:rFonts w:cs="Arial"/>
              </w:rPr>
              <w:t>(C</w:t>
            </w:r>
            <w:r w:rsidRPr="00A71FFF">
              <w:rPr>
                <w:rFonts w:cs="Arial"/>
              </w:rPr>
              <w:t>IBSE</w:t>
            </w:r>
            <w:r>
              <w:rPr>
                <w:rFonts w:cs="Arial"/>
              </w:rPr>
              <w:t>)</w:t>
            </w:r>
            <w:r w:rsidRPr="00A71FFF">
              <w:rPr>
                <w:rFonts w:cs="Arial"/>
              </w:rPr>
              <w:t>, B</w:t>
            </w:r>
            <w:r>
              <w:rPr>
                <w:rFonts w:cs="Arial"/>
              </w:rPr>
              <w:t>uilding Research Establishment (BRE)</w:t>
            </w:r>
            <w:r w:rsidRPr="00A71FFF">
              <w:rPr>
                <w:rFonts w:cs="Arial"/>
              </w:rPr>
              <w:t xml:space="preserve"> guides, codes of practice and technical memoranda</w:t>
            </w:r>
            <w:r>
              <w:rPr>
                <w:rFonts w:cs="Arial"/>
              </w:rPr>
              <w:t xml:space="preserve"> etc.</w:t>
            </w:r>
          </w:p>
          <w:p w14:paraId="1B6FE185" w14:textId="77777777" w:rsidR="00F866D6" w:rsidRDefault="00F866D6" w:rsidP="00F866D6">
            <w:pPr>
              <w:spacing w:after="0" w:line="259" w:lineRule="auto"/>
              <w:rPr>
                <w:b/>
              </w:rPr>
            </w:pPr>
          </w:p>
          <w:p w14:paraId="2E2B7A24" w14:textId="77777777" w:rsidR="00F866D6" w:rsidRPr="00556548" w:rsidRDefault="00F866D6" w:rsidP="00F866D6">
            <w:pPr>
              <w:spacing w:after="0" w:line="259" w:lineRule="auto"/>
              <w:rPr>
                <w:b/>
              </w:rPr>
            </w:pPr>
            <w:r w:rsidRPr="00556548">
              <w:rPr>
                <w:b/>
              </w:rPr>
              <w:t>Underpinning principles</w:t>
            </w:r>
          </w:p>
          <w:p w14:paraId="54F99437" w14:textId="77777777" w:rsidR="00F866D6" w:rsidRDefault="00F866D6" w:rsidP="00F866D6">
            <w:pPr>
              <w:pStyle w:val="ListParagraph"/>
              <w:numPr>
                <w:ilvl w:val="0"/>
                <w:numId w:val="89"/>
              </w:numPr>
              <w:spacing w:after="0" w:line="259" w:lineRule="auto"/>
            </w:pPr>
            <w:r w:rsidRPr="00B75A9C">
              <w:t xml:space="preserve">Sound understanding of principles of thermodynamics, gas laws, </w:t>
            </w:r>
            <w:proofErr w:type="spellStart"/>
            <w:r w:rsidRPr="00B75A9C">
              <w:t>psychrometrics</w:t>
            </w:r>
            <w:proofErr w:type="spellEnd"/>
            <w:r w:rsidRPr="00B75A9C">
              <w:t xml:space="preserve">, fluid flow, electricity, </w:t>
            </w:r>
            <w:r>
              <w:t xml:space="preserve">filtration, heat transfer, </w:t>
            </w:r>
            <w:r w:rsidRPr="00B75A9C">
              <w:t>properties of refrigerant fluids and lubricants.</w:t>
            </w:r>
          </w:p>
          <w:p w14:paraId="05B7D35B" w14:textId="77C11C12" w:rsidR="00F866D6" w:rsidRDefault="00F866D6" w:rsidP="00F866D6">
            <w:pPr>
              <w:pStyle w:val="ListParagraph"/>
              <w:numPr>
                <w:ilvl w:val="0"/>
                <w:numId w:val="89"/>
              </w:numPr>
              <w:spacing w:after="0" w:line="259" w:lineRule="auto"/>
            </w:pPr>
            <w:r>
              <w:t>Understanding comfort in terms of temperature, humidity, carbon monoxide, metabolism etc.</w:t>
            </w:r>
          </w:p>
          <w:p w14:paraId="78340792" w14:textId="77777777" w:rsidR="00F866D6" w:rsidRDefault="00F866D6" w:rsidP="00F866D6">
            <w:pPr>
              <w:spacing w:after="0" w:line="259" w:lineRule="auto"/>
              <w:ind w:left="360"/>
            </w:pPr>
          </w:p>
          <w:p w14:paraId="7F13711C" w14:textId="77777777" w:rsidR="00F866D6" w:rsidRPr="00B75A9C" w:rsidRDefault="00F866D6" w:rsidP="00F866D6">
            <w:pPr>
              <w:spacing w:after="0" w:line="259" w:lineRule="auto"/>
              <w:rPr>
                <w:b/>
              </w:rPr>
            </w:pPr>
            <w:r w:rsidRPr="00B75A9C">
              <w:rPr>
                <w:b/>
              </w:rPr>
              <w:t>Data analysis</w:t>
            </w:r>
          </w:p>
          <w:p w14:paraId="27E72FCA" w14:textId="77777777" w:rsidR="00F866D6" w:rsidRDefault="00F866D6" w:rsidP="00F866D6">
            <w:pPr>
              <w:pStyle w:val="ListParagraph"/>
              <w:numPr>
                <w:ilvl w:val="0"/>
                <w:numId w:val="89"/>
              </w:numPr>
              <w:spacing w:after="0" w:line="259" w:lineRule="auto"/>
            </w:pPr>
            <w:r>
              <w:t>Measurements, d</w:t>
            </w:r>
            <w:r w:rsidRPr="00E833D0">
              <w:t>iagrams, calculations, tools, charts, tables and formulae and apply them as appropriate.</w:t>
            </w:r>
          </w:p>
          <w:p w14:paraId="6B213285" w14:textId="77777777" w:rsidR="00F866D6" w:rsidRDefault="00F866D6" w:rsidP="00F866D6">
            <w:pPr>
              <w:spacing w:after="0" w:line="259" w:lineRule="auto"/>
              <w:rPr>
                <w:b/>
              </w:rPr>
            </w:pPr>
          </w:p>
          <w:p w14:paraId="739C05DC" w14:textId="77777777" w:rsidR="00F866D6" w:rsidRPr="00556548" w:rsidRDefault="00F866D6" w:rsidP="00F866D6">
            <w:pPr>
              <w:spacing w:after="0" w:line="259" w:lineRule="auto"/>
              <w:rPr>
                <w:b/>
              </w:rPr>
            </w:pPr>
            <w:r w:rsidRPr="00556548">
              <w:rPr>
                <w:b/>
              </w:rPr>
              <w:t>System fundamentals</w:t>
            </w:r>
          </w:p>
          <w:p w14:paraId="4399B857" w14:textId="77777777" w:rsidR="00F866D6" w:rsidRDefault="00F866D6" w:rsidP="00F866D6">
            <w:pPr>
              <w:pStyle w:val="ListParagraph"/>
              <w:numPr>
                <w:ilvl w:val="0"/>
                <w:numId w:val="89"/>
              </w:numPr>
              <w:spacing w:after="0" w:line="259" w:lineRule="auto"/>
            </w:pPr>
            <w:r>
              <w:t>The function and operation of air conditioning systems (e.g. centralised plant, Air Handling Units (AHUs), fan coils, chilled beams) and how they interact in a range of di</w:t>
            </w:r>
            <w:r w:rsidRPr="00E833D0">
              <w:rPr>
                <w:rFonts w:eastAsia="Arial" w:cs="Arial"/>
              </w:rPr>
              <w:t>ff</w:t>
            </w:r>
            <w:r>
              <w:t>erent systems and applications.</w:t>
            </w:r>
          </w:p>
          <w:p w14:paraId="7B41BF56" w14:textId="77777777" w:rsidR="00F866D6" w:rsidRPr="009F73E6" w:rsidRDefault="00F866D6" w:rsidP="00F866D6">
            <w:pPr>
              <w:pStyle w:val="ListParagraph"/>
              <w:numPr>
                <w:ilvl w:val="0"/>
                <w:numId w:val="89"/>
              </w:numPr>
              <w:spacing w:after="0" w:line="259" w:lineRule="auto"/>
            </w:pPr>
            <w:r>
              <w:t>The many uses of air conditioning, refrigeration and ventilation in a modern economy.</w:t>
            </w:r>
          </w:p>
          <w:p w14:paraId="24564F5D" w14:textId="77777777" w:rsidR="00F866D6" w:rsidRDefault="00F866D6" w:rsidP="00F866D6">
            <w:pPr>
              <w:tabs>
                <w:tab w:val="center" w:pos="2016"/>
              </w:tabs>
              <w:spacing w:after="0" w:line="259" w:lineRule="auto"/>
              <w:rPr>
                <w:b/>
              </w:rPr>
            </w:pPr>
          </w:p>
          <w:p w14:paraId="1E2F65D9" w14:textId="77777777" w:rsidR="00F866D6" w:rsidRDefault="00F866D6" w:rsidP="00F866D6">
            <w:pPr>
              <w:tabs>
                <w:tab w:val="center" w:pos="2016"/>
              </w:tabs>
              <w:spacing w:after="0" w:line="259" w:lineRule="auto"/>
              <w:rPr>
                <w:b/>
              </w:rPr>
            </w:pPr>
            <w:r w:rsidRPr="00556548">
              <w:rPr>
                <w:b/>
              </w:rPr>
              <w:t>Sustainabilit</w:t>
            </w:r>
            <w:r>
              <w:rPr>
                <w:b/>
              </w:rPr>
              <w:t>y</w:t>
            </w:r>
          </w:p>
          <w:p w14:paraId="1B62FF1D" w14:textId="77777777" w:rsidR="00F866D6" w:rsidRPr="003B23C9" w:rsidRDefault="00F866D6" w:rsidP="00F866D6">
            <w:pPr>
              <w:pStyle w:val="ListParagraph"/>
              <w:numPr>
                <w:ilvl w:val="0"/>
                <w:numId w:val="89"/>
              </w:numPr>
              <w:spacing w:after="0" w:line="259" w:lineRule="auto"/>
              <w:rPr>
                <w:b/>
              </w:rPr>
            </w:pPr>
            <w:r>
              <w:t xml:space="preserve">Environmental technologies employed in the sector (e.g. heat recovery) which </w:t>
            </w:r>
            <w:proofErr w:type="gramStart"/>
            <w:r>
              <w:t>can be used</w:t>
            </w:r>
            <w:proofErr w:type="gramEnd"/>
            <w:r>
              <w:t xml:space="preserve"> to reduce heat gain, cooling load or energy use</w:t>
            </w:r>
            <w:r w:rsidR="003161C0">
              <w:t>.</w:t>
            </w:r>
          </w:p>
          <w:p w14:paraId="3FE1C7BD" w14:textId="77777777" w:rsidR="00F866D6" w:rsidRDefault="00F866D6" w:rsidP="00F866D6">
            <w:pPr>
              <w:pStyle w:val="ListParagraph"/>
              <w:numPr>
                <w:ilvl w:val="0"/>
                <w:numId w:val="89"/>
              </w:numPr>
              <w:spacing w:after="0" w:line="259" w:lineRule="auto"/>
            </w:pPr>
            <w:r w:rsidRPr="003B23C9">
              <w:lastRenderedPageBreak/>
              <w:t>Supply</w:t>
            </w:r>
            <w:r>
              <w:t xml:space="preserve"> of energy from renewable resources</w:t>
            </w:r>
          </w:p>
          <w:p w14:paraId="53B86D15" w14:textId="77777777" w:rsidR="00F866D6" w:rsidRPr="00F866D6" w:rsidRDefault="00F866D6" w:rsidP="00F866D6">
            <w:pPr>
              <w:pStyle w:val="ListParagraph"/>
              <w:numPr>
                <w:ilvl w:val="0"/>
                <w:numId w:val="89"/>
              </w:numPr>
              <w:spacing w:after="0" w:line="259" w:lineRule="auto"/>
            </w:pPr>
            <w:r>
              <w:t>Reducing environmental impact of air conditioning systems through circular economics and low impact refrigerants</w:t>
            </w:r>
            <w:r w:rsidR="003161C0">
              <w:t>.</w:t>
            </w:r>
          </w:p>
        </w:tc>
        <w:tc>
          <w:tcPr>
            <w:tcW w:w="7015" w:type="dxa"/>
            <w:shd w:val="clear" w:color="auto" w:fill="auto"/>
          </w:tcPr>
          <w:p w14:paraId="653DAD25" w14:textId="77777777" w:rsidR="00892141" w:rsidRDefault="00892141" w:rsidP="00892141">
            <w:pPr>
              <w:pStyle w:val="ListParagraph"/>
              <w:numPr>
                <w:ilvl w:val="0"/>
                <w:numId w:val="39"/>
              </w:numPr>
              <w:spacing w:line="259" w:lineRule="auto"/>
              <w:ind w:left="456" w:hanging="425"/>
              <w:contextualSpacing/>
            </w:pPr>
            <w:r>
              <w:lastRenderedPageBreak/>
              <w:t>Produce a method statement</w:t>
            </w:r>
            <w:r w:rsidR="003161C0">
              <w:t>.</w:t>
            </w:r>
          </w:p>
          <w:p w14:paraId="0A286193" w14:textId="77777777" w:rsidR="00892141" w:rsidRDefault="00892141" w:rsidP="00892141">
            <w:pPr>
              <w:pStyle w:val="ListParagraph"/>
              <w:numPr>
                <w:ilvl w:val="0"/>
                <w:numId w:val="39"/>
              </w:numPr>
              <w:spacing w:line="259" w:lineRule="auto"/>
              <w:ind w:left="456" w:hanging="425"/>
              <w:contextualSpacing/>
            </w:pPr>
            <w:r>
              <w:t>Assess the suitability of information available e.g. sufficiency, accuracy</w:t>
            </w:r>
            <w:r w:rsidR="003161C0">
              <w:t>.</w:t>
            </w:r>
          </w:p>
          <w:p w14:paraId="4A3404EA" w14:textId="77777777" w:rsidR="00892141" w:rsidRDefault="00892141" w:rsidP="00892141">
            <w:pPr>
              <w:pStyle w:val="ListParagraph"/>
              <w:numPr>
                <w:ilvl w:val="0"/>
                <w:numId w:val="39"/>
              </w:numPr>
              <w:spacing w:line="259" w:lineRule="auto"/>
              <w:ind w:left="456" w:hanging="425"/>
              <w:contextualSpacing/>
            </w:pPr>
            <w:r>
              <w:t>Calculate resource requirements for servicing the system e.g. lubricants, filters, cleaning agents</w:t>
            </w:r>
            <w:r w:rsidR="003161C0">
              <w:t>.</w:t>
            </w:r>
          </w:p>
          <w:p w14:paraId="48AD6DE8" w14:textId="77777777" w:rsidR="00892141" w:rsidRDefault="00892141" w:rsidP="00892141">
            <w:pPr>
              <w:pStyle w:val="ListParagraph"/>
              <w:numPr>
                <w:ilvl w:val="0"/>
                <w:numId w:val="39"/>
              </w:numPr>
              <w:spacing w:line="259" w:lineRule="auto"/>
              <w:ind w:left="456" w:hanging="425"/>
              <w:contextualSpacing/>
            </w:pPr>
            <w:r>
              <w:t>Complete documentation e.g. maintenance plan, maintenance report</w:t>
            </w:r>
            <w:r w:rsidR="003161C0">
              <w:t>.</w:t>
            </w:r>
          </w:p>
          <w:p w14:paraId="405E4282" w14:textId="77777777" w:rsidR="00892141" w:rsidRDefault="00892141" w:rsidP="00892141">
            <w:pPr>
              <w:pStyle w:val="ListParagraph"/>
              <w:numPr>
                <w:ilvl w:val="0"/>
                <w:numId w:val="39"/>
              </w:numPr>
              <w:spacing w:line="259" w:lineRule="auto"/>
              <w:ind w:left="456" w:hanging="425"/>
              <w:contextualSpacing/>
            </w:pPr>
            <w:r>
              <w:t>Visually inspect systems e.g. for corrosion, damage, loose screws or connectors</w:t>
            </w:r>
            <w:r w:rsidR="003161C0">
              <w:t>.</w:t>
            </w:r>
          </w:p>
          <w:p w14:paraId="7B2A5E46" w14:textId="77777777" w:rsidR="00892141" w:rsidRDefault="00892141" w:rsidP="00892141">
            <w:pPr>
              <w:pStyle w:val="ListParagraph"/>
              <w:numPr>
                <w:ilvl w:val="0"/>
                <w:numId w:val="39"/>
              </w:numPr>
              <w:spacing w:line="259" w:lineRule="auto"/>
              <w:ind w:left="456" w:hanging="425"/>
              <w:contextualSpacing/>
            </w:pPr>
            <w:r>
              <w:t>Clean system e.g. drain pans, filters</w:t>
            </w:r>
            <w:r w:rsidR="003161C0">
              <w:t>.</w:t>
            </w:r>
            <w:r>
              <w:t xml:space="preserve"> </w:t>
            </w:r>
          </w:p>
          <w:p w14:paraId="236F9699" w14:textId="77777777" w:rsidR="00892141" w:rsidRDefault="00892141" w:rsidP="00892141">
            <w:pPr>
              <w:pStyle w:val="ListParagraph"/>
              <w:numPr>
                <w:ilvl w:val="0"/>
                <w:numId w:val="39"/>
              </w:numPr>
              <w:spacing w:line="259" w:lineRule="auto"/>
              <w:ind w:left="456" w:hanging="425"/>
              <w:contextualSpacing/>
            </w:pPr>
            <w:r>
              <w:t>Tighten loose components e.g. screws, electrical connectors</w:t>
            </w:r>
            <w:r w:rsidR="003161C0">
              <w:t>.</w:t>
            </w:r>
          </w:p>
          <w:p w14:paraId="0AF1261B" w14:textId="77777777" w:rsidR="00892141" w:rsidRDefault="00892141" w:rsidP="00892141">
            <w:pPr>
              <w:pStyle w:val="ListParagraph"/>
              <w:numPr>
                <w:ilvl w:val="0"/>
                <w:numId w:val="39"/>
              </w:numPr>
              <w:spacing w:line="259" w:lineRule="auto"/>
              <w:ind w:left="456" w:hanging="425"/>
              <w:contextualSpacing/>
            </w:pPr>
            <w:r>
              <w:t>Adjust components e.g. dampers, belts</w:t>
            </w:r>
            <w:r w:rsidR="003161C0">
              <w:t>.</w:t>
            </w:r>
          </w:p>
          <w:p w14:paraId="604F87F6" w14:textId="77777777" w:rsidR="00892141" w:rsidRPr="00C04553" w:rsidRDefault="00892141" w:rsidP="00892141">
            <w:pPr>
              <w:pStyle w:val="ListParagraph"/>
              <w:numPr>
                <w:ilvl w:val="0"/>
                <w:numId w:val="39"/>
              </w:numPr>
              <w:spacing w:line="259" w:lineRule="auto"/>
              <w:ind w:left="456" w:hanging="425"/>
              <w:contextualSpacing/>
            </w:pPr>
            <w:r>
              <w:t>Lubricate bearings and other moving parts e.g. pulleys, heat recovery wheels</w:t>
            </w:r>
            <w:r w:rsidR="003161C0">
              <w:t>.</w:t>
            </w:r>
          </w:p>
          <w:p w14:paraId="661FE45F" w14:textId="77777777" w:rsidR="00892141" w:rsidRDefault="00892141" w:rsidP="00892141">
            <w:pPr>
              <w:pStyle w:val="ListParagraph"/>
              <w:numPr>
                <w:ilvl w:val="0"/>
                <w:numId w:val="39"/>
              </w:numPr>
              <w:spacing w:line="259" w:lineRule="auto"/>
              <w:ind w:left="456" w:hanging="425"/>
              <w:contextualSpacing/>
            </w:pPr>
            <w:r>
              <w:t>Check unit is running according to optimum settings</w:t>
            </w:r>
            <w:r w:rsidR="003161C0">
              <w:t>.</w:t>
            </w:r>
          </w:p>
          <w:p w14:paraId="708901F3" w14:textId="1C894A7B" w:rsidR="00892141" w:rsidRDefault="00892141" w:rsidP="00892141">
            <w:pPr>
              <w:pStyle w:val="ListParagraph"/>
              <w:numPr>
                <w:ilvl w:val="0"/>
                <w:numId w:val="39"/>
              </w:numPr>
              <w:spacing w:line="259" w:lineRule="auto"/>
              <w:ind w:left="456" w:hanging="425"/>
              <w:contextualSpacing/>
            </w:pPr>
            <w:r>
              <w:t>Review sys</w:t>
            </w:r>
            <w:r w:rsidR="001D1C4E">
              <w:t>tem against minimal risks from l</w:t>
            </w:r>
            <w:r>
              <w:t>egionella and other potential health hazards e.g. sick building syndrome (SBS)</w:t>
            </w:r>
            <w:r w:rsidR="003161C0">
              <w:t>.</w:t>
            </w:r>
          </w:p>
          <w:p w14:paraId="531CC7A1" w14:textId="77777777" w:rsidR="00892141" w:rsidRDefault="00892141" w:rsidP="00892141">
            <w:pPr>
              <w:pStyle w:val="ListParagraph"/>
              <w:numPr>
                <w:ilvl w:val="0"/>
                <w:numId w:val="39"/>
              </w:numPr>
              <w:spacing w:line="259" w:lineRule="auto"/>
              <w:ind w:left="456" w:hanging="425"/>
              <w:contextualSpacing/>
            </w:pPr>
            <w:r>
              <w:t xml:space="preserve">Assess system risks for </w:t>
            </w:r>
            <w:proofErr w:type="gramStart"/>
            <w:r>
              <w:t>long term</w:t>
            </w:r>
            <w:proofErr w:type="gramEnd"/>
            <w:r>
              <w:t xml:space="preserve"> performance e.g. components reaching end of life</w:t>
            </w:r>
            <w:r w:rsidR="003161C0">
              <w:t>.</w:t>
            </w:r>
          </w:p>
          <w:p w14:paraId="12234B2D" w14:textId="77777777" w:rsidR="00892141" w:rsidRDefault="00892141" w:rsidP="00892141">
            <w:pPr>
              <w:pStyle w:val="ListParagraph"/>
              <w:numPr>
                <w:ilvl w:val="0"/>
                <w:numId w:val="40"/>
              </w:numPr>
              <w:spacing w:line="259" w:lineRule="auto"/>
              <w:ind w:left="456" w:hanging="425"/>
              <w:contextualSpacing/>
            </w:pPr>
            <w:r>
              <w:t>Report on maintenance activities</w:t>
            </w:r>
            <w:r w:rsidR="003161C0">
              <w:t>.</w:t>
            </w:r>
          </w:p>
          <w:p w14:paraId="6F07AF19" w14:textId="77777777" w:rsidR="00892141" w:rsidRDefault="00892141" w:rsidP="00892141">
            <w:pPr>
              <w:pStyle w:val="ListParagraph"/>
              <w:numPr>
                <w:ilvl w:val="0"/>
                <w:numId w:val="40"/>
              </w:numPr>
              <w:spacing w:line="259" w:lineRule="auto"/>
              <w:ind w:left="456" w:hanging="425"/>
              <w:contextualSpacing/>
            </w:pPr>
            <w:r>
              <w:t>Investigate system operation to identify faults</w:t>
            </w:r>
            <w:r w:rsidR="003161C0">
              <w:t>.</w:t>
            </w:r>
          </w:p>
          <w:p w14:paraId="14D5434D" w14:textId="77777777" w:rsidR="00892141" w:rsidRPr="005B55DD" w:rsidRDefault="00892141" w:rsidP="00892141">
            <w:pPr>
              <w:pStyle w:val="ListParagraph"/>
              <w:numPr>
                <w:ilvl w:val="0"/>
                <w:numId w:val="40"/>
              </w:numPr>
              <w:spacing w:line="259" w:lineRule="auto"/>
              <w:ind w:left="456" w:hanging="425"/>
              <w:contextualSpacing/>
            </w:pPr>
            <w:r>
              <w:t>Rectify system</w:t>
            </w:r>
            <w:r w:rsidR="003161C0">
              <w:t>.</w:t>
            </w:r>
          </w:p>
        </w:tc>
      </w:tr>
    </w:tbl>
    <w:p w14:paraId="598932ED" w14:textId="77777777" w:rsidR="00892141" w:rsidRDefault="00892141" w:rsidP="00892141">
      <w:pPr>
        <w:spacing w:after="0" w:line="240" w:lineRule="auto"/>
      </w:pPr>
    </w:p>
    <w:p w14:paraId="7F73A05C" w14:textId="77777777" w:rsidR="008F4209" w:rsidRDefault="008F4209">
      <w:pPr>
        <w:spacing w:after="0" w:line="240" w:lineRule="auto"/>
      </w:pPr>
    </w:p>
    <w:p w14:paraId="18AB010A" w14:textId="77777777" w:rsidR="008F4209" w:rsidRDefault="008F4209">
      <w:pPr>
        <w:spacing w:after="0" w:line="240" w:lineRule="auto"/>
      </w:pPr>
    </w:p>
    <w:p w14:paraId="73539906" w14:textId="77777777" w:rsidR="008F4209" w:rsidRDefault="008F4209">
      <w:pPr>
        <w:spacing w:after="0" w:line="240" w:lineRule="auto"/>
      </w:pPr>
    </w:p>
    <w:p w14:paraId="69226474" w14:textId="77777777" w:rsidR="008F4209" w:rsidRDefault="008F4209">
      <w:pPr>
        <w:spacing w:after="0" w:line="240" w:lineRule="auto"/>
      </w:pPr>
    </w:p>
    <w:p w14:paraId="677497EC" w14:textId="77777777" w:rsidR="008F4209" w:rsidRDefault="008F4209">
      <w:pPr>
        <w:spacing w:after="0" w:line="240" w:lineRule="auto"/>
      </w:pPr>
    </w:p>
    <w:p w14:paraId="7EF51425" w14:textId="77777777" w:rsidR="008F4209" w:rsidRDefault="008F4209">
      <w:pPr>
        <w:spacing w:after="0" w:line="240" w:lineRule="auto"/>
      </w:pPr>
    </w:p>
    <w:p w14:paraId="1B12C05C" w14:textId="77777777" w:rsidR="008F4209" w:rsidRDefault="008F4209">
      <w:pPr>
        <w:spacing w:after="0" w:line="240" w:lineRule="auto"/>
      </w:pPr>
    </w:p>
    <w:p w14:paraId="396A5912" w14:textId="77777777" w:rsidR="008F4209" w:rsidRDefault="008F4209">
      <w:pPr>
        <w:spacing w:after="0" w:line="240" w:lineRule="auto"/>
      </w:pPr>
    </w:p>
    <w:p w14:paraId="3FE7E49A" w14:textId="77777777" w:rsidR="008F4209" w:rsidRDefault="008F4209">
      <w:pPr>
        <w:spacing w:after="0" w:line="240" w:lineRule="auto"/>
      </w:pPr>
    </w:p>
    <w:p w14:paraId="3E39B259" w14:textId="77777777" w:rsidR="008F4209" w:rsidRDefault="008F4209">
      <w:pPr>
        <w:spacing w:after="0" w:line="240" w:lineRule="auto"/>
      </w:pPr>
    </w:p>
    <w:p w14:paraId="467BE855" w14:textId="77777777" w:rsidR="008F4209" w:rsidRDefault="008F4209">
      <w:pPr>
        <w:spacing w:after="0" w:line="240" w:lineRule="auto"/>
      </w:pPr>
    </w:p>
    <w:p w14:paraId="1A8CE337" w14:textId="77777777" w:rsidR="008F4209" w:rsidRDefault="008F4209">
      <w:pPr>
        <w:spacing w:after="0" w:line="240" w:lineRule="auto"/>
      </w:pPr>
    </w:p>
    <w:p w14:paraId="29F582C2" w14:textId="77777777" w:rsidR="008F4209" w:rsidRDefault="008F4209">
      <w:pPr>
        <w:spacing w:after="0" w:line="240" w:lineRule="auto"/>
      </w:pPr>
    </w:p>
    <w:p w14:paraId="4AA614C8" w14:textId="77777777" w:rsidR="008F4209" w:rsidRDefault="008F4209">
      <w:pPr>
        <w:spacing w:after="0" w:line="240" w:lineRule="auto"/>
      </w:pPr>
    </w:p>
    <w:p w14:paraId="6078215C" w14:textId="77777777" w:rsidR="008F4209" w:rsidRDefault="008F4209">
      <w:pPr>
        <w:spacing w:after="0" w:line="240" w:lineRule="auto"/>
      </w:pPr>
    </w:p>
    <w:p w14:paraId="7BA4A50E" w14:textId="77777777" w:rsidR="008F4209" w:rsidRDefault="008F4209">
      <w:pPr>
        <w:spacing w:after="0" w:line="240" w:lineRule="auto"/>
      </w:pPr>
    </w:p>
    <w:p w14:paraId="765CF3BB" w14:textId="77777777" w:rsidR="008F4209" w:rsidRDefault="008F4209">
      <w:pPr>
        <w:spacing w:after="0" w:line="240" w:lineRule="auto"/>
      </w:pPr>
    </w:p>
    <w:p w14:paraId="66FF51A1" w14:textId="77777777" w:rsidR="008F4209" w:rsidRDefault="008F4209">
      <w:pPr>
        <w:spacing w:after="0" w:line="240" w:lineRule="auto"/>
      </w:pPr>
    </w:p>
    <w:p w14:paraId="6BEB81B3" w14:textId="77777777" w:rsidR="008F4209" w:rsidRDefault="008F4209">
      <w:pPr>
        <w:spacing w:after="0" w:line="240" w:lineRule="auto"/>
      </w:pPr>
    </w:p>
    <w:p w14:paraId="44DBA5AA" w14:textId="77777777" w:rsidR="008F4209" w:rsidRDefault="008F4209">
      <w:pPr>
        <w:spacing w:after="0" w:line="240" w:lineRule="auto"/>
      </w:pPr>
    </w:p>
    <w:p w14:paraId="396F4B7E" w14:textId="77777777" w:rsidR="008F4209" w:rsidRDefault="008F4209">
      <w:pPr>
        <w:spacing w:after="0" w:line="240" w:lineRule="auto"/>
      </w:pPr>
    </w:p>
    <w:p w14:paraId="7DAFE75A" w14:textId="77777777" w:rsidR="008F4209" w:rsidRDefault="008F4209">
      <w:pPr>
        <w:spacing w:after="0" w:line="240" w:lineRule="auto"/>
      </w:pPr>
    </w:p>
    <w:p w14:paraId="604B6BF1" w14:textId="77777777" w:rsidR="008F4209" w:rsidRDefault="008F4209">
      <w:pPr>
        <w:spacing w:after="0" w:line="240" w:lineRule="auto"/>
      </w:pPr>
    </w:p>
    <w:p w14:paraId="5580B16E" w14:textId="77777777" w:rsidR="001D1C4E" w:rsidRDefault="001D1C4E">
      <w:pPr>
        <w:spacing w:after="0" w:line="240" w:lineRule="auto"/>
        <w:rPr>
          <w:b/>
          <w:bCs/>
          <w:color w:val="1F4E79"/>
          <w:sz w:val="28"/>
        </w:rPr>
      </w:pPr>
      <w:r>
        <w:rPr>
          <w:b/>
          <w:bCs/>
          <w:color w:val="1F4E79"/>
          <w:sz w:val="28"/>
        </w:rPr>
        <w:br w:type="page"/>
      </w:r>
    </w:p>
    <w:p w14:paraId="6235246D" w14:textId="5CA232B8" w:rsidR="00E53E69" w:rsidRPr="00242A21" w:rsidRDefault="00E53E69" w:rsidP="00242A21">
      <w:pPr>
        <w:pStyle w:val="Heading3"/>
      </w:pPr>
      <w:r w:rsidRPr="00242A21">
        <w:lastRenderedPageBreak/>
        <w:t>Occupational Specialism: Electrical and electronic equipment engineering</w:t>
      </w:r>
    </w:p>
    <w:p w14:paraId="2BC347EF" w14:textId="77777777" w:rsidR="00E53E69" w:rsidRPr="00242A21" w:rsidRDefault="00E53E69" w:rsidP="00E53E69">
      <w:pPr>
        <w:spacing w:after="0" w:line="240" w:lineRule="auto"/>
        <w:rPr>
          <w:b/>
          <w:bCs/>
        </w:rPr>
      </w:pPr>
      <w:r w:rsidRPr="00242A21">
        <w:rPr>
          <w:b/>
          <w:bCs/>
        </w:rPr>
        <w:t>Performance Outcome 1: Install electrical and electronic equipment systems</w:t>
      </w:r>
    </w:p>
    <w:p w14:paraId="7DAB6999" w14:textId="77777777" w:rsidR="00E53E69" w:rsidRPr="00242A21" w:rsidRDefault="00E53E69" w:rsidP="00E53E69">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7087"/>
      </w:tblGrid>
      <w:tr w:rsidR="00E53E69" w:rsidRPr="00242A21" w14:paraId="1E95C726" w14:textId="77777777" w:rsidTr="00E53E69">
        <w:tc>
          <w:tcPr>
            <w:tcW w:w="7083" w:type="dxa"/>
            <w:shd w:val="clear" w:color="auto" w:fill="auto"/>
          </w:tcPr>
          <w:p w14:paraId="33FF0141" w14:textId="77777777" w:rsidR="00E53E69" w:rsidRPr="00242A21" w:rsidRDefault="00E53E69" w:rsidP="00F26B5F">
            <w:pPr>
              <w:spacing w:after="0" w:line="240" w:lineRule="auto"/>
              <w:rPr>
                <w:bCs/>
              </w:rPr>
            </w:pPr>
            <w:r w:rsidRPr="00242A21">
              <w:rPr>
                <w:b/>
                <w:bCs/>
              </w:rPr>
              <w:t xml:space="preserve">Knowledge Specific to Performance Outcome </w:t>
            </w:r>
          </w:p>
        </w:tc>
        <w:tc>
          <w:tcPr>
            <w:tcW w:w="7087" w:type="dxa"/>
            <w:shd w:val="clear" w:color="auto" w:fill="auto"/>
          </w:tcPr>
          <w:p w14:paraId="58DFD907" w14:textId="77777777" w:rsidR="00E53E69" w:rsidRPr="00242A21" w:rsidRDefault="00E53E69" w:rsidP="00F26B5F">
            <w:pPr>
              <w:spacing w:after="0" w:line="240" w:lineRule="auto"/>
              <w:rPr>
                <w:bCs/>
              </w:rPr>
            </w:pPr>
            <w:r w:rsidRPr="00242A21">
              <w:rPr>
                <w:b/>
                <w:bCs/>
              </w:rPr>
              <w:t>Skills</w:t>
            </w:r>
          </w:p>
        </w:tc>
      </w:tr>
      <w:tr w:rsidR="00E53E69" w:rsidRPr="00242A21" w14:paraId="26918196" w14:textId="77777777" w:rsidTr="00E53E69">
        <w:trPr>
          <w:trHeight w:val="1410"/>
        </w:trPr>
        <w:tc>
          <w:tcPr>
            <w:tcW w:w="7083" w:type="dxa"/>
          </w:tcPr>
          <w:p w14:paraId="7305BBF7" w14:textId="77777777" w:rsidR="00E53E69" w:rsidRPr="00242A21" w:rsidRDefault="00E53E69" w:rsidP="00F26B5F">
            <w:pPr>
              <w:spacing w:after="0" w:line="240" w:lineRule="auto"/>
              <w:rPr>
                <w:rFonts w:cs="Arial"/>
                <w:b/>
                <w:color w:val="auto"/>
              </w:rPr>
            </w:pPr>
            <w:r w:rsidRPr="00242A21">
              <w:rPr>
                <w:rFonts w:cs="Arial"/>
                <w:b/>
                <w:color w:val="auto"/>
              </w:rPr>
              <w:t>Health and safety</w:t>
            </w:r>
          </w:p>
          <w:p w14:paraId="3E08F7A7" w14:textId="77777777" w:rsidR="00E53E69" w:rsidRPr="00242A21" w:rsidRDefault="00E53E69" w:rsidP="00E53E69">
            <w:pPr>
              <w:pStyle w:val="ListParagraph"/>
              <w:numPr>
                <w:ilvl w:val="0"/>
                <w:numId w:val="32"/>
              </w:numPr>
              <w:spacing w:line="259" w:lineRule="auto"/>
              <w:ind w:left="720"/>
              <w:contextualSpacing/>
              <w:rPr>
                <w:rFonts w:cs="Arial"/>
              </w:rPr>
            </w:pPr>
            <w:r w:rsidRPr="00242A21">
              <w:rPr>
                <w:rFonts w:cs="Arial"/>
              </w:rPr>
              <w:t xml:space="preserve">Safe working practices specific to electrical work e.g. safe isolation, PPE required when undertaking electrical testing. </w:t>
            </w:r>
          </w:p>
          <w:p w14:paraId="7911A47F" w14:textId="77777777" w:rsidR="00E53E69" w:rsidRPr="00242A21" w:rsidRDefault="00E53E69" w:rsidP="00E53E69">
            <w:pPr>
              <w:pStyle w:val="ListParagraph"/>
              <w:numPr>
                <w:ilvl w:val="0"/>
                <w:numId w:val="32"/>
              </w:numPr>
              <w:spacing w:after="0" w:line="240" w:lineRule="auto"/>
              <w:ind w:left="720"/>
              <w:contextualSpacing/>
              <w:rPr>
                <w:rFonts w:cs="Arial"/>
                <w:b/>
              </w:rPr>
            </w:pPr>
            <w:r w:rsidRPr="00242A21">
              <w:rPr>
                <w:rFonts w:cs="Arial"/>
              </w:rPr>
              <w:t>How to inspect the work environment to ensure it is safe including sensory inspection.</w:t>
            </w:r>
          </w:p>
          <w:p w14:paraId="34E08C61" w14:textId="77777777" w:rsidR="00E53E69" w:rsidRPr="00242A21" w:rsidRDefault="00E53E69" w:rsidP="00E53E69">
            <w:pPr>
              <w:pStyle w:val="ListParagraph"/>
              <w:numPr>
                <w:ilvl w:val="0"/>
                <w:numId w:val="32"/>
              </w:numPr>
              <w:spacing w:after="0" w:line="240" w:lineRule="auto"/>
              <w:ind w:left="720"/>
              <w:contextualSpacing/>
              <w:rPr>
                <w:rFonts w:cs="Arial"/>
                <w:b/>
              </w:rPr>
            </w:pPr>
            <w:r w:rsidRPr="00242A21">
              <w:rPr>
                <w:rFonts w:cs="Arial"/>
              </w:rPr>
              <w:t>Health and safety regulations and practices relevant to activity including those relating to waste carriage and Electrostatic Discharge (ESD).</w:t>
            </w:r>
          </w:p>
          <w:p w14:paraId="257642FA" w14:textId="77777777" w:rsidR="00E53E69" w:rsidRPr="00242A21" w:rsidRDefault="00E53E69" w:rsidP="00E53E69">
            <w:pPr>
              <w:pStyle w:val="ListParagraph"/>
              <w:numPr>
                <w:ilvl w:val="0"/>
                <w:numId w:val="32"/>
              </w:numPr>
              <w:spacing w:after="0" w:line="240" w:lineRule="auto"/>
              <w:ind w:left="720"/>
              <w:contextualSpacing/>
              <w:rPr>
                <w:rFonts w:cs="Arial"/>
              </w:rPr>
            </w:pPr>
            <w:r w:rsidRPr="00242A21">
              <w:rPr>
                <w:rFonts w:cs="Arial"/>
              </w:rPr>
              <w:t>Tests required, including portable appliance testing (PAT) to ensure products meet EU/BS safety standards.</w:t>
            </w:r>
          </w:p>
          <w:p w14:paraId="44F42D36" w14:textId="77777777" w:rsidR="00E53E69" w:rsidRPr="00242A21" w:rsidRDefault="00E53E69" w:rsidP="00F26B5F">
            <w:pPr>
              <w:spacing w:after="0" w:line="240" w:lineRule="auto"/>
              <w:ind w:left="22"/>
              <w:contextualSpacing/>
              <w:rPr>
                <w:rFonts w:cs="Arial"/>
                <w:b/>
                <w:color w:val="auto"/>
              </w:rPr>
            </w:pPr>
          </w:p>
          <w:p w14:paraId="667759E4" w14:textId="77777777" w:rsidR="00E53E69" w:rsidRPr="00242A21" w:rsidRDefault="00E53E69" w:rsidP="00F26B5F">
            <w:pPr>
              <w:spacing w:after="0" w:line="240" w:lineRule="auto"/>
              <w:ind w:left="22"/>
              <w:contextualSpacing/>
              <w:rPr>
                <w:rFonts w:cs="Arial"/>
                <w:b/>
                <w:color w:val="auto"/>
              </w:rPr>
            </w:pPr>
            <w:r w:rsidRPr="00242A21">
              <w:rPr>
                <w:rFonts w:cs="Arial"/>
                <w:b/>
                <w:color w:val="auto"/>
              </w:rPr>
              <w:t>Tools and equipment</w:t>
            </w:r>
          </w:p>
          <w:p w14:paraId="0BC0618A" w14:textId="77777777" w:rsidR="00E53E69" w:rsidRPr="00242A21" w:rsidRDefault="00E53E69" w:rsidP="00E53E69">
            <w:pPr>
              <w:pStyle w:val="ListParagraph"/>
              <w:numPr>
                <w:ilvl w:val="0"/>
                <w:numId w:val="38"/>
              </w:numPr>
              <w:pBdr>
                <w:top w:val="nil"/>
                <w:left w:val="nil"/>
                <w:bottom w:val="nil"/>
                <w:right w:val="nil"/>
                <w:between w:val="nil"/>
                <w:bar w:val="nil"/>
              </w:pBdr>
              <w:spacing w:after="0" w:line="240" w:lineRule="auto"/>
              <w:ind w:left="720"/>
              <w:rPr>
                <w:rFonts w:cs="Arial"/>
              </w:rPr>
            </w:pPr>
            <w:r w:rsidRPr="00242A21">
              <w:rPr>
                <w:rFonts w:cs="Arial"/>
              </w:rPr>
              <w:t>Tools and equipment used for installation (e.g. general hand tools, specific tools for termination of cables or connection of pipework) and their purpose.</w:t>
            </w:r>
          </w:p>
          <w:p w14:paraId="6E6A9936" w14:textId="77777777" w:rsidR="00E53E69" w:rsidRPr="00242A21" w:rsidRDefault="00E53E69" w:rsidP="00E53E69">
            <w:pPr>
              <w:pStyle w:val="ListParagraph"/>
              <w:numPr>
                <w:ilvl w:val="0"/>
                <w:numId w:val="38"/>
              </w:numPr>
              <w:pBdr>
                <w:top w:val="nil"/>
                <w:left w:val="nil"/>
                <w:bottom w:val="nil"/>
                <w:right w:val="nil"/>
                <w:between w:val="nil"/>
                <w:bar w:val="nil"/>
              </w:pBdr>
              <w:spacing w:after="0" w:line="240" w:lineRule="auto"/>
              <w:ind w:left="720"/>
              <w:rPr>
                <w:rFonts w:cs="Arial"/>
              </w:rPr>
            </w:pPr>
            <w:r w:rsidRPr="00242A21">
              <w:rPr>
                <w:rFonts w:cs="Arial"/>
              </w:rPr>
              <w:t>Importance of maintenance and maintenance techniques, including storage and transportation for equipment.</w:t>
            </w:r>
          </w:p>
          <w:p w14:paraId="0A84A1A9" w14:textId="77777777" w:rsidR="00E53E69" w:rsidRPr="00242A21" w:rsidRDefault="00E53E69" w:rsidP="00E53E69">
            <w:pPr>
              <w:pStyle w:val="ListParagraph"/>
              <w:numPr>
                <w:ilvl w:val="0"/>
                <w:numId w:val="38"/>
              </w:numPr>
              <w:pBdr>
                <w:top w:val="nil"/>
                <w:left w:val="nil"/>
                <w:bottom w:val="nil"/>
                <w:right w:val="nil"/>
                <w:between w:val="nil"/>
                <w:bar w:val="nil"/>
              </w:pBdr>
              <w:spacing w:after="0" w:line="240" w:lineRule="auto"/>
              <w:ind w:left="720"/>
              <w:rPr>
                <w:rFonts w:cs="Arial"/>
              </w:rPr>
            </w:pPr>
            <w:r w:rsidRPr="00242A21">
              <w:rPr>
                <w:rFonts w:cs="Arial"/>
              </w:rPr>
              <w:t>Operation and handling requirements e.g. how to use a screwdriver correctly.</w:t>
            </w:r>
          </w:p>
          <w:p w14:paraId="1D3A7962" w14:textId="77777777" w:rsidR="00E53E69" w:rsidRPr="00242A21" w:rsidRDefault="00E53E69" w:rsidP="00F26B5F">
            <w:pPr>
              <w:spacing w:after="0" w:line="240" w:lineRule="auto"/>
              <w:rPr>
                <w:rFonts w:cs="Arial"/>
                <w:b/>
                <w:color w:val="auto"/>
              </w:rPr>
            </w:pPr>
          </w:p>
          <w:p w14:paraId="674F65C9" w14:textId="77777777" w:rsidR="00E53E69" w:rsidRPr="00242A21" w:rsidRDefault="00E53E69" w:rsidP="00F26B5F">
            <w:pPr>
              <w:spacing w:after="0" w:line="240" w:lineRule="auto"/>
              <w:contextualSpacing/>
              <w:rPr>
                <w:rFonts w:cs="Arial"/>
                <w:b/>
                <w:color w:val="auto"/>
              </w:rPr>
            </w:pPr>
            <w:r w:rsidRPr="00242A21">
              <w:rPr>
                <w:rFonts w:cs="Arial"/>
                <w:b/>
                <w:color w:val="auto"/>
              </w:rPr>
              <w:t>Older installations</w:t>
            </w:r>
          </w:p>
          <w:p w14:paraId="6C00D145" w14:textId="77777777" w:rsidR="00E53E69" w:rsidRPr="00242A21" w:rsidRDefault="00E53E69" w:rsidP="00F26B5F">
            <w:pPr>
              <w:spacing w:after="0" w:line="240" w:lineRule="auto"/>
              <w:contextualSpacing/>
              <w:rPr>
                <w:rFonts w:cs="Arial"/>
                <w:color w:val="auto"/>
              </w:rPr>
            </w:pPr>
            <w:r w:rsidRPr="00242A21">
              <w:rPr>
                <w:rFonts w:cs="Arial"/>
                <w:color w:val="auto"/>
              </w:rPr>
              <w:t>Existing systems and implications for new installations, including:</w:t>
            </w:r>
          </w:p>
          <w:p w14:paraId="76692A91" w14:textId="77777777" w:rsidR="00E53E69" w:rsidRPr="00242A21" w:rsidRDefault="00E53E69" w:rsidP="00E53E69">
            <w:pPr>
              <w:pStyle w:val="ListParagraph"/>
              <w:numPr>
                <w:ilvl w:val="0"/>
                <w:numId w:val="37"/>
              </w:numPr>
              <w:spacing w:after="0" w:line="240" w:lineRule="auto"/>
              <w:ind w:left="720"/>
              <w:contextualSpacing/>
              <w:rPr>
                <w:rFonts w:cs="Arial"/>
                <w:b/>
              </w:rPr>
            </w:pPr>
            <w:r w:rsidRPr="00242A21">
              <w:rPr>
                <w:rFonts w:cs="Arial"/>
              </w:rPr>
              <w:t>Cable types and sizes.</w:t>
            </w:r>
          </w:p>
          <w:p w14:paraId="3B92E919" w14:textId="77777777" w:rsidR="00E53E69" w:rsidRPr="00242A21" w:rsidRDefault="00E53E69" w:rsidP="00E53E69">
            <w:pPr>
              <w:pStyle w:val="ListParagraph"/>
              <w:numPr>
                <w:ilvl w:val="0"/>
                <w:numId w:val="37"/>
              </w:numPr>
              <w:spacing w:after="0" w:line="240" w:lineRule="auto"/>
              <w:ind w:left="720"/>
              <w:contextualSpacing/>
              <w:rPr>
                <w:rFonts w:cs="Arial"/>
                <w:b/>
              </w:rPr>
            </w:pPr>
            <w:r w:rsidRPr="00242A21">
              <w:rPr>
                <w:rFonts w:cs="Arial"/>
              </w:rPr>
              <w:t>Electrical accessories and equipment.</w:t>
            </w:r>
          </w:p>
          <w:p w14:paraId="0E0537A1" w14:textId="77777777" w:rsidR="00E53E69" w:rsidRPr="00242A21" w:rsidRDefault="00E53E69" w:rsidP="00E53E69">
            <w:pPr>
              <w:pStyle w:val="ListParagraph"/>
              <w:numPr>
                <w:ilvl w:val="0"/>
                <w:numId w:val="37"/>
              </w:numPr>
              <w:spacing w:after="0" w:line="240" w:lineRule="auto"/>
              <w:ind w:left="720"/>
              <w:contextualSpacing/>
              <w:rPr>
                <w:rFonts w:cs="Arial"/>
                <w:b/>
              </w:rPr>
            </w:pPr>
            <w:r w:rsidRPr="00242A21">
              <w:rPr>
                <w:rFonts w:cs="Arial"/>
              </w:rPr>
              <w:t>Plumbing systems e.g. lead pipework.</w:t>
            </w:r>
          </w:p>
          <w:p w14:paraId="7933E344" w14:textId="77777777" w:rsidR="00E53E69" w:rsidRPr="00242A21" w:rsidRDefault="00E53E69" w:rsidP="00E53E69">
            <w:pPr>
              <w:pStyle w:val="ListParagraph"/>
              <w:numPr>
                <w:ilvl w:val="0"/>
                <w:numId w:val="37"/>
              </w:numPr>
              <w:spacing w:after="0" w:line="240" w:lineRule="auto"/>
              <w:ind w:left="720"/>
              <w:contextualSpacing/>
              <w:rPr>
                <w:rFonts w:cs="Arial"/>
                <w:b/>
              </w:rPr>
            </w:pPr>
            <w:r w:rsidRPr="00242A21">
              <w:rPr>
                <w:rFonts w:cs="Arial"/>
              </w:rPr>
              <w:t>Drainage systems.</w:t>
            </w:r>
          </w:p>
          <w:p w14:paraId="39218041" w14:textId="77777777" w:rsidR="00E53E69" w:rsidRPr="00242A21" w:rsidRDefault="00E53E69" w:rsidP="00F26B5F">
            <w:pPr>
              <w:spacing w:after="0" w:line="240" w:lineRule="auto"/>
              <w:rPr>
                <w:rFonts w:cs="Arial"/>
                <w:color w:val="auto"/>
              </w:rPr>
            </w:pPr>
            <w:r w:rsidRPr="00242A21">
              <w:rPr>
                <w:rFonts w:cs="Arial"/>
                <w:b/>
                <w:color w:val="auto"/>
              </w:rPr>
              <w:lastRenderedPageBreak/>
              <w:t xml:space="preserve">Installation </w:t>
            </w:r>
          </w:p>
          <w:p w14:paraId="5542053E"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How to install cable and wiring system supports.</w:t>
            </w:r>
          </w:p>
          <w:p w14:paraId="60D00E3D"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 xml:space="preserve">How to terminate cables e.g. coax, control wiring, data cabling. </w:t>
            </w:r>
          </w:p>
          <w:p w14:paraId="28BF1786"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 xml:space="preserve">How to identify the electrical supply, including AC single and poly-phase circuits up to 1000V AC. </w:t>
            </w:r>
          </w:p>
          <w:p w14:paraId="45F62F98"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Electrical circuit types e.g. radial and ring final circuits.</w:t>
            </w:r>
          </w:p>
          <w:p w14:paraId="108CB1BD"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Ways to terminate and connect conductors e.g. screwed, crimped and push fit connections.</w:t>
            </w:r>
          </w:p>
          <w:p w14:paraId="008B5922"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How to connect plumbing and drainage to existing installations to equipment e.g. push fit, compression and soldered joints.</w:t>
            </w:r>
          </w:p>
          <w:p w14:paraId="7CE72D0A"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Backflow prevention in plumbing systems e.g. the use of check valves.</w:t>
            </w:r>
          </w:p>
          <w:p w14:paraId="4BB7C19C" w14:textId="77777777" w:rsidR="00E53E69" w:rsidRPr="00242A21" w:rsidRDefault="00E53E69" w:rsidP="00E53E69">
            <w:pPr>
              <w:pStyle w:val="ListParagraph"/>
              <w:numPr>
                <w:ilvl w:val="0"/>
                <w:numId w:val="36"/>
              </w:numPr>
              <w:spacing w:after="0" w:line="240" w:lineRule="auto"/>
              <w:ind w:left="720"/>
              <w:contextualSpacing/>
              <w:rPr>
                <w:rFonts w:cs="Arial"/>
              </w:rPr>
            </w:pPr>
            <w:proofErr w:type="gramStart"/>
            <w:r w:rsidRPr="00242A21">
              <w:rPr>
                <w:rFonts w:cs="Arial"/>
              </w:rPr>
              <w:t>Broadband requirements and how to assess suitability.</w:t>
            </w:r>
            <w:proofErr w:type="gramEnd"/>
          </w:p>
          <w:p w14:paraId="638B4F1E"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How to install ventilation and ducting equipment e.g. solid and flexible ductwork.</w:t>
            </w:r>
          </w:p>
          <w:p w14:paraId="72671CBE" w14:textId="77777777" w:rsidR="00E53E69" w:rsidRPr="00242A21" w:rsidRDefault="00E53E69" w:rsidP="00E53E69">
            <w:pPr>
              <w:pStyle w:val="ListParagraph"/>
              <w:numPr>
                <w:ilvl w:val="0"/>
                <w:numId w:val="36"/>
              </w:numPr>
              <w:spacing w:after="0" w:line="240" w:lineRule="auto"/>
              <w:ind w:left="720"/>
              <w:rPr>
                <w:rFonts w:cs="Arial"/>
              </w:rPr>
            </w:pPr>
            <w:r w:rsidRPr="00242A21">
              <w:rPr>
                <w:rFonts w:cs="Arial"/>
              </w:rPr>
              <w:t>Manufacturer’s installation requirements e.g. ventilation, building strength, viewing distance.</w:t>
            </w:r>
          </w:p>
          <w:p w14:paraId="78C6A5F9" w14:textId="77777777" w:rsidR="00E53E69" w:rsidRPr="00242A21" w:rsidRDefault="00E53E69" w:rsidP="00F26B5F">
            <w:pPr>
              <w:spacing w:after="0" w:line="240" w:lineRule="auto"/>
              <w:rPr>
                <w:rFonts w:cs="Arial"/>
                <w:color w:val="auto"/>
              </w:rPr>
            </w:pPr>
          </w:p>
          <w:p w14:paraId="77DA3285" w14:textId="77777777" w:rsidR="00E53E69" w:rsidRPr="00242A21" w:rsidRDefault="00E53E69" w:rsidP="00F26B5F">
            <w:pPr>
              <w:spacing w:after="0" w:line="240" w:lineRule="auto"/>
              <w:rPr>
                <w:rFonts w:cs="Arial"/>
                <w:b/>
              </w:rPr>
            </w:pPr>
            <w:r w:rsidRPr="00242A21">
              <w:rPr>
                <w:rFonts w:cs="Arial"/>
                <w:b/>
              </w:rPr>
              <w:t xml:space="preserve">Decommission </w:t>
            </w:r>
          </w:p>
          <w:p w14:paraId="08D11C45" w14:textId="77777777" w:rsidR="00E53E69" w:rsidRPr="00242A21" w:rsidRDefault="00E53E69" w:rsidP="00E53E69">
            <w:pPr>
              <w:pStyle w:val="ListParagraph"/>
              <w:numPr>
                <w:ilvl w:val="0"/>
                <w:numId w:val="43"/>
              </w:numPr>
              <w:spacing w:after="0" w:line="240" w:lineRule="auto"/>
              <w:ind w:left="720"/>
            </w:pPr>
            <w:r w:rsidRPr="00242A21">
              <w:t xml:space="preserve">How to make existing products and systems </w:t>
            </w:r>
          </w:p>
          <w:p w14:paraId="59363198" w14:textId="77777777" w:rsidR="00E53E69" w:rsidRPr="00242A21" w:rsidRDefault="00E53E69" w:rsidP="00E53E69">
            <w:pPr>
              <w:pStyle w:val="ListParagraph"/>
              <w:numPr>
                <w:ilvl w:val="0"/>
                <w:numId w:val="43"/>
              </w:numPr>
              <w:spacing w:after="0" w:line="240" w:lineRule="auto"/>
              <w:ind w:left="720"/>
            </w:pPr>
            <w:proofErr w:type="gramStart"/>
            <w:r w:rsidRPr="00242A21">
              <w:t>safe</w:t>
            </w:r>
            <w:proofErr w:type="gramEnd"/>
            <w:r w:rsidRPr="00242A21">
              <w:t xml:space="preserve"> to decommission before installation of new products e.g. isolate electrical and plumbing supplies.</w:t>
            </w:r>
          </w:p>
          <w:p w14:paraId="0F198CB5" w14:textId="77777777" w:rsidR="00E53E69" w:rsidRPr="00242A21" w:rsidRDefault="00E53E69" w:rsidP="00E53E69">
            <w:pPr>
              <w:pStyle w:val="ListParagraph"/>
              <w:numPr>
                <w:ilvl w:val="0"/>
                <w:numId w:val="43"/>
              </w:numPr>
              <w:spacing w:after="0" w:line="240" w:lineRule="auto"/>
              <w:ind w:left="720"/>
            </w:pPr>
            <w:r w:rsidRPr="00242A21">
              <w:t>How to identify potential issues before decommissioning a system.</w:t>
            </w:r>
          </w:p>
          <w:p w14:paraId="6237B23A" w14:textId="77777777" w:rsidR="00E53E69" w:rsidRPr="00242A21" w:rsidRDefault="00E53E69" w:rsidP="00F26B5F">
            <w:pPr>
              <w:spacing w:after="0" w:line="240" w:lineRule="auto"/>
            </w:pPr>
          </w:p>
          <w:p w14:paraId="0DBD36F0" w14:textId="77777777" w:rsidR="00E53E69" w:rsidRPr="00242A21" w:rsidRDefault="00E53E69" w:rsidP="00F26B5F">
            <w:pPr>
              <w:spacing w:after="0" w:line="240" w:lineRule="auto"/>
              <w:rPr>
                <w:rFonts w:cs="Arial"/>
                <w:color w:val="auto"/>
              </w:rPr>
            </w:pPr>
          </w:p>
          <w:p w14:paraId="2EF13CD3" w14:textId="77777777" w:rsidR="00E53E69" w:rsidRPr="00242A21" w:rsidRDefault="00E53E69" w:rsidP="00F26B5F">
            <w:pPr>
              <w:spacing w:after="0" w:line="240" w:lineRule="auto"/>
              <w:rPr>
                <w:rFonts w:cs="Arial"/>
                <w:b/>
                <w:color w:val="auto"/>
              </w:rPr>
            </w:pPr>
            <w:r w:rsidRPr="00242A21">
              <w:rPr>
                <w:rFonts w:cs="Arial"/>
                <w:b/>
                <w:color w:val="auto"/>
              </w:rPr>
              <w:t>Systems and products</w:t>
            </w:r>
          </w:p>
          <w:p w14:paraId="77B747DC" w14:textId="77777777" w:rsidR="00E53E69" w:rsidRPr="00242A21" w:rsidRDefault="00E53E69" w:rsidP="00E53E69">
            <w:pPr>
              <w:pStyle w:val="NoSpacing"/>
              <w:numPr>
                <w:ilvl w:val="0"/>
                <w:numId w:val="36"/>
              </w:numPr>
              <w:suppressAutoHyphens w:val="0"/>
              <w:autoSpaceDN/>
              <w:ind w:left="720"/>
              <w:textAlignment w:val="auto"/>
              <w:rPr>
                <w:color w:val="auto"/>
              </w:rPr>
            </w:pPr>
            <w:r w:rsidRPr="00242A21">
              <w:rPr>
                <w:color w:val="auto"/>
              </w:rPr>
              <w:t>Requirements of utilities in meeting product and system operations.</w:t>
            </w:r>
          </w:p>
          <w:p w14:paraId="4D4CC1A0" w14:textId="77777777" w:rsidR="00E53E69" w:rsidRPr="00242A21" w:rsidRDefault="00E53E69" w:rsidP="00E53E69">
            <w:pPr>
              <w:pStyle w:val="NoSpacing"/>
              <w:numPr>
                <w:ilvl w:val="0"/>
                <w:numId w:val="36"/>
              </w:numPr>
              <w:suppressAutoHyphens w:val="0"/>
              <w:autoSpaceDN/>
              <w:ind w:left="720"/>
              <w:textAlignment w:val="auto"/>
              <w:rPr>
                <w:color w:val="auto"/>
              </w:rPr>
            </w:pPr>
            <w:r w:rsidRPr="00242A21">
              <w:rPr>
                <w:color w:val="auto"/>
              </w:rPr>
              <w:lastRenderedPageBreak/>
              <w:t>Characteristics, types and purpose of different types of electrical and electronic equipment, including related software, and their suitability for the installation location.</w:t>
            </w:r>
          </w:p>
          <w:p w14:paraId="14ACF6F6" w14:textId="77777777" w:rsidR="00E53E69" w:rsidRPr="00242A21" w:rsidRDefault="00E53E69" w:rsidP="00E53E69">
            <w:pPr>
              <w:pStyle w:val="NoSpacing"/>
              <w:numPr>
                <w:ilvl w:val="0"/>
                <w:numId w:val="36"/>
              </w:numPr>
              <w:suppressAutoHyphens w:val="0"/>
              <w:autoSpaceDN/>
              <w:ind w:left="720"/>
              <w:textAlignment w:val="auto"/>
              <w:rPr>
                <w:color w:val="auto"/>
              </w:rPr>
            </w:pPr>
            <w:r w:rsidRPr="00242A21">
              <w:rPr>
                <w:color w:val="auto"/>
              </w:rPr>
              <w:t>How components operate within a system and integrate to enable the product and system to operate effectively including different types of connectivity and wireless systems available e.g. Wi-Fi, Bluetooth.</w:t>
            </w:r>
          </w:p>
          <w:p w14:paraId="4A8AFB0E" w14:textId="77777777" w:rsidR="00E53E69" w:rsidRPr="00242A21" w:rsidRDefault="00E53E69" w:rsidP="00E53E69">
            <w:pPr>
              <w:pStyle w:val="NoSpacing"/>
              <w:numPr>
                <w:ilvl w:val="0"/>
                <w:numId w:val="36"/>
              </w:numPr>
              <w:suppressAutoHyphens w:val="0"/>
              <w:autoSpaceDN/>
              <w:ind w:left="720"/>
              <w:textAlignment w:val="auto"/>
              <w:rPr>
                <w:color w:val="auto"/>
              </w:rPr>
            </w:pPr>
            <w:r w:rsidRPr="00242A21">
              <w:rPr>
                <w:color w:val="auto"/>
              </w:rPr>
              <w:t xml:space="preserve">Different types of monitoring systems in place, the types of data produced by systems and how the data </w:t>
            </w:r>
            <w:proofErr w:type="gramStart"/>
            <w:r w:rsidRPr="00242A21">
              <w:rPr>
                <w:color w:val="auto"/>
              </w:rPr>
              <w:t>is produced and extracted including different types of wireless systems available</w:t>
            </w:r>
            <w:proofErr w:type="gramEnd"/>
            <w:r w:rsidRPr="00242A21">
              <w:rPr>
                <w:color w:val="auto"/>
              </w:rPr>
              <w:t>.</w:t>
            </w:r>
          </w:p>
          <w:p w14:paraId="50CE310F" w14:textId="77777777" w:rsidR="00E53E69" w:rsidRPr="00242A21" w:rsidRDefault="00E53E69" w:rsidP="00E53E69">
            <w:pPr>
              <w:pStyle w:val="NoSpacing"/>
              <w:numPr>
                <w:ilvl w:val="0"/>
                <w:numId w:val="36"/>
              </w:numPr>
              <w:suppressAutoHyphens w:val="0"/>
              <w:autoSpaceDN/>
              <w:ind w:left="720"/>
              <w:textAlignment w:val="auto"/>
              <w:rPr>
                <w:color w:val="auto"/>
              </w:rPr>
            </w:pPr>
            <w:r w:rsidRPr="00242A21">
              <w:rPr>
                <w:color w:val="auto"/>
              </w:rPr>
              <w:t xml:space="preserve">Different types of AV equipment e.g. optical media, display screen, </w:t>
            </w:r>
            <w:proofErr w:type="gramStart"/>
            <w:r w:rsidRPr="00242A21">
              <w:rPr>
                <w:color w:val="auto"/>
              </w:rPr>
              <w:t>infra-red</w:t>
            </w:r>
            <w:proofErr w:type="gramEnd"/>
            <w:r w:rsidRPr="00242A21">
              <w:rPr>
                <w:color w:val="auto"/>
              </w:rPr>
              <w:t xml:space="preserve"> transmitter.</w:t>
            </w:r>
          </w:p>
          <w:p w14:paraId="113CF8A6" w14:textId="77777777" w:rsidR="00E53E69" w:rsidRPr="00242A21" w:rsidRDefault="00E53E69" w:rsidP="00F26B5F">
            <w:pPr>
              <w:pStyle w:val="NoSpacing"/>
              <w:rPr>
                <w:color w:val="auto"/>
              </w:rPr>
            </w:pPr>
          </w:p>
          <w:p w14:paraId="6B1BB6DE" w14:textId="77777777" w:rsidR="00E53E69" w:rsidRPr="00242A21" w:rsidRDefault="00E53E69" w:rsidP="00F26B5F">
            <w:pPr>
              <w:pStyle w:val="NoSpacing"/>
              <w:rPr>
                <w:b/>
                <w:color w:val="auto"/>
              </w:rPr>
            </w:pPr>
            <w:r w:rsidRPr="00242A21">
              <w:rPr>
                <w:b/>
                <w:color w:val="auto"/>
              </w:rPr>
              <w:t>Environmental legislation</w:t>
            </w:r>
          </w:p>
          <w:p w14:paraId="21435631" w14:textId="77777777" w:rsidR="00E53E69" w:rsidRPr="00242A21" w:rsidRDefault="00E53E69" w:rsidP="00E53E69">
            <w:pPr>
              <w:pStyle w:val="NoSpacing"/>
              <w:numPr>
                <w:ilvl w:val="0"/>
                <w:numId w:val="90"/>
              </w:numPr>
              <w:suppressAutoHyphens w:val="0"/>
              <w:autoSpaceDN/>
              <w:textAlignment w:val="auto"/>
              <w:rPr>
                <w:color w:val="auto"/>
              </w:rPr>
            </w:pPr>
            <w:r w:rsidRPr="00242A21">
              <w:rPr>
                <w:color w:val="auto"/>
              </w:rPr>
              <w:t>Requirements of Waste Electrical and Electronic Equipment (WEEE) Directive.</w:t>
            </w:r>
          </w:p>
          <w:p w14:paraId="2F4E4CE0" w14:textId="77777777" w:rsidR="00E53E69" w:rsidRPr="00242A21" w:rsidRDefault="00E53E69" w:rsidP="00F26B5F">
            <w:pPr>
              <w:pStyle w:val="NoSpacing"/>
              <w:ind w:firstLine="447"/>
              <w:rPr>
                <w:color w:val="auto"/>
              </w:rPr>
            </w:pPr>
          </w:p>
        </w:tc>
        <w:tc>
          <w:tcPr>
            <w:tcW w:w="7087" w:type="dxa"/>
            <w:shd w:val="clear" w:color="auto" w:fill="auto"/>
          </w:tcPr>
          <w:p w14:paraId="69E7F441" w14:textId="77777777" w:rsidR="00E53E69" w:rsidRPr="00242A21" w:rsidRDefault="00E53E69" w:rsidP="00E53E69">
            <w:pPr>
              <w:pStyle w:val="ListParagraph"/>
              <w:numPr>
                <w:ilvl w:val="0"/>
                <w:numId w:val="39"/>
              </w:numPr>
              <w:spacing w:after="0" w:line="240" w:lineRule="auto"/>
              <w:ind w:left="314" w:hanging="314"/>
              <w:contextualSpacing/>
              <w:rPr>
                <w:rFonts w:cs="Arial"/>
              </w:rPr>
            </w:pPr>
            <w:r w:rsidRPr="00242A21">
              <w:rPr>
                <w:rFonts w:cs="Arial"/>
              </w:rPr>
              <w:lastRenderedPageBreak/>
              <w:t>Assess risk associated with tasks.</w:t>
            </w:r>
          </w:p>
          <w:p w14:paraId="02925B60" w14:textId="77777777" w:rsidR="00E53E69" w:rsidRPr="00242A21" w:rsidRDefault="00E53E69" w:rsidP="00E53E69">
            <w:pPr>
              <w:pStyle w:val="ListParagraph"/>
              <w:numPr>
                <w:ilvl w:val="0"/>
                <w:numId w:val="39"/>
              </w:numPr>
              <w:spacing w:after="0" w:line="240" w:lineRule="auto"/>
              <w:ind w:left="314" w:hanging="314"/>
              <w:contextualSpacing/>
              <w:rPr>
                <w:rFonts w:cs="Arial"/>
              </w:rPr>
            </w:pPr>
            <w:r w:rsidRPr="00242A21">
              <w:rPr>
                <w:rFonts w:cs="Arial"/>
              </w:rPr>
              <w:t xml:space="preserve">Identify information required to complete tasks. </w:t>
            </w:r>
          </w:p>
          <w:p w14:paraId="43C82BB8" w14:textId="77777777" w:rsidR="00E53E69" w:rsidRPr="00242A21" w:rsidRDefault="00E53E69" w:rsidP="00E53E69">
            <w:pPr>
              <w:pStyle w:val="ListParagraph"/>
              <w:numPr>
                <w:ilvl w:val="0"/>
                <w:numId w:val="39"/>
              </w:numPr>
              <w:spacing w:after="0" w:line="240" w:lineRule="auto"/>
              <w:ind w:left="314" w:hanging="314"/>
              <w:contextualSpacing/>
              <w:rPr>
                <w:rFonts w:cs="Arial"/>
              </w:rPr>
            </w:pPr>
            <w:r w:rsidRPr="00242A21">
              <w:rPr>
                <w:rFonts w:cs="Arial"/>
              </w:rPr>
              <w:t xml:space="preserve">Review information to ensure its accuracy and validity, including suitability of equipment </w:t>
            </w:r>
            <w:proofErr w:type="gramStart"/>
            <w:r w:rsidRPr="00242A21">
              <w:rPr>
                <w:rFonts w:cs="Arial"/>
              </w:rPr>
              <w:t>being installed</w:t>
            </w:r>
            <w:proofErr w:type="gramEnd"/>
            <w:r w:rsidRPr="00242A21">
              <w:rPr>
                <w:rFonts w:cs="Arial"/>
              </w:rPr>
              <w:t xml:space="preserve">. </w:t>
            </w:r>
          </w:p>
          <w:p w14:paraId="71421460" w14:textId="77777777" w:rsidR="00E53E69" w:rsidRPr="00242A21" w:rsidRDefault="00E53E69" w:rsidP="00E53E69">
            <w:pPr>
              <w:pStyle w:val="ListParagraph"/>
              <w:numPr>
                <w:ilvl w:val="0"/>
                <w:numId w:val="39"/>
              </w:numPr>
              <w:spacing w:after="0" w:line="240" w:lineRule="auto"/>
              <w:ind w:left="314" w:hanging="314"/>
              <w:contextualSpacing/>
              <w:rPr>
                <w:rFonts w:cs="Arial"/>
              </w:rPr>
            </w:pPr>
            <w:r w:rsidRPr="00242A21">
              <w:rPr>
                <w:rFonts w:cs="Arial"/>
              </w:rPr>
              <w:t xml:space="preserve">Select tools, equipment and materials to complete task. </w:t>
            </w:r>
          </w:p>
          <w:p w14:paraId="0F149240" w14:textId="77777777" w:rsidR="00E53E69" w:rsidRPr="00242A21" w:rsidRDefault="00E53E69" w:rsidP="00E53E69">
            <w:pPr>
              <w:pStyle w:val="ListParagraph"/>
              <w:numPr>
                <w:ilvl w:val="0"/>
                <w:numId w:val="40"/>
              </w:numPr>
              <w:spacing w:after="0" w:line="240" w:lineRule="auto"/>
              <w:ind w:left="312" w:hanging="312"/>
              <w:rPr>
                <w:rFonts w:cs="Arial"/>
              </w:rPr>
            </w:pPr>
            <w:r w:rsidRPr="00242A21">
              <w:rPr>
                <w:rFonts w:cs="Arial"/>
              </w:rPr>
              <w:t>Inspect the suitability of resources for use, including tools, materials and equipment.</w:t>
            </w:r>
          </w:p>
          <w:p w14:paraId="233B5FF8" w14:textId="77777777" w:rsidR="00E53E69" w:rsidRPr="00242A21" w:rsidRDefault="00E53E69" w:rsidP="00E53E69">
            <w:pPr>
              <w:pStyle w:val="ListParagraph"/>
              <w:numPr>
                <w:ilvl w:val="0"/>
                <w:numId w:val="40"/>
              </w:numPr>
              <w:spacing w:after="0" w:line="240" w:lineRule="auto"/>
              <w:ind w:left="314" w:hanging="314"/>
              <w:contextualSpacing/>
              <w:rPr>
                <w:rFonts w:cs="Arial"/>
              </w:rPr>
            </w:pPr>
            <w:r w:rsidRPr="00242A21">
              <w:rPr>
                <w:rFonts w:cs="Arial"/>
              </w:rPr>
              <w:t xml:space="preserve">Mark out the </w:t>
            </w:r>
            <w:r w:rsidRPr="00242A21">
              <w:rPr>
                <w:rFonts w:cs="Arial"/>
                <w:color w:val="000000" w:themeColor="text1"/>
              </w:rPr>
              <w:t>position of electrical and electronic equipment.</w:t>
            </w:r>
          </w:p>
          <w:p w14:paraId="37DD61D8" w14:textId="77777777" w:rsidR="00E53E69" w:rsidRPr="00242A21" w:rsidRDefault="00E53E69" w:rsidP="00E53E69">
            <w:pPr>
              <w:pStyle w:val="ListParagraph"/>
              <w:numPr>
                <w:ilvl w:val="0"/>
                <w:numId w:val="41"/>
              </w:numPr>
              <w:spacing w:after="0" w:line="240" w:lineRule="auto"/>
              <w:ind w:left="314" w:hanging="314"/>
              <w:contextualSpacing/>
              <w:rPr>
                <w:rFonts w:cs="Arial"/>
              </w:rPr>
            </w:pPr>
            <w:r w:rsidRPr="00242A21">
              <w:rPr>
                <w:rFonts w:cs="Arial"/>
              </w:rPr>
              <w:t xml:space="preserve">Analyse situations to identify potential causes for delays and errors e.g. </w:t>
            </w:r>
            <w:r w:rsidRPr="00242A21">
              <w:rPr>
                <w:rFonts w:cs="Arial"/>
                <w:color w:val="000000" w:themeColor="text1"/>
              </w:rPr>
              <w:t>the work site not being ready.</w:t>
            </w:r>
          </w:p>
          <w:p w14:paraId="42FF7083" w14:textId="77777777" w:rsidR="00E53E69" w:rsidRPr="00242A21" w:rsidRDefault="00E53E69" w:rsidP="00E53E69">
            <w:pPr>
              <w:pStyle w:val="ListParagraph"/>
              <w:numPr>
                <w:ilvl w:val="0"/>
                <w:numId w:val="41"/>
              </w:numPr>
              <w:spacing w:after="0" w:line="240" w:lineRule="auto"/>
              <w:ind w:left="314" w:hanging="314"/>
              <w:contextualSpacing/>
              <w:rPr>
                <w:rFonts w:cs="Arial"/>
              </w:rPr>
            </w:pPr>
            <w:r w:rsidRPr="00242A21">
              <w:rPr>
                <w:rFonts w:cs="Arial"/>
              </w:rPr>
              <w:t xml:space="preserve">Think creatively to adapt designs as appropriate </w:t>
            </w:r>
            <w:proofErr w:type="gramStart"/>
            <w:r w:rsidRPr="00242A21">
              <w:rPr>
                <w:rFonts w:cs="Arial"/>
              </w:rPr>
              <w:t>e.g.</w:t>
            </w:r>
            <w:proofErr w:type="gramEnd"/>
            <w:r w:rsidRPr="00242A21">
              <w:rPr>
                <w:rFonts w:cs="Arial"/>
              </w:rPr>
              <w:t xml:space="preserve"> where site conditions are different to information provided.</w:t>
            </w:r>
          </w:p>
          <w:p w14:paraId="5C8C31A6" w14:textId="77777777" w:rsidR="00E53E69" w:rsidRPr="00242A21" w:rsidRDefault="00E53E69" w:rsidP="00E53E69">
            <w:pPr>
              <w:pStyle w:val="ListParagraph"/>
              <w:numPr>
                <w:ilvl w:val="0"/>
                <w:numId w:val="41"/>
              </w:numPr>
              <w:spacing w:after="0" w:line="240" w:lineRule="auto"/>
              <w:ind w:left="314" w:hanging="314"/>
              <w:contextualSpacing/>
              <w:rPr>
                <w:rFonts w:cs="Arial"/>
              </w:rPr>
            </w:pPr>
            <w:r w:rsidRPr="00242A21">
              <w:rPr>
                <w:rFonts w:cs="Arial"/>
              </w:rPr>
              <w:t xml:space="preserve">Use tools and equipment to carry out tasks e.g. to </w:t>
            </w:r>
            <w:proofErr w:type="gramStart"/>
            <w:r w:rsidRPr="00242A21">
              <w:rPr>
                <w:rFonts w:cs="Arial"/>
              </w:rPr>
              <w:t>fit brackets and supports</w:t>
            </w:r>
            <w:proofErr w:type="gramEnd"/>
            <w:r w:rsidRPr="00242A21">
              <w:rPr>
                <w:rFonts w:cs="Arial"/>
              </w:rPr>
              <w:t xml:space="preserve">, </w:t>
            </w:r>
            <w:proofErr w:type="gramStart"/>
            <w:r w:rsidRPr="00242A21">
              <w:rPr>
                <w:rFonts w:cs="Arial"/>
              </w:rPr>
              <w:t>connect equipment</w:t>
            </w:r>
            <w:proofErr w:type="gramEnd"/>
            <w:r w:rsidRPr="00242A21">
              <w:rPr>
                <w:rFonts w:cs="Arial"/>
              </w:rPr>
              <w:t>.</w:t>
            </w:r>
          </w:p>
          <w:p w14:paraId="095981E7" w14:textId="77777777" w:rsidR="00E53E69" w:rsidRPr="00242A21" w:rsidRDefault="00E53E69" w:rsidP="00E53E69">
            <w:pPr>
              <w:pStyle w:val="ListParagraph"/>
              <w:numPr>
                <w:ilvl w:val="0"/>
                <w:numId w:val="41"/>
              </w:numPr>
              <w:spacing w:after="0" w:line="240" w:lineRule="auto"/>
              <w:ind w:left="314" w:hanging="314"/>
              <w:contextualSpacing/>
              <w:rPr>
                <w:rFonts w:cs="Arial"/>
              </w:rPr>
            </w:pPr>
            <w:r w:rsidRPr="00242A21">
              <w:rPr>
                <w:rFonts w:cs="Arial"/>
              </w:rPr>
              <w:t xml:space="preserve">Handle </w:t>
            </w:r>
            <w:r w:rsidRPr="00242A21">
              <w:rPr>
                <w:rFonts w:cs="Arial"/>
                <w:color w:val="000000" w:themeColor="text1"/>
              </w:rPr>
              <w:t>materials e.g. metal and plastic containment systems and cable types.</w:t>
            </w:r>
          </w:p>
          <w:p w14:paraId="49D9312A" w14:textId="1477CD72" w:rsidR="00E53E69" w:rsidRPr="00242A21" w:rsidRDefault="00E53E69" w:rsidP="000A15D6">
            <w:pPr>
              <w:pStyle w:val="ListParagraph"/>
              <w:numPr>
                <w:ilvl w:val="0"/>
                <w:numId w:val="41"/>
              </w:numPr>
              <w:spacing w:after="0" w:line="240" w:lineRule="auto"/>
              <w:contextualSpacing/>
            </w:pPr>
            <w:r w:rsidRPr="00242A21">
              <w:t>Make systems safe to work on including safe isolation and discharging stored charge as well as isolation of water services</w:t>
            </w:r>
            <w:r w:rsidR="000A15D6" w:rsidRPr="00242A21">
              <w:t>.</w:t>
            </w:r>
          </w:p>
          <w:p w14:paraId="2C400594" w14:textId="77777777" w:rsidR="00E53E69" w:rsidRPr="00242A21" w:rsidRDefault="00E53E69" w:rsidP="00E53E69">
            <w:pPr>
              <w:pStyle w:val="ListParagraph"/>
              <w:numPr>
                <w:ilvl w:val="0"/>
                <w:numId w:val="41"/>
              </w:numPr>
              <w:spacing w:after="0" w:line="240" w:lineRule="auto"/>
              <w:ind w:left="314" w:hanging="314"/>
              <w:contextualSpacing/>
              <w:rPr>
                <w:rFonts w:cs="Arial"/>
              </w:rPr>
            </w:pPr>
            <w:r w:rsidRPr="00242A21">
              <w:rPr>
                <w:rFonts w:cs="Arial"/>
              </w:rPr>
              <w:t xml:space="preserve">Connect electrical and electronic equipment to the installed systems e.g. wiring, plumbing, </w:t>
            </w:r>
            <w:proofErr w:type="gramStart"/>
            <w:r w:rsidRPr="00242A21">
              <w:rPr>
                <w:rFonts w:cs="Arial"/>
              </w:rPr>
              <w:t>ducting</w:t>
            </w:r>
            <w:proofErr w:type="gramEnd"/>
            <w:r w:rsidRPr="00242A21">
              <w:rPr>
                <w:rFonts w:cs="Arial"/>
              </w:rPr>
              <w:t xml:space="preserve">. </w:t>
            </w:r>
          </w:p>
          <w:p w14:paraId="2F22D921" w14:textId="77777777" w:rsidR="00E53E69" w:rsidRPr="00242A21" w:rsidRDefault="00E53E69" w:rsidP="00E53E69">
            <w:pPr>
              <w:pStyle w:val="ListParagraph"/>
              <w:numPr>
                <w:ilvl w:val="0"/>
                <w:numId w:val="41"/>
              </w:numPr>
              <w:spacing w:after="0" w:line="240" w:lineRule="auto"/>
              <w:ind w:left="314" w:hanging="314"/>
              <w:contextualSpacing/>
              <w:rPr>
                <w:rFonts w:cs="Arial"/>
                <w:color w:val="000000" w:themeColor="text1"/>
              </w:rPr>
            </w:pPr>
            <w:r w:rsidRPr="00242A21">
              <w:rPr>
                <w:rFonts w:cs="Arial"/>
                <w:color w:val="000000" w:themeColor="text1"/>
              </w:rPr>
              <w:t>Install cable and cable containment systems.</w:t>
            </w:r>
          </w:p>
          <w:p w14:paraId="66F0A313" w14:textId="77777777" w:rsidR="00E53E69" w:rsidRPr="00242A21" w:rsidRDefault="00E53E69" w:rsidP="00E53E69">
            <w:pPr>
              <w:pStyle w:val="ListParagraph"/>
              <w:numPr>
                <w:ilvl w:val="0"/>
                <w:numId w:val="41"/>
              </w:numPr>
              <w:spacing w:after="0" w:line="240" w:lineRule="auto"/>
              <w:ind w:left="314" w:hanging="314"/>
              <w:contextualSpacing/>
              <w:rPr>
                <w:rFonts w:cs="Arial"/>
                <w:color w:val="000000" w:themeColor="text1"/>
              </w:rPr>
            </w:pPr>
            <w:r w:rsidRPr="00242A21">
              <w:rPr>
                <w:rFonts w:cs="Arial"/>
                <w:color w:val="000000" w:themeColor="text1"/>
              </w:rPr>
              <w:t>Terminate cables.</w:t>
            </w:r>
          </w:p>
          <w:p w14:paraId="38ACF2CF" w14:textId="77777777" w:rsidR="00E53E69" w:rsidRPr="00242A21" w:rsidRDefault="00E53E69" w:rsidP="00E53E69">
            <w:pPr>
              <w:pStyle w:val="ListParagraph"/>
              <w:numPr>
                <w:ilvl w:val="0"/>
                <w:numId w:val="41"/>
              </w:numPr>
              <w:spacing w:after="0" w:line="240" w:lineRule="auto"/>
              <w:ind w:left="314" w:hanging="314"/>
              <w:contextualSpacing/>
              <w:rPr>
                <w:rFonts w:cs="Arial"/>
              </w:rPr>
            </w:pPr>
            <w:r w:rsidRPr="00242A21">
              <w:rPr>
                <w:rFonts w:cs="Arial"/>
                <w:color w:val="000000" w:themeColor="text1"/>
              </w:rPr>
              <w:t>Connect conductors e.g. terminate into relevant terminals using appropriate tools.</w:t>
            </w:r>
          </w:p>
          <w:p w14:paraId="5DEBC00C" w14:textId="77777777" w:rsidR="00E53E69" w:rsidRPr="00242A21" w:rsidRDefault="00E53E69" w:rsidP="00E53E69">
            <w:pPr>
              <w:pStyle w:val="ListParagraph"/>
              <w:numPr>
                <w:ilvl w:val="0"/>
                <w:numId w:val="41"/>
              </w:numPr>
              <w:spacing w:after="0" w:line="240" w:lineRule="auto"/>
              <w:ind w:left="314" w:hanging="314"/>
              <w:contextualSpacing/>
              <w:rPr>
                <w:rFonts w:cs="Arial"/>
              </w:rPr>
            </w:pPr>
            <w:r w:rsidRPr="00242A21">
              <w:rPr>
                <w:rFonts w:cs="Arial"/>
                <w:color w:val="000000" w:themeColor="text1"/>
              </w:rPr>
              <w:t xml:space="preserve">Connect to existing building services engineering systems e.g. plumbing, </w:t>
            </w:r>
            <w:r w:rsidRPr="00242A21">
              <w:rPr>
                <w:rFonts w:cs="Arial"/>
              </w:rPr>
              <w:t xml:space="preserve">ventilation. </w:t>
            </w:r>
          </w:p>
          <w:p w14:paraId="383365D3" w14:textId="77777777" w:rsidR="00E53E69" w:rsidRPr="00242A21" w:rsidRDefault="00E53E69" w:rsidP="00E53E69">
            <w:pPr>
              <w:pStyle w:val="ListParagraph"/>
              <w:numPr>
                <w:ilvl w:val="0"/>
                <w:numId w:val="41"/>
              </w:numPr>
              <w:spacing w:after="0" w:line="240" w:lineRule="auto"/>
              <w:ind w:left="314" w:hanging="314"/>
              <w:contextualSpacing/>
              <w:rPr>
                <w:rFonts w:cs="Arial"/>
                <w:color w:val="984806" w:themeColor="accent6" w:themeShade="80"/>
              </w:rPr>
            </w:pPr>
            <w:r w:rsidRPr="00242A21">
              <w:rPr>
                <w:rFonts w:cs="Arial"/>
              </w:rPr>
              <w:lastRenderedPageBreak/>
              <w:t>Apply techniques to move products including lifting, stowage, removal of protective components and packaging.</w:t>
            </w:r>
          </w:p>
          <w:p w14:paraId="26D624D9" w14:textId="532FF5E3" w:rsidR="00E53E69" w:rsidRPr="00242A21" w:rsidRDefault="00E53E69" w:rsidP="00E53E69">
            <w:pPr>
              <w:pStyle w:val="ListParagraph"/>
              <w:numPr>
                <w:ilvl w:val="0"/>
                <w:numId w:val="41"/>
              </w:numPr>
              <w:spacing w:after="0" w:line="240" w:lineRule="auto"/>
              <w:ind w:left="314" w:hanging="314"/>
              <w:contextualSpacing/>
              <w:rPr>
                <w:rFonts w:cs="Arial"/>
                <w:color w:val="984806" w:themeColor="accent6" w:themeShade="80"/>
              </w:rPr>
            </w:pPr>
            <w:r w:rsidRPr="00242A21">
              <w:rPr>
                <w:bCs/>
              </w:rPr>
              <w:t>Remove electrical, electronic and mechanical equipment e.g. remove redundant wiring and plumbing / drainage systems and equipment</w:t>
            </w:r>
            <w:r w:rsidR="000A15D6" w:rsidRPr="00242A21">
              <w:rPr>
                <w:bCs/>
              </w:rPr>
              <w:t>.</w:t>
            </w:r>
          </w:p>
          <w:p w14:paraId="00506078" w14:textId="77777777" w:rsidR="00E53E69" w:rsidRPr="00242A21" w:rsidRDefault="00E53E69" w:rsidP="00F26B5F">
            <w:pPr>
              <w:pStyle w:val="ListParagraph"/>
              <w:spacing w:after="0" w:line="240" w:lineRule="auto"/>
              <w:ind w:left="720"/>
              <w:contextualSpacing/>
              <w:rPr>
                <w:rFonts w:cs="Arial"/>
              </w:rPr>
            </w:pPr>
          </w:p>
        </w:tc>
      </w:tr>
    </w:tbl>
    <w:p w14:paraId="37250E7E" w14:textId="77777777" w:rsidR="00E53E69" w:rsidRPr="00242A21" w:rsidRDefault="00E53E69" w:rsidP="00E53E69">
      <w:pPr>
        <w:spacing w:after="0" w:line="240" w:lineRule="auto"/>
        <w:rPr>
          <w:b/>
          <w:bCs/>
        </w:rPr>
      </w:pPr>
    </w:p>
    <w:p w14:paraId="54B256FB" w14:textId="77777777" w:rsidR="00E53E69" w:rsidRPr="00242A21" w:rsidRDefault="00E53E69" w:rsidP="00E53E69">
      <w:pPr>
        <w:spacing w:after="0" w:line="240" w:lineRule="auto"/>
        <w:rPr>
          <w:b/>
          <w:bCs/>
        </w:rPr>
      </w:pPr>
      <w:r w:rsidRPr="00242A21">
        <w:rPr>
          <w:b/>
          <w:bCs/>
        </w:rPr>
        <w:t>Performance Outcome 2: Commission electrical and electronic equipment</w:t>
      </w:r>
    </w:p>
    <w:p w14:paraId="58BFBC70" w14:textId="77777777" w:rsidR="00E53E69" w:rsidRPr="00242A21" w:rsidRDefault="00E53E69" w:rsidP="00E53E69">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7087"/>
      </w:tblGrid>
      <w:tr w:rsidR="00E53E69" w:rsidRPr="00242A21" w14:paraId="19CD78CB" w14:textId="77777777" w:rsidTr="00E53E69">
        <w:tc>
          <w:tcPr>
            <w:tcW w:w="7083" w:type="dxa"/>
            <w:shd w:val="clear" w:color="auto" w:fill="auto"/>
          </w:tcPr>
          <w:p w14:paraId="4EAD0C0C" w14:textId="77777777" w:rsidR="00E53E69" w:rsidRPr="00242A21" w:rsidRDefault="00E53E69" w:rsidP="00F26B5F">
            <w:pPr>
              <w:spacing w:after="0" w:line="240" w:lineRule="auto"/>
              <w:rPr>
                <w:bCs/>
              </w:rPr>
            </w:pPr>
            <w:r w:rsidRPr="00242A21">
              <w:rPr>
                <w:b/>
                <w:bCs/>
              </w:rPr>
              <w:t xml:space="preserve">Knowledge Specific to Performance Outcome </w:t>
            </w:r>
          </w:p>
        </w:tc>
        <w:tc>
          <w:tcPr>
            <w:tcW w:w="7087" w:type="dxa"/>
            <w:shd w:val="clear" w:color="auto" w:fill="auto"/>
          </w:tcPr>
          <w:p w14:paraId="5FB40FC2" w14:textId="77777777" w:rsidR="00E53E69" w:rsidRPr="00242A21" w:rsidRDefault="00E53E69" w:rsidP="00F26B5F">
            <w:pPr>
              <w:spacing w:after="0" w:line="240" w:lineRule="auto"/>
              <w:rPr>
                <w:bCs/>
              </w:rPr>
            </w:pPr>
            <w:r w:rsidRPr="00242A21">
              <w:rPr>
                <w:b/>
                <w:bCs/>
              </w:rPr>
              <w:t>Skills</w:t>
            </w:r>
          </w:p>
        </w:tc>
      </w:tr>
      <w:tr w:rsidR="00E53E69" w:rsidRPr="00242A21" w14:paraId="776A4867" w14:textId="77777777" w:rsidTr="00E53E69">
        <w:trPr>
          <w:trHeight w:val="1410"/>
        </w:trPr>
        <w:tc>
          <w:tcPr>
            <w:tcW w:w="7083" w:type="dxa"/>
            <w:shd w:val="clear" w:color="auto" w:fill="auto"/>
          </w:tcPr>
          <w:p w14:paraId="7A9FCC20" w14:textId="77777777" w:rsidR="00E53E69" w:rsidRPr="00242A21" w:rsidRDefault="00E53E69" w:rsidP="00F26B5F">
            <w:pPr>
              <w:spacing w:after="0" w:line="240" w:lineRule="auto"/>
              <w:rPr>
                <w:rFonts w:cs="Arial"/>
                <w:b/>
                <w:color w:val="auto"/>
              </w:rPr>
            </w:pPr>
            <w:r w:rsidRPr="00242A21">
              <w:rPr>
                <w:rFonts w:cs="Arial"/>
                <w:b/>
                <w:color w:val="auto"/>
              </w:rPr>
              <w:t>Health and safety</w:t>
            </w:r>
          </w:p>
          <w:p w14:paraId="5F66D34C" w14:textId="77777777" w:rsidR="00E53E69" w:rsidRPr="00242A21" w:rsidRDefault="00E53E69" w:rsidP="00E53E69">
            <w:pPr>
              <w:pStyle w:val="ListParagraph"/>
              <w:numPr>
                <w:ilvl w:val="0"/>
                <w:numId w:val="32"/>
              </w:numPr>
              <w:spacing w:line="259" w:lineRule="auto"/>
              <w:ind w:left="720"/>
              <w:contextualSpacing/>
              <w:rPr>
                <w:rFonts w:cs="Arial"/>
              </w:rPr>
            </w:pPr>
            <w:r w:rsidRPr="00242A21">
              <w:rPr>
                <w:rFonts w:cs="Arial"/>
              </w:rPr>
              <w:t xml:space="preserve">Safe working practices specific to electrical work e.g. safe isolation, PPE required when undertaking electrical testing. </w:t>
            </w:r>
          </w:p>
          <w:p w14:paraId="06C4E534" w14:textId="77777777" w:rsidR="00E53E69" w:rsidRPr="00242A21" w:rsidRDefault="00E53E69" w:rsidP="00E53E69">
            <w:pPr>
              <w:pStyle w:val="ListParagraph"/>
              <w:numPr>
                <w:ilvl w:val="0"/>
                <w:numId w:val="32"/>
              </w:numPr>
              <w:spacing w:after="0" w:line="240" w:lineRule="auto"/>
              <w:ind w:left="720"/>
              <w:contextualSpacing/>
              <w:rPr>
                <w:rFonts w:cs="Arial"/>
                <w:b/>
              </w:rPr>
            </w:pPr>
            <w:r w:rsidRPr="00242A21">
              <w:rPr>
                <w:rFonts w:cs="Arial"/>
              </w:rPr>
              <w:t>How to inspect the work environment to ensure it is safe including sensory inspection.</w:t>
            </w:r>
          </w:p>
          <w:p w14:paraId="4A99A028" w14:textId="77777777" w:rsidR="00E53E69" w:rsidRPr="00242A21" w:rsidRDefault="00E53E69" w:rsidP="00E53E69">
            <w:pPr>
              <w:pStyle w:val="ListParagraph"/>
              <w:numPr>
                <w:ilvl w:val="0"/>
                <w:numId w:val="32"/>
              </w:numPr>
              <w:spacing w:after="0" w:line="240" w:lineRule="auto"/>
              <w:ind w:left="720"/>
              <w:contextualSpacing/>
              <w:rPr>
                <w:rFonts w:cs="Arial"/>
                <w:b/>
              </w:rPr>
            </w:pPr>
            <w:r w:rsidRPr="00242A21">
              <w:rPr>
                <w:rFonts w:cs="Arial"/>
              </w:rPr>
              <w:t>Health and safety regulations and practices relevant to activity including those relating to waste carriage and Electrostatic Discharge (ESD).</w:t>
            </w:r>
          </w:p>
          <w:p w14:paraId="02A1F514" w14:textId="77777777" w:rsidR="00E53E69" w:rsidRPr="00242A21" w:rsidRDefault="00E53E69" w:rsidP="00E53E69">
            <w:pPr>
              <w:pStyle w:val="ListParagraph"/>
              <w:numPr>
                <w:ilvl w:val="0"/>
                <w:numId w:val="32"/>
              </w:numPr>
              <w:spacing w:after="0" w:line="240" w:lineRule="auto"/>
              <w:ind w:left="720"/>
              <w:contextualSpacing/>
              <w:rPr>
                <w:rFonts w:cs="Arial"/>
              </w:rPr>
            </w:pPr>
            <w:r w:rsidRPr="00242A21">
              <w:rPr>
                <w:rFonts w:cs="Arial"/>
              </w:rPr>
              <w:t>Tests required, including portable appliance testing (PAT) to ensure products meet EU/BS safety standards.</w:t>
            </w:r>
          </w:p>
          <w:p w14:paraId="31257F47" w14:textId="77777777" w:rsidR="00E53E69" w:rsidRPr="00242A21" w:rsidRDefault="00E53E69" w:rsidP="00F26B5F">
            <w:pPr>
              <w:spacing w:after="0" w:line="240" w:lineRule="auto"/>
              <w:ind w:left="22"/>
              <w:contextualSpacing/>
              <w:rPr>
                <w:rFonts w:cs="Arial"/>
                <w:b/>
                <w:color w:val="auto"/>
              </w:rPr>
            </w:pPr>
            <w:r w:rsidRPr="00242A21">
              <w:rPr>
                <w:rFonts w:cs="Arial"/>
                <w:b/>
                <w:color w:val="auto"/>
              </w:rPr>
              <w:lastRenderedPageBreak/>
              <w:t>Tools and equipment</w:t>
            </w:r>
          </w:p>
          <w:p w14:paraId="06909B8A" w14:textId="77777777" w:rsidR="00E53E69" w:rsidRPr="00242A21" w:rsidRDefault="00E53E69" w:rsidP="00E53E69">
            <w:pPr>
              <w:pStyle w:val="ListParagraph"/>
              <w:numPr>
                <w:ilvl w:val="0"/>
                <w:numId w:val="38"/>
              </w:numPr>
              <w:pBdr>
                <w:top w:val="nil"/>
                <w:left w:val="nil"/>
                <w:bottom w:val="nil"/>
                <w:right w:val="nil"/>
                <w:between w:val="nil"/>
                <w:bar w:val="nil"/>
              </w:pBdr>
              <w:spacing w:after="0" w:line="240" w:lineRule="auto"/>
              <w:ind w:left="720"/>
              <w:rPr>
                <w:rFonts w:cs="Arial"/>
              </w:rPr>
            </w:pPr>
            <w:r w:rsidRPr="00242A21">
              <w:rPr>
                <w:rFonts w:cs="Arial"/>
              </w:rPr>
              <w:t>Tools and equipment used for installation (e.g. general hand tools, specific tools for termination of cables or connection of pipework) and their purpose.</w:t>
            </w:r>
          </w:p>
          <w:p w14:paraId="74ABC151" w14:textId="77777777" w:rsidR="00E53E69" w:rsidRPr="00242A21" w:rsidRDefault="00E53E69" w:rsidP="00E53E69">
            <w:pPr>
              <w:pStyle w:val="ListParagraph"/>
              <w:numPr>
                <w:ilvl w:val="0"/>
                <w:numId w:val="38"/>
              </w:numPr>
              <w:pBdr>
                <w:top w:val="nil"/>
                <w:left w:val="nil"/>
                <w:bottom w:val="nil"/>
                <w:right w:val="nil"/>
                <w:between w:val="nil"/>
                <w:bar w:val="nil"/>
              </w:pBdr>
              <w:spacing w:after="0" w:line="240" w:lineRule="auto"/>
              <w:ind w:left="720"/>
              <w:rPr>
                <w:rFonts w:cs="Arial"/>
              </w:rPr>
            </w:pPr>
            <w:r w:rsidRPr="00242A21">
              <w:rPr>
                <w:rFonts w:cs="Arial"/>
              </w:rPr>
              <w:t>Importance of maintenance and maintenance techniques, including storage and transportation for equipment.</w:t>
            </w:r>
          </w:p>
          <w:p w14:paraId="7C242580" w14:textId="77777777" w:rsidR="00E53E69" w:rsidRPr="00242A21" w:rsidRDefault="00E53E69" w:rsidP="00E53E69">
            <w:pPr>
              <w:pStyle w:val="ListParagraph"/>
              <w:numPr>
                <w:ilvl w:val="0"/>
                <w:numId w:val="38"/>
              </w:numPr>
              <w:pBdr>
                <w:top w:val="nil"/>
                <w:left w:val="nil"/>
                <w:bottom w:val="nil"/>
                <w:right w:val="nil"/>
                <w:between w:val="nil"/>
                <w:bar w:val="nil"/>
              </w:pBdr>
              <w:spacing w:after="0" w:line="240" w:lineRule="auto"/>
              <w:ind w:left="720"/>
              <w:rPr>
                <w:rFonts w:cs="Arial"/>
              </w:rPr>
            </w:pPr>
            <w:r w:rsidRPr="00242A21">
              <w:rPr>
                <w:rFonts w:cs="Arial"/>
              </w:rPr>
              <w:t>Operation and handling requirements e.g. how to use a screwdriver correctly.</w:t>
            </w:r>
          </w:p>
          <w:p w14:paraId="11BFA10E" w14:textId="77777777" w:rsidR="00E53E69" w:rsidRPr="00242A21" w:rsidRDefault="00E53E69" w:rsidP="00F26B5F">
            <w:pPr>
              <w:spacing w:after="0" w:line="240" w:lineRule="auto"/>
              <w:rPr>
                <w:rFonts w:cs="Arial"/>
                <w:b/>
                <w:color w:val="auto"/>
              </w:rPr>
            </w:pPr>
          </w:p>
          <w:p w14:paraId="7F924BCE" w14:textId="77777777" w:rsidR="00E53E69" w:rsidRPr="00242A21" w:rsidRDefault="00E53E69" w:rsidP="00F26B5F">
            <w:pPr>
              <w:spacing w:after="0" w:line="240" w:lineRule="auto"/>
              <w:contextualSpacing/>
              <w:rPr>
                <w:rFonts w:cs="Arial"/>
                <w:b/>
                <w:color w:val="auto"/>
              </w:rPr>
            </w:pPr>
            <w:r w:rsidRPr="00242A21">
              <w:rPr>
                <w:rFonts w:cs="Arial"/>
                <w:b/>
                <w:color w:val="auto"/>
              </w:rPr>
              <w:t>Older installations</w:t>
            </w:r>
          </w:p>
          <w:p w14:paraId="2A73271B" w14:textId="77777777" w:rsidR="00E53E69" w:rsidRPr="00242A21" w:rsidRDefault="00E53E69" w:rsidP="00F26B5F">
            <w:pPr>
              <w:spacing w:after="0" w:line="240" w:lineRule="auto"/>
              <w:contextualSpacing/>
              <w:rPr>
                <w:rFonts w:cs="Arial"/>
                <w:color w:val="auto"/>
              </w:rPr>
            </w:pPr>
            <w:r w:rsidRPr="00242A21">
              <w:rPr>
                <w:rFonts w:cs="Arial"/>
                <w:color w:val="auto"/>
              </w:rPr>
              <w:t>Existing systems and implications for new installations, including:</w:t>
            </w:r>
          </w:p>
          <w:p w14:paraId="1EB007A9" w14:textId="77777777" w:rsidR="00E53E69" w:rsidRPr="00242A21" w:rsidRDefault="00E53E69" w:rsidP="00E53E69">
            <w:pPr>
              <w:pStyle w:val="ListParagraph"/>
              <w:numPr>
                <w:ilvl w:val="0"/>
                <w:numId w:val="37"/>
              </w:numPr>
              <w:spacing w:after="0" w:line="240" w:lineRule="auto"/>
              <w:ind w:left="720"/>
              <w:contextualSpacing/>
              <w:rPr>
                <w:rFonts w:cs="Arial"/>
                <w:b/>
              </w:rPr>
            </w:pPr>
            <w:r w:rsidRPr="00242A21">
              <w:rPr>
                <w:rFonts w:cs="Arial"/>
              </w:rPr>
              <w:t>Cable types and sizes.</w:t>
            </w:r>
          </w:p>
          <w:p w14:paraId="6222917E" w14:textId="77777777" w:rsidR="00E53E69" w:rsidRPr="00242A21" w:rsidRDefault="00E53E69" w:rsidP="00E53E69">
            <w:pPr>
              <w:pStyle w:val="ListParagraph"/>
              <w:numPr>
                <w:ilvl w:val="0"/>
                <w:numId w:val="37"/>
              </w:numPr>
              <w:spacing w:after="0" w:line="240" w:lineRule="auto"/>
              <w:ind w:left="720"/>
              <w:contextualSpacing/>
              <w:rPr>
                <w:rFonts w:cs="Arial"/>
                <w:b/>
              </w:rPr>
            </w:pPr>
            <w:r w:rsidRPr="00242A21">
              <w:rPr>
                <w:rFonts w:cs="Arial"/>
              </w:rPr>
              <w:t>Electrical accessories and equipment.</w:t>
            </w:r>
          </w:p>
          <w:p w14:paraId="63348A54" w14:textId="77777777" w:rsidR="00E53E69" w:rsidRPr="00242A21" w:rsidRDefault="00E53E69" w:rsidP="00E53E69">
            <w:pPr>
              <w:pStyle w:val="ListParagraph"/>
              <w:numPr>
                <w:ilvl w:val="0"/>
                <w:numId w:val="37"/>
              </w:numPr>
              <w:spacing w:after="0" w:line="240" w:lineRule="auto"/>
              <w:ind w:left="720"/>
              <w:contextualSpacing/>
              <w:rPr>
                <w:rFonts w:cs="Arial"/>
                <w:b/>
              </w:rPr>
            </w:pPr>
            <w:r w:rsidRPr="00242A21">
              <w:rPr>
                <w:rFonts w:cs="Arial"/>
              </w:rPr>
              <w:t>Plumbing systems e.g. lead pipework.</w:t>
            </w:r>
          </w:p>
          <w:p w14:paraId="71ABA682" w14:textId="77777777" w:rsidR="00E53E69" w:rsidRPr="00242A21" w:rsidRDefault="00E53E69" w:rsidP="00E53E69">
            <w:pPr>
              <w:pStyle w:val="ListParagraph"/>
              <w:numPr>
                <w:ilvl w:val="0"/>
                <w:numId w:val="37"/>
              </w:numPr>
              <w:spacing w:after="0" w:line="240" w:lineRule="auto"/>
              <w:ind w:left="720"/>
              <w:contextualSpacing/>
              <w:rPr>
                <w:rFonts w:cs="Arial"/>
                <w:b/>
              </w:rPr>
            </w:pPr>
            <w:r w:rsidRPr="00242A21">
              <w:rPr>
                <w:rFonts w:cs="Arial"/>
              </w:rPr>
              <w:t>Drainage systems.</w:t>
            </w:r>
          </w:p>
          <w:p w14:paraId="611FBBF1" w14:textId="77777777" w:rsidR="00E53E69" w:rsidRPr="00242A21" w:rsidRDefault="00E53E69" w:rsidP="00F26B5F">
            <w:pPr>
              <w:spacing w:after="0" w:line="240" w:lineRule="auto"/>
              <w:ind w:left="22"/>
              <w:contextualSpacing/>
              <w:rPr>
                <w:rFonts w:cs="Arial"/>
                <w:b/>
                <w:color w:val="auto"/>
              </w:rPr>
            </w:pPr>
          </w:p>
          <w:p w14:paraId="1979E9FD" w14:textId="77777777" w:rsidR="00E53E69" w:rsidRPr="00242A21" w:rsidRDefault="00E53E69" w:rsidP="00F26B5F">
            <w:pPr>
              <w:spacing w:after="0" w:line="240" w:lineRule="auto"/>
              <w:rPr>
                <w:rFonts w:cs="Arial"/>
                <w:color w:val="auto"/>
              </w:rPr>
            </w:pPr>
            <w:r w:rsidRPr="00242A21">
              <w:rPr>
                <w:rFonts w:cs="Arial"/>
                <w:b/>
                <w:color w:val="auto"/>
              </w:rPr>
              <w:t xml:space="preserve">Installation </w:t>
            </w:r>
          </w:p>
          <w:p w14:paraId="751255CA"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How to install cable and wiring system supports.</w:t>
            </w:r>
          </w:p>
          <w:p w14:paraId="5B722024"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 xml:space="preserve">How to terminate cables e.g. coax, control wiring, data cabling. </w:t>
            </w:r>
          </w:p>
          <w:p w14:paraId="4447E55C"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 xml:space="preserve">How to identify the electrical supply, including AC single and poly-phase circuits up to 1000V AC. </w:t>
            </w:r>
          </w:p>
          <w:p w14:paraId="1536E3ED"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Electrical circuit types e.g. radial and ring final circuits.</w:t>
            </w:r>
          </w:p>
          <w:p w14:paraId="75D2A4FB"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Ways to terminate and connect conductors e.g. screwed, crimped and push fit connections.</w:t>
            </w:r>
          </w:p>
          <w:p w14:paraId="2D101FA1"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How to connect plumbing and drainage to existing installations to equipment e.g. push fit, compression and soldered joints.</w:t>
            </w:r>
          </w:p>
          <w:p w14:paraId="5E9A336F"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Backflow prevention in plumbing systems e.g. the use of check valves.</w:t>
            </w:r>
          </w:p>
          <w:p w14:paraId="5CB42242" w14:textId="77777777" w:rsidR="00E53E69" w:rsidRPr="00242A21" w:rsidRDefault="00E53E69" w:rsidP="00E53E69">
            <w:pPr>
              <w:pStyle w:val="ListParagraph"/>
              <w:numPr>
                <w:ilvl w:val="0"/>
                <w:numId w:val="36"/>
              </w:numPr>
              <w:spacing w:after="0" w:line="240" w:lineRule="auto"/>
              <w:ind w:left="720"/>
              <w:contextualSpacing/>
              <w:rPr>
                <w:rFonts w:cs="Arial"/>
              </w:rPr>
            </w:pPr>
            <w:proofErr w:type="gramStart"/>
            <w:r w:rsidRPr="00242A21">
              <w:rPr>
                <w:rFonts w:cs="Arial"/>
              </w:rPr>
              <w:t>Broadband requirements and how to assess suitability.</w:t>
            </w:r>
            <w:proofErr w:type="gramEnd"/>
          </w:p>
          <w:p w14:paraId="05931E43"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lastRenderedPageBreak/>
              <w:t>How to install ventilation and ducting equipment e.g. solid and flexible ductwork.</w:t>
            </w:r>
          </w:p>
          <w:p w14:paraId="77FCB379" w14:textId="77777777" w:rsidR="00E53E69" w:rsidRPr="00242A21" w:rsidRDefault="00E53E69" w:rsidP="00E53E69">
            <w:pPr>
              <w:pStyle w:val="ListParagraph"/>
              <w:numPr>
                <w:ilvl w:val="0"/>
                <w:numId w:val="36"/>
              </w:numPr>
              <w:spacing w:after="0" w:line="240" w:lineRule="auto"/>
              <w:ind w:left="720"/>
              <w:rPr>
                <w:rFonts w:cs="Arial"/>
              </w:rPr>
            </w:pPr>
            <w:r w:rsidRPr="00242A21">
              <w:rPr>
                <w:rFonts w:cs="Arial"/>
              </w:rPr>
              <w:t>Manufacturer’s installation requirements e.g. ventilation, building strength, viewing distance.</w:t>
            </w:r>
          </w:p>
          <w:p w14:paraId="347E1F92" w14:textId="77777777" w:rsidR="00E53E69" w:rsidRPr="00242A21" w:rsidRDefault="00E53E69" w:rsidP="00F26B5F">
            <w:pPr>
              <w:spacing w:after="0" w:line="240" w:lineRule="auto"/>
              <w:rPr>
                <w:rFonts w:cs="Arial"/>
                <w:b/>
              </w:rPr>
            </w:pPr>
          </w:p>
          <w:p w14:paraId="658DEC31" w14:textId="77777777" w:rsidR="00E53E69" w:rsidRPr="00242A21" w:rsidRDefault="00E53E69" w:rsidP="00F26B5F">
            <w:pPr>
              <w:spacing w:after="0" w:line="240" w:lineRule="auto"/>
              <w:rPr>
                <w:rFonts w:cs="Arial"/>
                <w:b/>
              </w:rPr>
            </w:pPr>
            <w:r w:rsidRPr="00242A21">
              <w:rPr>
                <w:rFonts w:cs="Arial"/>
                <w:b/>
              </w:rPr>
              <w:t xml:space="preserve">Decommission </w:t>
            </w:r>
          </w:p>
          <w:p w14:paraId="0DB56157" w14:textId="195EABB5" w:rsidR="00E53E69" w:rsidRPr="00242A21" w:rsidRDefault="00E53E69" w:rsidP="00604F6C">
            <w:pPr>
              <w:pStyle w:val="ListParagraph"/>
              <w:numPr>
                <w:ilvl w:val="0"/>
                <w:numId w:val="43"/>
              </w:numPr>
              <w:spacing w:after="0" w:line="240" w:lineRule="auto"/>
              <w:ind w:left="720"/>
            </w:pPr>
            <w:r w:rsidRPr="00242A21">
              <w:t>How to mak</w:t>
            </w:r>
            <w:r w:rsidR="000A15D6" w:rsidRPr="00242A21">
              <w:t xml:space="preserve">e existing products and systems </w:t>
            </w:r>
            <w:r w:rsidRPr="00242A21">
              <w:t>safe to decommission before installation of new products e.g. isolate electrical and plumbing supplies.</w:t>
            </w:r>
          </w:p>
          <w:p w14:paraId="02640925" w14:textId="77777777" w:rsidR="00E53E69" w:rsidRPr="00242A21" w:rsidRDefault="00E53E69" w:rsidP="00E53E69">
            <w:pPr>
              <w:pStyle w:val="ListParagraph"/>
              <w:numPr>
                <w:ilvl w:val="0"/>
                <w:numId w:val="43"/>
              </w:numPr>
              <w:spacing w:after="0" w:line="240" w:lineRule="auto"/>
              <w:ind w:left="720"/>
            </w:pPr>
            <w:r w:rsidRPr="00242A21">
              <w:t>How to identify potential issues before decommissioning a system.</w:t>
            </w:r>
          </w:p>
          <w:p w14:paraId="52BF8F4E" w14:textId="77777777" w:rsidR="00E53E69" w:rsidRPr="00242A21" w:rsidRDefault="00E53E69" w:rsidP="00F26B5F">
            <w:pPr>
              <w:spacing w:after="0" w:line="240" w:lineRule="auto"/>
              <w:rPr>
                <w:rFonts w:cs="Arial"/>
                <w:color w:val="auto"/>
              </w:rPr>
            </w:pPr>
          </w:p>
          <w:p w14:paraId="19E98C64" w14:textId="77777777" w:rsidR="00E53E69" w:rsidRPr="00242A21" w:rsidRDefault="00E53E69" w:rsidP="00F26B5F">
            <w:pPr>
              <w:spacing w:after="0" w:line="240" w:lineRule="auto"/>
              <w:rPr>
                <w:rFonts w:cs="Arial"/>
                <w:b/>
                <w:color w:val="auto"/>
              </w:rPr>
            </w:pPr>
            <w:r w:rsidRPr="00242A21">
              <w:rPr>
                <w:rFonts w:cs="Arial"/>
                <w:b/>
                <w:color w:val="auto"/>
              </w:rPr>
              <w:t>Systems and products</w:t>
            </w:r>
          </w:p>
          <w:p w14:paraId="2FBB95C5" w14:textId="77777777" w:rsidR="00E53E69" w:rsidRPr="00242A21" w:rsidRDefault="00E53E69" w:rsidP="00E53E69">
            <w:pPr>
              <w:pStyle w:val="NoSpacing"/>
              <w:numPr>
                <w:ilvl w:val="0"/>
                <w:numId w:val="36"/>
              </w:numPr>
              <w:suppressAutoHyphens w:val="0"/>
              <w:autoSpaceDN/>
              <w:ind w:left="720"/>
              <w:textAlignment w:val="auto"/>
              <w:rPr>
                <w:color w:val="auto"/>
              </w:rPr>
            </w:pPr>
            <w:r w:rsidRPr="00242A21">
              <w:rPr>
                <w:color w:val="auto"/>
              </w:rPr>
              <w:t>Requirements of utilities in meeting product and system operations.</w:t>
            </w:r>
          </w:p>
          <w:p w14:paraId="4A6D7E4F" w14:textId="77777777" w:rsidR="00E53E69" w:rsidRPr="00242A21" w:rsidRDefault="00E53E69" w:rsidP="00E53E69">
            <w:pPr>
              <w:pStyle w:val="NoSpacing"/>
              <w:numPr>
                <w:ilvl w:val="0"/>
                <w:numId w:val="36"/>
              </w:numPr>
              <w:suppressAutoHyphens w:val="0"/>
              <w:autoSpaceDN/>
              <w:ind w:left="720"/>
              <w:textAlignment w:val="auto"/>
              <w:rPr>
                <w:color w:val="auto"/>
              </w:rPr>
            </w:pPr>
            <w:r w:rsidRPr="00242A21">
              <w:rPr>
                <w:color w:val="auto"/>
              </w:rPr>
              <w:t>Characteristics, types and purpose of different types of electrical and electronic equipment, including related software, and their suitability for the installation location.</w:t>
            </w:r>
          </w:p>
          <w:p w14:paraId="65936B12" w14:textId="77777777" w:rsidR="00E53E69" w:rsidRPr="00242A21" w:rsidRDefault="00E53E69" w:rsidP="00E53E69">
            <w:pPr>
              <w:pStyle w:val="NoSpacing"/>
              <w:numPr>
                <w:ilvl w:val="0"/>
                <w:numId w:val="36"/>
              </w:numPr>
              <w:suppressAutoHyphens w:val="0"/>
              <w:autoSpaceDN/>
              <w:ind w:left="720"/>
              <w:textAlignment w:val="auto"/>
              <w:rPr>
                <w:color w:val="auto"/>
              </w:rPr>
            </w:pPr>
            <w:r w:rsidRPr="00242A21">
              <w:rPr>
                <w:color w:val="auto"/>
              </w:rPr>
              <w:t>How components operate within a system and integrate to enable the product and system to operate effectively including different types of connectivity and wireless systems available e.g. Wi-Fi, Bluetooth.</w:t>
            </w:r>
          </w:p>
          <w:p w14:paraId="637F9197" w14:textId="77777777" w:rsidR="00E53E69" w:rsidRPr="00242A21" w:rsidRDefault="00E53E69" w:rsidP="00E53E69">
            <w:pPr>
              <w:pStyle w:val="NoSpacing"/>
              <w:numPr>
                <w:ilvl w:val="0"/>
                <w:numId w:val="36"/>
              </w:numPr>
              <w:suppressAutoHyphens w:val="0"/>
              <w:autoSpaceDN/>
              <w:ind w:left="720"/>
              <w:textAlignment w:val="auto"/>
              <w:rPr>
                <w:color w:val="auto"/>
              </w:rPr>
            </w:pPr>
            <w:r w:rsidRPr="00242A21">
              <w:rPr>
                <w:color w:val="auto"/>
              </w:rPr>
              <w:t xml:space="preserve">Different types of monitoring systems in place, the types of data produced by systems and how the data </w:t>
            </w:r>
            <w:proofErr w:type="gramStart"/>
            <w:r w:rsidRPr="00242A21">
              <w:rPr>
                <w:color w:val="auto"/>
              </w:rPr>
              <w:t>is produced and extracted including different types of wireless systems available</w:t>
            </w:r>
            <w:proofErr w:type="gramEnd"/>
            <w:r w:rsidRPr="00242A21">
              <w:rPr>
                <w:color w:val="auto"/>
              </w:rPr>
              <w:t>.</w:t>
            </w:r>
          </w:p>
          <w:p w14:paraId="300137F5" w14:textId="77777777" w:rsidR="00E53E69" w:rsidRPr="00242A21" w:rsidRDefault="00E53E69" w:rsidP="00E53E69">
            <w:pPr>
              <w:pStyle w:val="NoSpacing"/>
              <w:numPr>
                <w:ilvl w:val="0"/>
                <w:numId w:val="36"/>
              </w:numPr>
              <w:suppressAutoHyphens w:val="0"/>
              <w:autoSpaceDN/>
              <w:ind w:left="720"/>
              <w:textAlignment w:val="auto"/>
              <w:rPr>
                <w:color w:val="auto"/>
              </w:rPr>
            </w:pPr>
            <w:r w:rsidRPr="00242A21">
              <w:rPr>
                <w:color w:val="auto"/>
              </w:rPr>
              <w:t xml:space="preserve">Different types of AV equipment e.g. optical media, display screen, </w:t>
            </w:r>
            <w:proofErr w:type="gramStart"/>
            <w:r w:rsidRPr="00242A21">
              <w:rPr>
                <w:color w:val="auto"/>
              </w:rPr>
              <w:t>infra-red</w:t>
            </w:r>
            <w:proofErr w:type="gramEnd"/>
            <w:r w:rsidRPr="00242A21">
              <w:rPr>
                <w:color w:val="auto"/>
              </w:rPr>
              <w:t xml:space="preserve"> transmitter.</w:t>
            </w:r>
          </w:p>
          <w:p w14:paraId="39CC6D46" w14:textId="77777777" w:rsidR="00E53E69" w:rsidRPr="00242A21" w:rsidRDefault="00E53E69" w:rsidP="00F26B5F">
            <w:pPr>
              <w:pStyle w:val="NoSpacing"/>
              <w:rPr>
                <w:color w:val="auto"/>
              </w:rPr>
            </w:pPr>
          </w:p>
          <w:p w14:paraId="7288E3E7" w14:textId="77777777" w:rsidR="00E53E69" w:rsidRPr="00242A21" w:rsidRDefault="00E53E69" w:rsidP="00F26B5F">
            <w:pPr>
              <w:pStyle w:val="NoSpacing"/>
              <w:rPr>
                <w:b/>
                <w:color w:val="auto"/>
              </w:rPr>
            </w:pPr>
            <w:r w:rsidRPr="00242A21">
              <w:rPr>
                <w:b/>
                <w:color w:val="auto"/>
              </w:rPr>
              <w:t>Environmental legislation</w:t>
            </w:r>
          </w:p>
          <w:p w14:paraId="089C0E15" w14:textId="77777777" w:rsidR="00E53E69" w:rsidRPr="00242A21" w:rsidRDefault="00E53E69" w:rsidP="00E53E69">
            <w:pPr>
              <w:pStyle w:val="ListParagraph"/>
              <w:numPr>
                <w:ilvl w:val="0"/>
                <w:numId w:val="91"/>
              </w:numPr>
              <w:spacing w:after="0" w:line="240" w:lineRule="auto"/>
              <w:contextualSpacing/>
            </w:pPr>
            <w:r w:rsidRPr="00242A21">
              <w:t>Requirements of Waste Electrical and Electronic Equipment (WEEE) Directive.</w:t>
            </w:r>
          </w:p>
          <w:p w14:paraId="65D4E42A" w14:textId="77777777" w:rsidR="00E53E69" w:rsidRPr="00242A21" w:rsidRDefault="00E53E69" w:rsidP="00F26B5F">
            <w:pPr>
              <w:spacing w:after="0" w:line="240" w:lineRule="auto"/>
              <w:contextualSpacing/>
              <w:rPr>
                <w:rFonts w:cs="Arial"/>
                <w:b/>
                <w:color w:val="000000" w:themeColor="text1"/>
              </w:rPr>
            </w:pPr>
          </w:p>
          <w:p w14:paraId="3342035D" w14:textId="77777777" w:rsidR="00E53E69" w:rsidRPr="00242A21" w:rsidRDefault="00E53E69" w:rsidP="00F26B5F">
            <w:pPr>
              <w:spacing w:after="0" w:line="240" w:lineRule="auto"/>
              <w:contextualSpacing/>
              <w:rPr>
                <w:rFonts w:cs="Arial"/>
                <w:b/>
                <w:color w:val="000000" w:themeColor="text1"/>
              </w:rPr>
            </w:pPr>
            <w:r w:rsidRPr="00242A21">
              <w:rPr>
                <w:rFonts w:cs="Arial"/>
                <w:b/>
                <w:color w:val="000000" w:themeColor="text1"/>
              </w:rPr>
              <w:lastRenderedPageBreak/>
              <w:t xml:space="preserve">Commissioning </w:t>
            </w:r>
          </w:p>
          <w:p w14:paraId="0687D40A" w14:textId="1DFBED64" w:rsidR="00E53E69" w:rsidRPr="00242A21" w:rsidRDefault="00E53E69" w:rsidP="00E53E69">
            <w:pPr>
              <w:pStyle w:val="ListParagraph"/>
              <w:numPr>
                <w:ilvl w:val="0"/>
                <w:numId w:val="16"/>
              </w:numPr>
              <w:spacing w:after="0" w:line="240" w:lineRule="auto"/>
              <w:ind w:left="731" w:hanging="284"/>
              <w:contextualSpacing/>
              <w:rPr>
                <w:rFonts w:cs="Arial"/>
                <w:color w:val="000000" w:themeColor="text1"/>
              </w:rPr>
            </w:pPr>
            <w:r w:rsidRPr="00242A21">
              <w:rPr>
                <w:rFonts w:cs="Arial"/>
                <w:color w:val="000000" w:themeColor="text1"/>
              </w:rPr>
              <w:t>How to undertake inspections for electrical and electronic equipment before putting them into service e.g. correct electrical</w:t>
            </w:r>
            <w:r w:rsidR="000A15D6" w:rsidRPr="00242A21">
              <w:rPr>
                <w:rFonts w:cs="Arial"/>
                <w:color w:val="000000" w:themeColor="text1"/>
              </w:rPr>
              <w:t xml:space="preserve"> /</w:t>
            </w:r>
            <w:r w:rsidRPr="00242A21">
              <w:rPr>
                <w:rFonts w:cs="Arial"/>
                <w:color w:val="000000" w:themeColor="text1"/>
              </w:rPr>
              <w:t xml:space="preserve"> plumbing connections.</w:t>
            </w:r>
          </w:p>
          <w:p w14:paraId="23DE4187" w14:textId="77777777" w:rsidR="00E53E69" w:rsidRPr="00242A21" w:rsidRDefault="00E53E69" w:rsidP="00E53E69">
            <w:pPr>
              <w:pStyle w:val="ListParagraph"/>
              <w:numPr>
                <w:ilvl w:val="0"/>
                <w:numId w:val="16"/>
              </w:numPr>
              <w:spacing w:after="0" w:line="240" w:lineRule="auto"/>
              <w:ind w:left="731" w:hanging="284"/>
              <w:contextualSpacing/>
              <w:rPr>
                <w:rFonts w:cs="Arial"/>
                <w:color w:val="000000" w:themeColor="text1"/>
              </w:rPr>
            </w:pPr>
            <w:r w:rsidRPr="00242A21">
              <w:rPr>
                <w:rFonts w:cs="Arial"/>
              </w:rPr>
              <w:t>How to undertake testing for</w:t>
            </w:r>
            <w:r w:rsidRPr="00242A21">
              <w:rPr>
                <w:rFonts w:cs="Arial"/>
                <w:color w:val="000000" w:themeColor="text1"/>
              </w:rPr>
              <w:t xml:space="preserve"> electrical, electronic and plumbing equipment</w:t>
            </w:r>
            <w:r w:rsidRPr="00242A21">
              <w:rPr>
                <w:rFonts w:cs="Arial"/>
              </w:rPr>
              <w:t xml:space="preserve"> </w:t>
            </w:r>
            <w:r w:rsidRPr="00242A21">
              <w:rPr>
                <w:rFonts w:cs="Arial"/>
                <w:color w:val="000000" w:themeColor="text1"/>
              </w:rPr>
              <w:t xml:space="preserve">e.g. polarity, earth fault loop impedance.  </w:t>
            </w:r>
          </w:p>
          <w:p w14:paraId="711CA3EF" w14:textId="77777777" w:rsidR="00E53E69" w:rsidRPr="00242A21" w:rsidRDefault="00E53E69" w:rsidP="00E53E69">
            <w:pPr>
              <w:pStyle w:val="ListParagraph"/>
              <w:numPr>
                <w:ilvl w:val="0"/>
                <w:numId w:val="16"/>
              </w:numPr>
              <w:spacing w:after="0" w:line="240" w:lineRule="auto"/>
              <w:ind w:left="731" w:hanging="284"/>
              <w:contextualSpacing/>
            </w:pPr>
            <w:r w:rsidRPr="00242A21">
              <w:rPr>
                <w:rFonts w:cs="Arial"/>
              </w:rPr>
              <w:t>How to adjust equipment as required by installation standards to ensure correct function.</w:t>
            </w:r>
          </w:p>
          <w:p w14:paraId="20848CDF" w14:textId="54663C1A" w:rsidR="000A15D6" w:rsidRPr="00242A21" w:rsidRDefault="000A15D6" w:rsidP="000A15D6">
            <w:pPr>
              <w:pStyle w:val="ListParagraph"/>
              <w:spacing w:after="0" w:line="240" w:lineRule="auto"/>
              <w:ind w:left="731"/>
              <w:contextualSpacing/>
            </w:pPr>
          </w:p>
        </w:tc>
        <w:tc>
          <w:tcPr>
            <w:tcW w:w="7087" w:type="dxa"/>
            <w:shd w:val="clear" w:color="auto" w:fill="auto"/>
          </w:tcPr>
          <w:p w14:paraId="181CFCAA" w14:textId="77777777" w:rsidR="00E53E69" w:rsidRPr="00242A21" w:rsidRDefault="00E53E69" w:rsidP="00E53E69">
            <w:pPr>
              <w:pStyle w:val="ListParagraph"/>
              <w:numPr>
                <w:ilvl w:val="0"/>
                <w:numId w:val="16"/>
              </w:numPr>
              <w:spacing w:after="0" w:line="240" w:lineRule="auto"/>
              <w:contextualSpacing/>
              <w:rPr>
                <w:rFonts w:cs="Arial"/>
                <w:color w:val="000000" w:themeColor="text1"/>
              </w:rPr>
            </w:pPr>
            <w:r w:rsidRPr="00242A21">
              <w:rPr>
                <w:rFonts w:cs="Arial"/>
                <w:color w:val="000000" w:themeColor="text1"/>
              </w:rPr>
              <w:lastRenderedPageBreak/>
              <w:t>Inspect electrical and electronic equipment e.g. visual inspection.</w:t>
            </w:r>
          </w:p>
          <w:p w14:paraId="2B15BB55" w14:textId="77777777" w:rsidR="00E53E69" w:rsidRPr="00242A21" w:rsidRDefault="00E53E69" w:rsidP="00E53E69">
            <w:pPr>
              <w:pStyle w:val="ListParagraph"/>
              <w:numPr>
                <w:ilvl w:val="0"/>
                <w:numId w:val="16"/>
              </w:numPr>
              <w:spacing w:after="0" w:line="240" w:lineRule="auto"/>
              <w:contextualSpacing/>
              <w:rPr>
                <w:rFonts w:cs="Arial"/>
                <w:color w:val="000000" w:themeColor="text1"/>
              </w:rPr>
            </w:pPr>
            <w:r w:rsidRPr="00242A21">
              <w:rPr>
                <w:rFonts w:cs="Arial"/>
              </w:rPr>
              <w:t xml:space="preserve">Test </w:t>
            </w:r>
            <w:r w:rsidRPr="00242A21">
              <w:rPr>
                <w:rFonts w:cs="Arial"/>
                <w:color w:val="000000" w:themeColor="text1"/>
              </w:rPr>
              <w:t>electrical, electronic and mechanical equipment</w:t>
            </w:r>
            <w:r w:rsidRPr="00242A21">
              <w:rPr>
                <w:rFonts w:cs="Arial"/>
              </w:rPr>
              <w:t xml:space="preserve"> systems </w:t>
            </w:r>
            <w:r w:rsidRPr="00242A21">
              <w:rPr>
                <w:rFonts w:cs="Arial"/>
                <w:color w:val="000000" w:themeColor="text1"/>
              </w:rPr>
              <w:t xml:space="preserve">e.g. polarity, earth fault loop impedance, continuity. </w:t>
            </w:r>
          </w:p>
          <w:p w14:paraId="7BC080D8" w14:textId="77777777" w:rsidR="00E53E69" w:rsidRPr="00242A21" w:rsidRDefault="00E53E69" w:rsidP="00E53E69">
            <w:pPr>
              <w:pStyle w:val="ListParagraph"/>
              <w:numPr>
                <w:ilvl w:val="0"/>
                <w:numId w:val="16"/>
              </w:numPr>
              <w:spacing w:after="0" w:line="240" w:lineRule="auto"/>
              <w:contextualSpacing/>
              <w:rPr>
                <w:rFonts w:cs="Arial"/>
              </w:rPr>
            </w:pPr>
            <w:r w:rsidRPr="00242A21">
              <w:rPr>
                <w:rFonts w:cs="Arial"/>
              </w:rPr>
              <w:t>Analyse and interpret test information and data.</w:t>
            </w:r>
          </w:p>
          <w:p w14:paraId="231BDDED" w14:textId="77777777" w:rsidR="00E53E69" w:rsidRPr="00242A21" w:rsidRDefault="00E53E69" w:rsidP="00E53E69">
            <w:pPr>
              <w:pStyle w:val="ListParagraph"/>
              <w:numPr>
                <w:ilvl w:val="0"/>
                <w:numId w:val="16"/>
              </w:numPr>
              <w:spacing w:after="0" w:line="240" w:lineRule="auto"/>
              <w:contextualSpacing/>
              <w:rPr>
                <w:rFonts w:cs="Arial"/>
              </w:rPr>
            </w:pPr>
            <w:r w:rsidRPr="00242A21">
              <w:rPr>
                <w:rFonts w:cs="Arial"/>
              </w:rPr>
              <w:t xml:space="preserve">Complete the required documents for the task e.g. </w:t>
            </w:r>
            <w:proofErr w:type="gramStart"/>
            <w:r w:rsidRPr="00242A21">
              <w:rPr>
                <w:rFonts w:cs="Arial"/>
              </w:rPr>
              <w:t>warranty</w:t>
            </w:r>
            <w:proofErr w:type="gramEnd"/>
            <w:r w:rsidRPr="00242A21">
              <w:rPr>
                <w:rFonts w:cs="Arial"/>
              </w:rPr>
              <w:t xml:space="preserve"> card, commissioning certificate.</w:t>
            </w:r>
          </w:p>
          <w:p w14:paraId="7F1D7F85" w14:textId="77777777" w:rsidR="00E53E69" w:rsidRPr="00242A21" w:rsidRDefault="00E53E69" w:rsidP="00E53E69">
            <w:pPr>
              <w:pStyle w:val="ListParagraph"/>
              <w:numPr>
                <w:ilvl w:val="0"/>
                <w:numId w:val="16"/>
              </w:numPr>
              <w:spacing w:after="0" w:line="240" w:lineRule="auto"/>
              <w:contextualSpacing/>
              <w:rPr>
                <w:rFonts w:cs="Arial"/>
              </w:rPr>
            </w:pPr>
            <w:r w:rsidRPr="00242A21">
              <w:rPr>
                <w:rFonts w:cs="Arial"/>
              </w:rPr>
              <w:t>Identify inadequate installations.</w:t>
            </w:r>
          </w:p>
          <w:p w14:paraId="29B21AE3" w14:textId="77777777" w:rsidR="00E53E69" w:rsidRPr="00242A21" w:rsidRDefault="00E53E69" w:rsidP="00E53E69">
            <w:pPr>
              <w:pStyle w:val="ListParagraph"/>
              <w:numPr>
                <w:ilvl w:val="0"/>
                <w:numId w:val="16"/>
              </w:numPr>
              <w:spacing w:after="0" w:line="240" w:lineRule="auto"/>
              <w:contextualSpacing/>
              <w:rPr>
                <w:rFonts w:cs="Arial"/>
              </w:rPr>
            </w:pPr>
            <w:r w:rsidRPr="00242A21">
              <w:rPr>
                <w:rFonts w:cs="Arial"/>
              </w:rPr>
              <w:t xml:space="preserve">Demonstrate product to customer. </w:t>
            </w:r>
          </w:p>
          <w:p w14:paraId="30BE3CD3" w14:textId="77777777" w:rsidR="00E53E69" w:rsidRPr="00242A21" w:rsidRDefault="00E53E69" w:rsidP="00E53E69">
            <w:pPr>
              <w:pStyle w:val="ListParagraph"/>
              <w:numPr>
                <w:ilvl w:val="0"/>
                <w:numId w:val="16"/>
              </w:numPr>
              <w:spacing w:after="0" w:line="240" w:lineRule="auto"/>
              <w:contextualSpacing/>
              <w:rPr>
                <w:rFonts w:cs="Arial"/>
              </w:rPr>
            </w:pPr>
            <w:r w:rsidRPr="00242A21">
              <w:rPr>
                <w:rFonts w:cs="Arial"/>
              </w:rPr>
              <w:t>Present information to the customer about energy saving practices and environmentally friendly purchases.</w:t>
            </w:r>
          </w:p>
          <w:p w14:paraId="0D3033A3" w14:textId="77777777" w:rsidR="00E53E69" w:rsidRPr="00242A21" w:rsidRDefault="00E53E69" w:rsidP="00E53E69">
            <w:pPr>
              <w:pStyle w:val="ListParagraph"/>
              <w:numPr>
                <w:ilvl w:val="0"/>
                <w:numId w:val="16"/>
              </w:numPr>
              <w:spacing w:after="0" w:line="240" w:lineRule="auto"/>
              <w:contextualSpacing/>
              <w:rPr>
                <w:rFonts w:cs="Arial"/>
              </w:rPr>
            </w:pPr>
            <w:r w:rsidRPr="00242A21">
              <w:rPr>
                <w:rFonts w:cs="Arial"/>
              </w:rPr>
              <w:lastRenderedPageBreak/>
              <w:t>Setup connection including network and router.</w:t>
            </w:r>
          </w:p>
          <w:p w14:paraId="0D39A48C" w14:textId="77777777" w:rsidR="00E53E69" w:rsidRPr="00242A21" w:rsidRDefault="00E53E69" w:rsidP="00F26B5F">
            <w:pPr>
              <w:pStyle w:val="ListParagraph"/>
              <w:rPr>
                <w:bCs/>
              </w:rPr>
            </w:pPr>
          </w:p>
        </w:tc>
      </w:tr>
    </w:tbl>
    <w:p w14:paraId="43688470" w14:textId="77777777" w:rsidR="00E53E69" w:rsidRPr="00242A21" w:rsidRDefault="00E53E69" w:rsidP="00E53E69">
      <w:pPr>
        <w:spacing w:after="0" w:line="240" w:lineRule="auto"/>
        <w:rPr>
          <w:bCs/>
          <w:color w:val="auto"/>
          <w:sz w:val="22"/>
        </w:rPr>
      </w:pPr>
    </w:p>
    <w:p w14:paraId="1BADA19E" w14:textId="77777777" w:rsidR="00E53E69" w:rsidRPr="00242A21" w:rsidRDefault="00E53E69" w:rsidP="00E53E69">
      <w:pPr>
        <w:spacing w:after="0" w:line="240" w:lineRule="auto"/>
        <w:rPr>
          <w:b/>
          <w:bCs/>
        </w:rPr>
      </w:pPr>
    </w:p>
    <w:p w14:paraId="57C56BE6" w14:textId="77777777" w:rsidR="00E53E69" w:rsidRPr="00242A21" w:rsidRDefault="00E53E69" w:rsidP="00E53E69">
      <w:pPr>
        <w:spacing w:after="0" w:line="240" w:lineRule="auto"/>
        <w:rPr>
          <w:b/>
          <w:bCs/>
        </w:rPr>
      </w:pPr>
      <w:r w:rsidRPr="00242A21">
        <w:rPr>
          <w:b/>
          <w:bCs/>
        </w:rPr>
        <w:t>Performance Outcome 3: Maintain electrical and electronic equipment</w:t>
      </w:r>
    </w:p>
    <w:p w14:paraId="4BC93C62" w14:textId="77777777" w:rsidR="00E53E69" w:rsidRPr="00242A21" w:rsidRDefault="00E53E69" w:rsidP="00E53E69">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7654"/>
      </w:tblGrid>
      <w:tr w:rsidR="00E53E69" w:rsidRPr="00242A21" w14:paraId="2DDB3605" w14:textId="77777777" w:rsidTr="00E53E69">
        <w:tc>
          <w:tcPr>
            <w:tcW w:w="7083" w:type="dxa"/>
            <w:shd w:val="clear" w:color="auto" w:fill="auto"/>
          </w:tcPr>
          <w:p w14:paraId="021E4FAD" w14:textId="77777777" w:rsidR="00E53E69" w:rsidRPr="00242A21" w:rsidRDefault="00E53E69" w:rsidP="00F26B5F">
            <w:pPr>
              <w:spacing w:after="0" w:line="240" w:lineRule="auto"/>
              <w:rPr>
                <w:bCs/>
              </w:rPr>
            </w:pPr>
            <w:r w:rsidRPr="00242A21">
              <w:rPr>
                <w:b/>
                <w:bCs/>
              </w:rPr>
              <w:t xml:space="preserve">Knowledge Specific to Performance Outcome </w:t>
            </w:r>
          </w:p>
        </w:tc>
        <w:tc>
          <w:tcPr>
            <w:tcW w:w="7654" w:type="dxa"/>
            <w:shd w:val="clear" w:color="auto" w:fill="auto"/>
          </w:tcPr>
          <w:p w14:paraId="5FE34BAE" w14:textId="77777777" w:rsidR="00E53E69" w:rsidRPr="00242A21" w:rsidRDefault="00E53E69" w:rsidP="00F26B5F">
            <w:pPr>
              <w:spacing w:after="0" w:line="240" w:lineRule="auto"/>
              <w:rPr>
                <w:bCs/>
              </w:rPr>
            </w:pPr>
            <w:r w:rsidRPr="00242A21">
              <w:rPr>
                <w:b/>
                <w:bCs/>
              </w:rPr>
              <w:t>Skills</w:t>
            </w:r>
          </w:p>
        </w:tc>
      </w:tr>
      <w:tr w:rsidR="00E53E69" w:rsidRPr="00CC6E54" w14:paraId="4017760A" w14:textId="77777777" w:rsidTr="00E53E69">
        <w:trPr>
          <w:trHeight w:val="1410"/>
        </w:trPr>
        <w:tc>
          <w:tcPr>
            <w:tcW w:w="7083" w:type="dxa"/>
            <w:shd w:val="clear" w:color="auto" w:fill="auto"/>
          </w:tcPr>
          <w:p w14:paraId="4DB42632" w14:textId="77777777" w:rsidR="00E53E69" w:rsidRPr="00242A21" w:rsidRDefault="00E53E69" w:rsidP="00F26B5F">
            <w:pPr>
              <w:spacing w:after="0" w:line="240" w:lineRule="auto"/>
              <w:rPr>
                <w:rFonts w:cs="Arial"/>
                <w:b/>
                <w:color w:val="auto"/>
              </w:rPr>
            </w:pPr>
            <w:r w:rsidRPr="00242A21">
              <w:rPr>
                <w:rFonts w:cs="Arial"/>
                <w:b/>
                <w:color w:val="auto"/>
              </w:rPr>
              <w:t>Health and safety</w:t>
            </w:r>
          </w:p>
          <w:p w14:paraId="132A37D7" w14:textId="77777777" w:rsidR="00E53E69" w:rsidRPr="00242A21" w:rsidRDefault="00E53E69" w:rsidP="00E53E69">
            <w:pPr>
              <w:pStyle w:val="ListParagraph"/>
              <w:numPr>
                <w:ilvl w:val="0"/>
                <w:numId w:val="32"/>
              </w:numPr>
              <w:spacing w:line="259" w:lineRule="auto"/>
              <w:ind w:left="720"/>
              <w:contextualSpacing/>
              <w:rPr>
                <w:rFonts w:cs="Arial"/>
              </w:rPr>
            </w:pPr>
            <w:r w:rsidRPr="00242A21">
              <w:rPr>
                <w:rFonts w:cs="Arial"/>
              </w:rPr>
              <w:t xml:space="preserve">Safe working practices specific to electrical work e.g. safe isolation, PPE required when undertaking electrical testing. </w:t>
            </w:r>
          </w:p>
          <w:p w14:paraId="55ACE741" w14:textId="77777777" w:rsidR="00E53E69" w:rsidRPr="00242A21" w:rsidRDefault="00E53E69" w:rsidP="00E53E69">
            <w:pPr>
              <w:pStyle w:val="ListParagraph"/>
              <w:numPr>
                <w:ilvl w:val="0"/>
                <w:numId w:val="32"/>
              </w:numPr>
              <w:spacing w:after="0" w:line="240" w:lineRule="auto"/>
              <w:ind w:left="720"/>
              <w:contextualSpacing/>
              <w:rPr>
                <w:rFonts w:cs="Arial"/>
                <w:b/>
              </w:rPr>
            </w:pPr>
            <w:r w:rsidRPr="00242A21">
              <w:rPr>
                <w:rFonts w:cs="Arial"/>
              </w:rPr>
              <w:t>How to inspect the work environment to ensure it is safe including sensory inspection.</w:t>
            </w:r>
          </w:p>
          <w:p w14:paraId="653092A3" w14:textId="77777777" w:rsidR="00E53E69" w:rsidRPr="00242A21" w:rsidRDefault="00E53E69" w:rsidP="00E53E69">
            <w:pPr>
              <w:pStyle w:val="ListParagraph"/>
              <w:numPr>
                <w:ilvl w:val="0"/>
                <w:numId w:val="32"/>
              </w:numPr>
              <w:spacing w:after="0" w:line="240" w:lineRule="auto"/>
              <w:ind w:left="720"/>
              <w:contextualSpacing/>
              <w:rPr>
                <w:rFonts w:cs="Arial"/>
                <w:b/>
              </w:rPr>
            </w:pPr>
            <w:r w:rsidRPr="00242A21">
              <w:rPr>
                <w:rFonts w:cs="Arial"/>
              </w:rPr>
              <w:t>Health and safety regulations and practices relevant to activity including those relating to waste carriage and Electrostatic Discharge (ESD).</w:t>
            </w:r>
          </w:p>
          <w:p w14:paraId="137651E2" w14:textId="77777777" w:rsidR="00E53E69" w:rsidRPr="00242A21" w:rsidRDefault="00E53E69" w:rsidP="00E53E69">
            <w:pPr>
              <w:pStyle w:val="ListParagraph"/>
              <w:numPr>
                <w:ilvl w:val="0"/>
                <w:numId w:val="32"/>
              </w:numPr>
              <w:spacing w:after="0" w:line="240" w:lineRule="auto"/>
              <w:ind w:left="720"/>
              <w:contextualSpacing/>
              <w:rPr>
                <w:rFonts w:cs="Arial"/>
              </w:rPr>
            </w:pPr>
            <w:r w:rsidRPr="00242A21">
              <w:rPr>
                <w:rFonts w:cs="Arial"/>
              </w:rPr>
              <w:t>Tests required, including portable appliance testing (PAT) to ensure products meet EU/BS safety standards.</w:t>
            </w:r>
          </w:p>
          <w:p w14:paraId="3D2FF656" w14:textId="77777777" w:rsidR="00E53E69" w:rsidRPr="00242A21" w:rsidRDefault="00E53E69" w:rsidP="00F26B5F">
            <w:pPr>
              <w:spacing w:after="0" w:line="240" w:lineRule="auto"/>
              <w:ind w:left="22"/>
              <w:contextualSpacing/>
              <w:rPr>
                <w:rFonts w:cs="Arial"/>
                <w:b/>
                <w:color w:val="auto"/>
              </w:rPr>
            </w:pPr>
          </w:p>
          <w:p w14:paraId="740A13A9" w14:textId="77777777" w:rsidR="00E53E69" w:rsidRPr="00242A21" w:rsidRDefault="00E53E69" w:rsidP="00F26B5F">
            <w:pPr>
              <w:spacing w:after="0" w:line="240" w:lineRule="auto"/>
              <w:ind w:left="22"/>
              <w:contextualSpacing/>
              <w:rPr>
                <w:rFonts w:cs="Arial"/>
                <w:b/>
                <w:color w:val="auto"/>
              </w:rPr>
            </w:pPr>
            <w:r w:rsidRPr="00242A21">
              <w:rPr>
                <w:rFonts w:cs="Arial"/>
                <w:b/>
                <w:color w:val="auto"/>
              </w:rPr>
              <w:t>Tools and equipment</w:t>
            </w:r>
          </w:p>
          <w:p w14:paraId="41A1331B" w14:textId="77777777" w:rsidR="00E53E69" w:rsidRPr="00242A21" w:rsidRDefault="00E53E69" w:rsidP="00E53E69">
            <w:pPr>
              <w:pStyle w:val="ListParagraph"/>
              <w:numPr>
                <w:ilvl w:val="0"/>
                <w:numId w:val="38"/>
              </w:numPr>
              <w:pBdr>
                <w:top w:val="nil"/>
                <w:left w:val="nil"/>
                <w:bottom w:val="nil"/>
                <w:right w:val="nil"/>
                <w:between w:val="nil"/>
                <w:bar w:val="nil"/>
              </w:pBdr>
              <w:spacing w:after="0" w:line="240" w:lineRule="auto"/>
              <w:ind w:left="720"/>
              <w:rPr>
                <w:rFonts w:cs="Arial"/>
              </w:rPr>
            </w:pPr>
            <w:r w:rsidRPr="00242A21">
              <w:rPr>
                <w:rFonts w:cs="Arial"/>
              </w:rPr>
              <w:t>Tools and equipment used for installation (e.g. general hand tools, specific tools for termination of cables or connection of pipework) and their purpose.</w:t>
            </w:r>
          </w:p>
          <w:p w14:paraId="60325E42" w14:textId="77777777" w:rsidR="00E53E69" w:rsidRPr="00242A21" w:rsidRDefault="00E53E69" w:rsidP="00E53E69">
            <w:pPr>
              <w:pStyle w:val="ListParagraph"/>
              <w:numPr>
                <w:ilvl w:val="0"/>
                <w:numId w:val="38"/>
              </w:numPr>
              <w:pBdr>
                <w:top w:val="nil"/>
                <w:left w:val="nil"/>
                <w:bottom w:val="nil"/>
                <w:right w:val="nil"/>
                <w:between w:val="nil"/>
                <w:bar w:val="nil"/>
              </w:pBdr>
              <w:spacing w:after="0" w:line="240" w:lineRule="auto"/>
              <w:ind w:left="720"/>
              <w:rPr>
                <w:rFonts w:cs="Arial"/>
              </w:rPr>
            </w:pPr>
            <w:r w:rsidRPr="00242A21">
              <w:rPr>
                <w:rFonts w:cs="Arial"/>
              </w:rPr>
              <w:t>Importance of maintenance and maintenance techniques, including storage and transportation for equipment.</w:t>
            </w:r>
          </w:p>
          <w:p w14:paraId="075706D0" w14:textId="77777777" w:rsidR="00E53E69" w:rsidRPr="00242A21" w:rsidRDefault="00E53E69" w:rsidP="00E53E69">
            <w:pPr>
              <w:pStyle w:val="ListParagraph"/>
              <w:numPr>
                <w:ilvl w:val="0"/>
                <w:numId w:val="38"/>
              </w:numPr>
              <w:pBdr>
                <w:top w:val="nil"/>
                <w:left w:val="nil"/>
                <w:bottom w:val="nil"/>
                <w:right w:val="nil"/>
                <w:between w:val="nil"/>
                <w:bar w:val="nil"/>
              </w:pBdr>
              <w:spacing w:after="0" w:line="240" w:lineRule="auto"/>
              <w:ind w:left="720"/>
              <w:rPr>
                <w:rFonts w:cs="Arial"/>
              </w:rPr>
            </w:pPr>
            <w:r w:rsidRPr="00242A21">
              <w:rPr>
                <w:rFonts w:cs="Arial"/>
              </w:rPr>
              <w:lastRenderedPageBreak/>
              <w:t>Operation and handling requirements e.g. how to use a screwdriver correctly.</w:t>
            </w:r>
          </w:p>
          <w:p w14:paraId="30ACFE34" w14:textId="77777777" w:rsidR="00E53E69" w:rsidRPr="00242A21" w:rsidRDefault="00E53E69" w:rsidP="00F26B5F">
            <w:pPr>
              <w:spacing w:after="0" w:line="240" w:lineRule="auto"/>
              <w:rPr>
                <w:rFonts w:cs="Arial"/>
                <w:b/>
                <w:color w:val="auto"/>
              </w:rPr>
            </w:pPr>
          </w:p>
          <w:p w14:paraId="77A0E3E8" w14:textId="77777777" w:rsidR="00E53E69" w:rsidRPr="00242A21" w:rsidRDefault="00E53E69" w:rsidP="00F26B5F">
            <w:pPr>
              <w:spacing w:after="0" w:line="240" w:lineRule="auto"/>
              <w:contextualSpacing/>
              <w:rPr>
                <w:rFonts w:cs="Arial"/>
                <w:b/>
                <w:color w:val="auto"/>
              </w:rPr>
            </w:pPr>
            <w:r w:rsidRPr="00242A21">
              <w:rPr>
                <w:rFonts w:cs="Arial"/>
                <w:b/>
                <w:color w:val="auto"/>
              </w:rPr>
              <w:t>Older installations</w:t>
            </w:r>
          </w:p>
          <w:p w14:paraId="7254455F" w14:textId="77777777" w:rsidR="00E53E69" w:rsidRPr="00242A21" w:rsidRDefault="00E53E69" w:rsidP="00F26B5F">
            <w:pPr>
              <w:spacing w:after="0" w:line="240" w:lineRule="auto"/>
              <w:contextualSpacing/>
              <w:rPr>
                <w:rFonts w:cs="Arial"/>
                <w:color w:val="auto"/>
              </w:rPr>
            </w:pPr>
            <w:r w:rsidRPr="00242A21">
              <w:rPr>
                <w:rFonts w:cs="Arial"/>
                <w:color w:val="auto"/>
              </w:rPr>
              <w:t>Existing systems and implications for new installations, including:</w:t>
            </w:r>
          </w:p>
          <w:p w14:paraId="25F644B9" w14:textId="77777777" w:rsidR="00E53E69" w:rsidRPr="00242A21" w:rsidRDefault="00E53E69" w:rsidP="00E53E69">
            <w:pPr>
              <w:pStyle w:val="ListParagraph"/>
              <w:numPr>
                <w:ilvl w:val="0"/>
                <w:numId w:val="37"/>
              </w:numPr>
              <w:spacing w:after="0" w:line="240" w:lineRule="auto"/>
              <w:ind w:left="720"/>
              <w:contextualSpacing/>
              <w:rPr>
                <w:rFonts w:cs="Arial"/>
                <w:b/>
              </w:rPr>
            </w:pPr>
            <w:r w:rsidRPr="00242A21">
              <w:rPr>
                <w:rFonts w:cs="Arial"/>
              </w:rPr>
              <w:t>Cable types and sizes.</w:t>
            </w:r>
          </w:p>
          <w:p w14:paraId="73B746BE" w14:textId="77777777" w:rsidR="00E53E69" w:rsidRPr="00242A21" w:rsidRDefault="00E53E69" w:rsidP="00E53E69">
            <w:pPr>
              <w:pStyle w:val="ListParagraph"/>
              <w:numPr>
                <w:ilvl w:val="0"/>
                <w:numId w:val="37"/>
              </w:numPr>
              <w:spacing w:after="0" w:line="240" w:lineRule="auto"/>
              <w:ind w:left="720"/>
              <w:contextualSpacing/>
              <w:rPr>
                <w:rFonts w:cs="Arial"/>
                <w:b/>
              </w:rPr>
            </w:pPr>
            <w:r w:rsidRPr="00242A21">
              <w:rPr>
                <w:rFonts w:cs="Arial"/>
              </w:rPr>
              <w:t>Electrical accessories and equipment.</w:t>
            </w:r>
          </w:p>
          <w:p w14:paraId="5921E98C" w14:textId="77777777" w:rsidR="00E53E69" w:rsidRPr="00242A21" w:rsidRDefault="00E53E69" w:rsidP="00E53E69">
            <w:pPr>
              <w:pStyle w:val="ListParagraph"/>
              <w:numPr>
                <w:ilvl w:val="0"/>
                <w:numId w:val="37"/>
              </w:numPr>
              <w:spacing w:after="0" w:line="240" w:lineRule="auto"/>
              <w:ind w:left="720"/>
              <w:contextualSpacing/>
              <w:rPr>
                <w:rFonts w:cs="Arial"/>
                <w:b/>
              </w:rPr>
            </w:pPr>
            <w:r w:rsidRPr="00242A21">
              <w:rPr>
                <w:rFonts w:cs="Arial"/>
              </w:rPr>
              <w:t>Plumbing systems e.g. lead pipework.</w:t>
            </w:r>
          </w:p>
          <w:p w14:paraId="050989E3" w14:textId="77777777" w:rsidR="00E53E69" w:rsidRPr="00242A21" w:rsidRDefault="00E53E69" w:rsidP="00E53E69">
            <w:pPr>
              <w:pStyle w:val="ListParagraph"/>
              <w:numPr>
                <w:ilvl w:val="0"/>
                <w:numId w:val="37"/>
              </w:numPr>
              <w:spacing w:after="0" w:line="240" w:lineRule="auto"/>
              <w:ind w:left="720"/>
              <w:contextualSpacing/>
              <w:rPr>
                <w:rFonts w:cs="Arial"/>
                <w:b/>
              </w:rPr>
            </w:pPr>
            <w:r w:rsidRPr="00242A21">
              <w:rPr>
                <w:rFonts w:cs="Arial"/>
              </w:rPr>
              <w:t>Drainage systems.</w:t>
            </w:r>
          </w:p>
          <w:p w14:paraId="59FB7DC3" w14:textId="77777777" w:rsidR="00E53E69" w:rsidRPr="00242A21" w:rsidRDefault="00E53E69" w:rsidP="00F26B5F">
            <w:pPr>
              <w:spacing w:after="0" w:line="240" w:lineRule="auto"/>
              <w:ind w:left="22"/>
              <w:contextualSpacing/>
              <w:rPr>
                <w:rFonts w:cs="Arial"/>
                <w:b/>
                <w:color w:val="auto"/>
              </w:rPr>
            </w:pPr>
          </w:p>
          <w:p w14:paraId="201499CD" w14:textId="77777777" w:rsidR="00E53E69" w:rsidRPr="00242A21" w:rsidRDefault="00E53E69" w:rsidP="00F26B5F">
            <w:pPr>
              <w:spacing w:after="0" w:line="240" w:lineRule="auto"/>
              <w:rPr>
                <w:rFonts w:cs="Arial"/>
                <w:color w:val="auto"/>
              </w:rPr>
            </w:pPr>
            <w:r w:rsidRPr="00242A21">
              <w:rPr>
                <w:rFonts w:cs="Arial"/>
                <w:b/>
                <w:color w:val="auto"/>
              </w:rPr>
              <w:t xml:space="preserve">Installation </w:t>
            </w:r>
          </w:p>
          <w:p w14:paraId="515D1FE5"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How to install cable and wiring system supports.</w:t>
            </w:r>
          </w:p>
          <w:p w14:paraId="7C9D6689"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 xml:space="preserve">How to terminate cables e.g. coax, control wiring, data cabling. </w:t>
            </w:r>
          </w:p>
          <w:p w14:paraId="3D738783"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 xml:space="preserve">How to identify the electrical supply, including AC single and poly-phase circuits up to 1000V AC. </w:t>
            </w:r>
          </w:p>
          <w:p w14:paraId="14227C3E"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Electrical circuit types e.g. radial and ring final circuits.</w:t>
            </w:r>
          </w:p>
          <w:p w14:paraId="0A050D3A"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Ways to terminate and connect conductors e.g. screwed, crimped and push fit connections.</w:t>
            </w:r>
          </w:p>
          <w:p w14:paraId="7ED90E1B"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How to connect plumbing and drainage to existing installations to equipment e.g. push fit, compression and soldered joints.</w:t>
            </w:r>
          </w:p>
          <w:p w14:paraId="67FF302C"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Backflow prevention in plumbing systems e.g. the use of check valves.</w:t>
            </w:r>
          </w:p>
          <w:p w14:paraId="43E7E652" w14:textId="77777777" w:rsidR="00E53E69" w:rsidRPr="00242A21" w:rsidRDefault="00E53E69" w:rsidP="00E53E69">
            <w:pPr>
              <w:pStyle w:val="ListParagraph"/>
              <w:numPr>
                <w:ilvl w:val="0"/>
                <w:numId w:val="36"/>
              </w:numPr>
              <w:spacing w:after="0" w:line="240" w:lineRule="auto"/>
              <w:ind w:left="720"/>
              <w:contextualSpacing/>
              <w:rPr>
                <w:rFonts w:cs="Arial"/>
              </w:rPr>
            </w:pPr>
            <w:proofErr w:type="gramStart"/>
            <w:r w:rsidRPr="00242A21">
              <w:rPr>
                <w:rFonts w:cs="Arial"/>
              </w:rPr>
              <w:t>Broadband requirements and how to assess suitability.</w:t>
            </w:r>
            <w:proofErr w:type="gramEnd"/>
          </w:p>
          <w:p w14:paraId="327BA591" w14:textId="77777777" w:rsidR="00E53E69" w:rsidRPr="00242A21" w:rsidRDefault="00E53E69" w:rsidP="00E53E69">
            <w:pPr>
              <w:pStyle w:val="ListParagraph"/>
              <w:numPr>
                <w:ilvl w:val="0"/>
                <w:numId w:val="36"/>
              </w:numPr>
              <w:spacing w:after="0" w:line="240" w:lineRule="auto"/>
              <w:ind w:left="720"/>
              <w:contextualSpacing/>
              <w:rPr>
                <w:rFonts w:cs="Arial"/>
              </w:rPr>
            </w:pPr>
            <w:r w:rsidRPr="00242A21">
              <w:rPr>
                <w:rFonts w:cs="Arial"/>
              </w:rPr>
              <w:t>How to install ventilation and ducting equipment e.g. solid and flexible ductwork.</w:t>
            </w:r>
          </w:p>
          <w:p w14:paraId="4C8B73FB" w14:textId="77777777" w:rsidR="00E53E69" w:rsidRPr="00242A21" w:rsidRDefault="00E53E69" w:rsidP="00E53E69">
            <w:pPr>
              <w:pStyle w:val="ListParagraph"/>
              <w:numPr>
                <w:ilvl w:val="0"/>
                <w:numId w:val="36"/>
              </w:numPr>
              <w:spacing w:after="0" w:line="240" w:lineRule="auto"/>
              <w:ind w:left="720"/>
              <w:rPr>
                <w:rFonts w:cs="Arial"/>
              </w:rPr>
            </w:pPr>
            <w:r w:rsidRPr="00242A21">
              <w:rPr>
                <w:rFonts w:cs="Arial"/>
              </w:rPr>
              <w:t>Manufacturer’s installation requirements e.g. ventilation, building strength, viewing distance.</w:t>
            </w:r>
          </w:p>
          <w:p w14:paraId="1CED48E4" w14:textId="77777777" w:rsidR="00E53E69" w:rsidRPr="00242A21" w:rsidRDefault="00E53E69" w:rsidP="00F26B5F">
            <w:pPr>
              <w:tabs>
                <w:tab w:val="left" w:pos="1515"/>
              </w:tabs>
              <w:spacing w:after="0" w:line="240" w:lineRule="auto"/>
              <w:rPr>
                <w:rFonts w:cs="Arial"/>
                <w:color w:val="auto"/>
              </w:rPr>
            </w:pPr>
            <w:r w:rsidRPr="00242A21">
              <w:rPr>
                <w:rFonts w:cs="Arial"/>
                <w:color w:val="auto"/>
              </w:rPr>
              <w:tab/>
            </w:r>
          </w:p>
          <w:p w14:paraId="56120B19" w14:textId="77777777" w:rsidR="00E53E69" w:rsidRPr="00242A21" w:rsidRDefault="00E53E69" w:rsidP="00F26B5F">
            <w:pPr>
              <w:spacing w:after="0" w:line="240" w:lineRule="auto"/>
              <w:rPr>
                <w:rFonts w:cs="Arial"/>
                <w:b/>
              </w:rPr>
            </w:pPr>
            <w:r w:rsidRPr="00242A21">
              <w:rPr>
                <w:rFonts w:cs="Arial"/>
                <w:b/>
              </w:rPr>
              <w:t xml:space="preserve">Decommission </w:t>
            </w:r>
          </w:p>
          <w:p w14:paraId="046F8F1F" w14:textId="1634029B" w:rsidR="00E53E69" w:rsidRPr="00242A21" w:rsidRDefault="00E53E69" w:rsidP="000A15D6">
            <w:pPr>
              <w:pStyle w:val="ListParagraph"/>
              <w:numPr>
                <w:ilvl w:val="0"/>
                <w:numId w:val="43"/>
              </w:numPr>
              <w:spacing w:after="0" w:line="240" w:lineRule="auto"/>
              <w:ind w:left="720"/>
            </w:pPr>
            <w:r w:rsidRPr="00242A21">
              <w:lastRenderedPageBreak/>
              <w:t>How to make existing products and systems safe to decommission before installation of new products e.g. isolate electrical and plumbing supplies.</w:t>
            </w:r>
          </w:p>
          <w:p w14:paraId="46D2581A" w14:textId="77777777" w:rsidR="00E53E69" w:rsidRPr="00242A21" w:rsidRDefault="00E53E69" w:rsidP="00E53E69">
            <w:pPr>
              <w:pStyle w:val="ListParagraph"/>
              <w:numPr>
                <w:ilvl w:val="0"/>
                <w:numId w:val="43"/>
              </w:numPr>
              <w:spacing w:after="0" w:line="240" w:lineRule="auto"/>
              <w:ind w:left="720"/>
            </w:pPr>
            <w:r w:rsidRPr="00242A21">
              <w:t>How to identify potential issues before decommissioning a system.</w:t>
            </w:r>
          </w:p>
          <w:p w14:paraId="0E8AADFF" w14:textId="77777777" w:rsidR="00E53E69" w:rsidRPr="00242A21" w:rsidRDefault="00E53E69" w:rsidP="00F26B5F">
            <w:pPr>
              <w:spacing w:after="0" w:line="240" w:lineRule="auto"/>
            </w:pPr>
          </w:p>
          <w:p w14:paraId="7941CD39" w14:textId="77777777" w:rsidR="00E53E69" w:rsidRPr="00242A21" w:rsidRDefault="00E53E69" w:rsidP="00F26B5F">
            <w:pPr>
              <w:spacing w:after="0" w:line="240" w:lineRule="auto"/>
              <w:rPr>
                <w:rFonts w:cs="Arial"/>
                <w:b/>
                <w:color w:val="auto"/>
              </w:rPr>
            </w:pPr>
            <w:r w:rsidRPr="00242A21">
              <w:rPr>
                <w:rFonts w:cs="Arial"/>
                <w:b/>
                <w:color w:val="auto"/>
              </w:rPr>
              <w:t>Systems and products</w:t>
            </w:r>
          </w:p>
          <w:p w14:paraId="6C6B0FBF" w14:textId="77777777" w:rsidR="00E53E69" w:rsidRPr="00242A21" w:rsidRDefault="00E53E69" w:rsidP="00E53E69">
            <w:pPr>
              <w:pStyle w:val="NoSpacing"/>
              <w:numPr>
                <w:ilvl w:val="0"/>
                <w:numId w:val="36"/>
              </w:numPr>
              <w:suppressAutoHyphens w:val="0"/>
              <w:autoSpaceDN/>
              <w:ind w:left="720"/>
              <w:textAlignment w:val="auto"/>
              <w:rPr>
                <w:color w:val="auto"/>
              </w:rPr>
            </w:pPr>
            <w:r w:rsidRPr="00242A21">
              <w:rPr>
                <w:color w:val="auto"/>
              </w:rPr>
              <w:t>Requirements of utilities in meeting product and system operations.</w:t>
            </w:r>
          </w:p>
          <w:p w14:paraId="6247FEF5" w14:textId="77777777" w:rsidR="00E53E69" w:rsidRPr="00242A21" w:rsidRDefault="00E53E69" w:rsidP="00E53E69">
            <w:pPr>
              <w:pStyle w:val="NoSpacing"/>
              <w:numPr>
                <w:ilvl w:val="0"/>
                <w:numId w:val="36"/>
              </w:numPr>
              <w:suppressAutoHyphens w:val="0"/>
              <w:autoSpaceDN/>
              <w:ind w:left="720"/>
              <w:textAlignment w:val="auto"/>
              <w:rPr>
                <w:color w:val="auto"/>
              </w:rPr>
            </w:pPr>
            <w:r w:rsidRPr="00242A21">
              <w:rPr>
                <w:color w:val="auto"/>
              </w:rPr>
              <w:t>Characteristics, types and purpose of different types of electrical and electronic equipment, including related software, and their suitability for the installation location.</w:t>
            </w:r>
          </w:p>
          <w:p w14:paraId="7F0CDE7B" w14:textId="77777777" w:rsidR="00E53E69" w:rsidRPr="00242A21" w:rsidRDefault="00E53E69" w:rsidP="00E53E69">
            <w:pPr>
              <w:pStyle w:val="NoSpacing"/>
              <w:numPr>
                <w:ilvl w:val="0"/>
                <w:numId w:val="36"/>
              </w:numPr>
              <w:suppressAutoHyphens w:val="0"/>
              <w:autoSpaceDN/>
              <w:ind w:left="720"/>
              <w:textAlignment w:val="auto"/>
              <w:rPr>
                <w:color w:val="auto"/>
              </w:rPr>
            </w:pPr>
            <w:r w:rsidRPr="00242A21">
              <w:rPr>
                <w:color w:val="auto"/>
              </w:rPr>
              <w:t>How components operate within a system and integrate to enable the product and system to operate effectively including different types of connectivity and wireless systems available e.g. Wi-Fi, Bluetooth.</w:t>
            </w:r>
          </w:p>
          <w:p w14:paraId="2BC020F3" w14:textId="77777777" w:rsidR="00E53E69" w:rsidRPr="00242A21" w:rsidRDefault="00E53E69" w:rsidP="00E53E69">
            <w:pPr>
              <w:pStyle w:val="NoSpacing"/>
              <w:numPr>
                <w:ilvl w:val="0"/>
                <w:numId w:val="36"/>
              </w:numPr>
              <w:suppressAutoHyphens w:val="0"/>
              <w:autoSpaceDN/>
              <w:ind w:left="720"/>
              <w:textAlignment w:val="auto"/>
              <w:rPr>
                <w:color w:val="auto"/>
              </w:rPr>
            </w:pPr>
            <w:r w:rsidRPr="00242A21">
              <w:rPr>
                <w:color w:val="auto"/>
              </w:rPr>
              <w:t xml:space="preserve">Different types of monitoring systems in place, the types of data produced by systems and how the data </w:t>
            </w:r>
            <w:proofErr w:type="gramStart"/>
            <w:r w:rsidRPr="00242A21">
              <w:rPr>
                <w:color w:val="auto"/>
              </w:rPr>
              <w:t>is produced and extracted including different types of wireless systems available</w:t>
            </w:r>
            <w:proofErr w:type="gramEnd"/>
            <w:r w:rsidRPr="00242A21">
              <w:rPr>
                <w:color w:val="auto"/>
              </w:rPr>
              <w:t>.</w:t>
            </w:r>
          </w:p>
          <w:p w14:paraId="04BCE552" w14:textId="77777777" w:rsidR="00E53E69" w:rsidRPr="00242A21" w:rsidRDefault="00E53E69" w:rsidP="00E53E69">
            <w:pPr>
              <w:pStyle w:val="NoSpacing"/>
              <w:numPr>
                <w:ilvl w:val="0"/>
                <w:numId w:val="36"/>
              </w:numPr>
              <w:suppressAutoHyphens w:val="0"/>
              <w:autoSpaceDN/>
              <w:ind w:left="720"/>
              <w:textAlignment w:val="auto"/>
              <w:rPr>
                <w:color w:val="auto"/>
              </w:rPr>
            </w:pPr>
            <w:r w:rsidRPr="00242A21">
              <w:rPr>
                <w:color w:val="auto"/>
              </w:rPr>
              <w:t xml:space="preserve">Different types of AV equipment e.g. optical media, display screen, </w:t>
            </w:r>
            <w:proofErr w:type="gramStart"/>
            <w:r w:rsidRPr="00242A21">
              <w:rPr>
                <w:color w:val="auto"/>
              </w:rPr>
              <w:t>infra-red</w:t>
            </w:r>
            <w:proofErr w:type="gramEnd"/>
            <w:r w:rsidRPr="00242A21">
              <w:rPr>
                <w:color w:val="auto"/>
              </w:rPr>
              <w:t xml:space="preserve"> transmitter.</w:t>
            </w:r>
          </w:p>
          <w:p w14:paraId="5DB62280" w14:textId="77777777" w:rsidR="00E53E69" w:rsidRPr="00242A21" w:rsidRDefault="00E53E69" w:rsidP="00F26B5F">
            <w:pPr>
              <w:pStyle w:val="NoSpacing"/>
              <w:rPr>
                <w:color w:val="auto"/>
              </w:rPr>
            </w:pPr>
          </w:p>
          <w:p w14:paraId="2F566CAE" w14:textId="77777777" w:rsidR="00E53E69" w:rsidRPr="00242A21" w:rsidRDefault="00E53E69" w:rsidP="00F26B5F">
            <w:pPr>
              <w:pStyle w:val="NoSpacing"/>
              <w:rPr>
                <w:b/>
                <w:color w:val="auto"/>
              </w:rPr>
            </w:pPr>
            <w:r w:rsidRPr="00242A21">
              <w:rPr>
                <w:b/>
                <w:color w:val="auto"/>
              </w:rPr>
              <w:t>Environmental legislation</w:t>
            </w:r>
          </w:p>
          <w:p w14:paraId="2194236F" w14:textId="1A55DD58" w:rsidR="00E53E69" w:rsidRPr="00242A21" w:rsidRDefault="00E53E69" w:rsidP="00E53E69">
            <w:pPr>
              <w:pStyle w:val="ListParagraph"/>
              <w:numPr>
                <w:ilvl w:val="0"/>
                <w:numId w:val="92"/>
              </w:numPr>
              <w:spacing w:after="0" w:line="240" w:lineRule="auto"/>
              <w:rPr>
                <w:rFonts w:cs="Arial"/>
                <w:b/>
              </w:rPr>
            </w:pPr>
            <w:r w:rsidRPr="00242A21">
              <w:t>Requirements of Waste Electrical and Electronic Equipment (WEEE) Directive</w:t>
            </w:r>
            <w:r w:rsidR="000A15D6" w:rsidRPr="00242A21">
              <w:t>.</w:t>
            </w:r>
          </w:p>
          <w:p w14:paraId="4B201318" w14:textId="77777777" w:rsidR="00E53E69" w:rsidRPr="00242A21" w:rsidRDefault="00E53E69" w:rsidP="00F26B5F">
            <w:pPr>
              <w:spacing w:after="0" w:line="240" w:lineRule="auto"/>
              <w:rPr>
                <w:rFonts w:cs="Arial"/>
                <w:b/>
              </w:rPr>
            </w:pPr>
          </w:p>
          <w:p w14:paraId="28895B48" w14:textId="77777777" w:rsidR="00E53E69" w:rsidRPr="00242A21" w:rsidRDefault="00E53E69" w:rsidP="00F26B5F">
            <w:pPr>
              <w:spacing w:after="0" w:line="240" w:lineRule="auto"/>
              <w:rPr>
                <w:rFonts w:cs="Arial"/>
                <w:b/>
              </w:rPr>
            </w:pPr>
            <w:r w:rsidRPr="00242A21">
              <w:rPr>
                <w:rFonts w:cs="Arial"/>
                <w:b/>
              </w:rPr>
              <w:t xml:space="preserve">Principles of maintenance </w:t>
            </w:r>
          </w:p>
          <w:p w14:paraId="387FB1A6" w14:textId="77777777" w:rsidR="00E53E69" w:rsidRPr="00242A21" w:rsidRDefault="00E53E69" w:rsidP="00E53E69">
            <w:pPr>
              <w:pStyle w:val="ListParagraph"/>
              <w:numPr>
                <w:ilvl w:val="0"/>
                <w:numId w:val="42"/>
              </w:numPr>
              <w:spacing w:after="0" w:line="240" w:lineRule="auto"/>
              <w:ind w:left="720"/>
              <w:rPr>
                <w:rFonts w:cs="Arial"/>
                <w:b/>
              </w:rPr>
            </w:pPr>
            <w:r w:rsidRPr="00242A21">
              <w:rPr>
                <w:rFonts w:cs="Arial"/>
              </w:rPr>
              <w:t>Planned maintenance e.g. servicing schedules of equipment.</w:t>
            </w:r>
          </w:p>
          <w:p w14:paraId="15CEF4A4" w14:textId="77777777" w:rsidR="00E53E69" w:rsidRPr="00242A21" w:rsidRDefault="00E53E69" w:rsidP="00E53E69">
            <w:pPr>
              <w:pStyle w:val="ListParagraph"/>
              <w:numPr>
                <w:ilvl w:val="0"/>
                <w:numId w:val="42"/>
              </w:numPr>
              <w:spacing w:after="0" w:line="240" w:lineRule="auto"/>
              <w:ind w:left="720"/>
              <w:rPr>
                <w:rFonts w:cs="Arial"/>
                <w:b/>
              </w:rPr>
            </w:pPr>
            <w:r w:rsidRPr="00242A21">
              <w:rPr>
                <w:rFonts w:cs="Arial"/>
              </w:rPr>
              <w:t>Reactive maintenance e.g. equipment breakdown such as a faulty switch.</w:t>
            </w:r>
          </w:p>
          <w:p w14:paraId="3F8BE80F" w14:textId="7744E04E" w:rsidR="00E53E69" w:rsidRPr="00242A21" w:rsidRDefault="00E53E69" w:rsidP="00E53E69">
            <w:pPr>
              <w:pStyle w:val="ListParagraph"/>
              <w:numPr>
                <w:ilvl w:val="0"/>
                <w:numId w:val="42"/>
              </w:numPr>
              <w:spacing w:after="0" w:line="240" w:lineRule="auto"/>
              <w:ind w:left="720"/>
              <w:rPr>
                <w:rFonts w:cs="Arial"/>
                <w:b/>
              </w:rPr>
            </w:pPr>
            <w:r w:rsidRPr="00242A21">
              <w:rPr>
                <w:rFonts w:cs="Arial"/>
              </w:rPr>
              <w:t xml:space="preserve">Fault finding techniques e.g. testing and questioning. </w:t>
            </w:r>
          </w:p>
          <w:p w14:paraId="75524EEE" w14:textId="77777777" w:rsidR="00E53E69" w:rsidRPr="00242A21" w:rsidRDefault="00E53E69" w:rsidP="00E53E69">
            <w:pPr>
              <w:pStyle w:val="ListParagraph"/>
              <w:numPr>
                <w:ilvl w:val="0"/>
                <w:numId w:val="42"/>
              </w:numPr>
              <w:spacing w:after="0" w:line="240" w:lineRule="auto"/>
              <w:ind w:left="720"/>
              <w:rPr>
                <w:rFonts w:cs="Arial"/>
                <w:b/>
              </w:rPr>
            </w:pPr>
            <w:r w:rsidRPr="00242A21">
              <w:rPr>
                <w:rFonts w:cs="Arial"/>
              </w:rPr>
              <w:lastRenderedPageBreak/>
              <w:t xml:space="preserve">Use of technology for </w:t>
            </w:r>
            <w:proofErr w:type="gramStart"/>
            <w:r w:rsidRPr="00242A21">
              <w:rPr>
                <w:rFonts w:cs="Arial"/>
              </w:rPr>
              <w:t>fault finding</w:t>
            </w:r>
            <w:proofErr w:type="gramEnd"/>
            <w:r w:rsidRPr="00242A21">
              <w:rPr>
                <w:rFonts w:cs="Arial"/>
              </w:rPr>
              <w:t xml:space="preserve"> and diagnostic work as well as software / firmware updates.</w:t>
            </w:r>
          </w:p>
          <w:p w14:paraId="71AAE53D" w14:textId="2E60A7D7" w:rsidR="00E53E69" w:rsidRPr="00242A21" w:rsidRDefault="00E53E69" w:rsidP="00E53E69">
            <w:pPr>
              <w:pStyle w:val="ListParagraph"/>
              <w:numPr>
                <w:ilvl w:val="0"/>
                <w:numId w:val="42"/>
              </w:numPr>
              <w:spacing w:after="0" w:line="240" w:lineRule="auto"/>
              <w:ind w:left="720"/>
              <w:rPr>
                <w:rFonts w:cs="Arial"/>
                <w:b/>
              </w:rPr>
            </w:pPr>
            <w:r w:rsidRPr="00242A21">
              <w:rPr>
                <w:rFonts w:cs="Arial"/>
              </w:rPr>
              <w:t xml:space="preserve">Principles and </w:t>
            </w:r>
            <w:r w:rsidRPr="00242A21">
              <w:rPr>
                <w:rFonts w:cs="Arial"/>
                <w:color w:val="111111"/>
                <w:shd w:val="clear" w:color="auto" w:fill="FFFFFF"/>
              </w:rPr>
              <w:t>examination of electrical appliances and equipment to ensure they are safe to use e.g. ‘PAT Testing’.</w:t>
            </w:r>
          </w:p>
          <w:p w14:paraId="44293AD7" w14:textId="77777777" w:rsidR="00E53E69" w:rsidRPr="00242A21" w:rsidRDefault="00E53E69" w:rsidP="00E53E69">
            <w:pPr>
              <w:pStyle w:val="ListParagraph"/>
              <w:numPr>
                <w:ilvl w:val="0"/>
                <w:numId w:val="42"/>
              </w:numPr>
              <w:spacing w:after="0" w:line="240" w:lineRule="auto"/>
              <w:ind w:left="720"/>
              <w:rPr>
                <w:rFonts w:cs="Arial"/>
                <w:b/>
              </w:rPr>
            </w:pPr>
            <w:r w:rsidRPr="00242A21">
              <w:rPr>
                <w:rFonts w:cs="Arial"/>
              </w:rPr>
              <w:t>Requirements of EU / BS Product Testing.</w:t>
            </w:r>
          </w:p>
          <w:p w14:paraId="7CC3104F" w14:textId="77777777" w:rsidR="00E53E69" w:rsidRPr="00242A21" w:rsidRDefault="00E53E69" w:rsidP="00E53E69">
            <w:pPr>
              <w:pStyle w:val="ListParagraph"/>
              <w:numPr>
                <w:ilvl w:val="0"/>
                <w:numId w:val="42"/>
              </w:numPr>
              <w:spacing w:after="0" w:line="240" w:lineRule="auto"/>
              <w:ind w:left="720"/>
              <w:rPr>
                <w:rFonts w:cs="Arial"/>
              </w:rPr>
            </w:pPr>
            <w:r w:rsidRPr="00242A21">
              <w:rPr>
                <w:rFonts w:cs="Arial"/>
              </w:rPr>
              <w:t>The operating principles and products operating sequence.</w:t>
            </w:r>
          </w:p>
          <w:p w14:paraId="6255AE78" w14:textId="77777777" w:rsidR="00E53E69" w:rsidRPr="00242A21" w:rsidRDefault="00E53E69" w:rsidP="00E53E69">
            <w:pPr>
              <w:pStyle w:val="ListParagraph"/>
              <w:numPr>
                <w:ilvl w:val="0"/>
                <w:numId w:val="42"/>
              </w:numPr>
              <w:spacing w:after="0" w:line="240" w:lineRule="auto"/>
              <w:ind w:left="720"/>
              <w:rPr>
                <w:rFonts w:cs="Arial"/>
              </w:rPr>
            </w:pPr>
            <w:r w:rsidRPr="00242A21">
              <w:rPr>
                <w:rFonts w:cs="Arial"/>
              </w:rPr>
              <w:t>The function of software in the operation of the product.</w:t>
            </w:r>
          </w:p>
          <w:p w14:paraId="0C131088" w14:textId="77777777" w:rsidR="00E53E69" w:rsidRPr="00242A21" w:rsidRDefault="00E53E69" w:rsidP="00E53E69">
            <w:pPr>
              <w:pStyle w:val="ListParagraph"/>
              <w:numPr>
                <w:ilvl w:val="0"/>
                <w:numId w:val="42"/>
              </w:numPr>
              <w:spacing w:after="0" w:line="240" w:lineRule="auto"/>
              <w:ind w:left="720"/>
              <w:rPr>
                <w:rFonts w:cs="Arial"/>
              </w:rPr>
            </w:pPr>
            <w:r w:rsidRPr="00242A21">
              <w:rPr>
                <w:rFonts w:cs="Arial"/>
              </w:rPr>
              <w:t>The importance of van stock maintenance.</w:t>
            </w:r>
          </w:p>
          <w:p w14:paraId="1F60C568" w14:textId="77777777" w:rsidR="00E53E69" w:rsidRPr="00242A21" w:rsidRDefault="00E53E69" w:rsidP="00E53E69">
            <w:pPr>
              <w:pStyle w:val="ListParagraph"/>
              <w:numPr>
                <w:ilvl w:val="0"/>
                <w:numId w:val="42"/>
              </w:numPr>
              <w:spacing w:after="0" w:line="240" w:lineRule="auto"/>
              <w:ind w:left="720"/>
            </w:pPr>
            <w:r w:rsidRPr="00242A21">
              <w:rPr>
                <w:rFonts w:cs="Arial"/>
              </w:rPr>
              <w:t>Anti-static protection requirements for sensitive equipment</w:t>
            </w:r>
            <w:r w:rsidR="000A15D6" w:rsidRPr="00242A21">
              <w:rPr>
                <w:rFonts w:cs="Arial"/>
              </w:rPr>
              <w:t>.</w:t>
            </w:r>
          </w:p>
          <w:p w14:paraId="526DEA33" w14:textId="2F6A62E5" w:rsidR="000A15D6" w:rsidRPr="00242A21" w:rsidRDefault="000A15D6" w:rsidP="000A15D6">
            <w:pPr>
              <w:pStyle w:val="ListParagraph"/>
              <w:spacing w:after="0" w:line="240" w:lineRule="auto"/>
              <w:ind w:left="720"/>
            </w:pPr>
          </w:p>
        </w:tc>
        <w:tc>
          <w:tcPr>
            <w:tcW w:w="7654" w:type="dxa"/>
            <w:shd w:val="clear" w:color="auto" w:fill="auto"/>
          </w:tcPr>
          <w:p w14:paraId="5DBE9A97" w14:textId="77777777" w:rsidR="00E53E69" w:rsidRPr="00242A21" w:rsidRDefault="00E53E69" w:rsidP="00E53E69">
            <w:pPr>
              <w:pStyle w:val="ListParagraph"/>
              <w:numPr>
                <w:ilvl w:val="0"/>
                <w:numId w:val="41"/>
              </w:numPr>
              <w:spacing w:after="0" w:line="240" w:lineRule="auto"/>
              <w:ind w:left="720"/>
              <w:contextualSpacing/>
              <w:rPr>
                <w:color w:val="000000" w:themeColor="text1"/>
              </w:rPr>
            </w:pPr>
            <w:r w:rsidRPr="00242A21">
              <w:lastRenderedPageBreak/>
              <w:t xml:space="preserve">Sequence activities required to complete task </w:t>
            </w:r>
            <w:r w:rsidRPr="00242A21">
              <w:rPr>
                <w:color w:val="000000" w:themeColor="text1"/>
              </w:rPr>
              <w:t>including planning to isolate electrical and mechanical supplies and informing relevant people.</w:t>
            </w:r>
          </w:p>
          <w:p w14:paraId="743D7A8E" w14:textId="77777777" w:rsidR="00E53E69" w:rsidRPr="00242A21" w:rsidRDefault="00E53E69" w:rsidP="00E53E69">
            <w:pPr>
              <w:pStyle w:val="ListParagraph"/>
              <w:numPr>
                <w:ilvl w:val="0"/>
                <w:numId w:val="41"/>
              </w:numPr>
              <w:spacing w:after="0" w:line="240" w:lineRule="auto"/>
              <w:ind w:left="720"/>
              <w:contextualSpacing/>
              <w:rPr>
                <w:color w:val="000000" w:themeColor="text1"/>
              </w:rPr>
            </w:pPr>
            <w:r w:rsidRPr="00242A21">
              <w:rPr>
                <w:color w:val="000000" w:themeColor="text1"/>
              </w:rPr>
              <w:t>Allocate time and resources to complete the task.</w:t>
            </w:r>
          </w:p>
          <w:p w14:paraId="75938268" w14:textId="77777777" w:rsidR="00E53E69" w:rsidRPr="00242A21" w:rsidRDefault="00E53E69" w:rsidP="00E53E69">
            <w:pPr>
              <w:pStyle w:val="ListParagraph"/>
              <w:numPr>
                <w:ilvl w:val="0"/>
                <w:numId w:val="41"/>
              </w:numPr>
              <w:spacing w:after="0" w:line="240" w:lineRule="auto"/>
              <w:ind w:left="720"/>
              <w:contextualSpacing/>
              <w:rPr>
                <w:color w:val="000000" w:themeColor="text1"/>
              </w:rPr>
            </w:pPr>
            <w:r w:rsidRPr="00242A21">
              <w:rPr>
                <w:color w:val="000000" w:themeColor="text1"/>
              </w:rPr>
              <w:t>Collect system data e.g. data from any integrated monitoring systems.</w:t>
            </w:r>
          </w:p>
          <w:p w14:paraId="36FED47B" w14:textId="77777777" w:rsidR="00E53E69" w:rsidRPr="00242A21" w:rsidRDefault="00E53E69" w:rsidP="00E53E69">
            <w:pPr>
              <w:pStyle w:val="ListParagraph"/>
              <w:numPr>
                <w:ilvl w:val="0"/>
                <w:numId w:val="41"/>
              </w:numPr>
              <w:spacing w:after="0" w:line="240" w:lineRule="auto"/>
              <w:ind w:left="720"/>
              <w:contextualSpacing/>
              <w:rPr>
                <w:color w:val="000000" w:themeColor="text1"/>
              </w:rPr>
            </w:pPr>
            <w:r w:rsidRPr="00242A21">
              <w:rPr>
                <w:color w:val="000000" w:themeColor="text1"/>
              </w:rPr>
              <w:t>Question the user to understand the issue.</w:t>
            </w:r>
          </w:p>
          <w:p w14:paraId="692A4088" w14:textId="77777777" w:rsidR="00E53E69" w:rsidRPr="00242A21" w:rsidRDefault="00E53E69" w:rsidP="00E53E69">
            <w:pPr>
              <w:pStyle w:val="ListParagraph"/>
              <w:numPr>
                <w:ilvl w:val="0"/>
                <w:numId w:val="41"/>
              </w:numPr>
              <w:spacing w:after="0" w:line="240" w:lineRule="auto"/>
              <w:ind w:left="720"/>
              <w:contextualSpacing/>
              <w:rPr>
                <w:color w:val="000000" w:themeColor="text1"/>
              </w:rPr>
            </w:pPr>
            <w:r w:rsidRPr="00242A21">
              <w:rPr>
                <w:color w:val="000000" w:themeColor="text1"/>
              </w:rPr>
              <w:t xml:space="preserve">Record system data. </w:t>
            </w:r>
          </w:p>
          <w:p w14:paraId="14FA970C" w14:textId="77777777" w:rsidR="00E53E69" w:rsidRPr="00242A21" w:rsidRDefault="00E53E69" w:rsidP="00E53E69">
            <w:pPr>
              <w:pStyle w:val="ListParagraph"/>
              <w:numPr>
                <w:ilvl w:val="0"/>
                <w:numId w:val="41"/>
              </w:numPr>
              <w:spacing w:after="0" w:line="240" w:lineRule="auto"/>
              <w:ind w:left="720"/>
              <w:contextualSpacing/>
              <w:rPr>
                <w:color w:val="984806" w:themeColor="accent6" w:themeShade="80"/>
              </w:rPr>
            </w:pPr>
            <w:r w:rsidRPr="00242A21">
              <w:rPr>
                <w:color w:val="000000" w:themeColor="text1"/>
              </w:rPr>
              <w:t xml:space="preserve">Use software to analyse data from work activity </w:t>
            </w:r>
            <w:proofErr w:type="gramStart"/>
            <w:r w:rsidRPr="00242A21">
              <w:rPr>
                <w:color w:val="000000" w:themeColor="text1"/>
              </w:rPr>
              <w:t>e.g.</w:t>
            </w:r>
            <w:proofErr w:type="gramEnd"/>
            <w:r w:rsidRPr="00242A21">
              <w:rPr>
                <w:color w:val="000000" w:themeColor="text1"/>
              </w:rPr>
              <w:t xml:space="preserve"> system generated diagnostic reports. </w:t>
            </w:r>
          </w:p>
          <w:p w14:paraId="6C816194" w14:textId="4C42F045" w:rsidR="00E53E69" w:rsidRPr="00242A21" w:rsidRDefault="00E53E69" w:rsidP="00E53E69">
            <w:pPr>
              <w:pStyle w:val="ListParagraph"/>
              <w:numPr>
                <w:ilvl w:val="0"/>
                <w:numId w:val="41"/>
              </w:numPr>
              <w:spacing w:after="0" w:line="240" w:lineRule="auto"/>
              <w:ind w:left="720"/>
              <w:contextualSpacing/>
            </w:pPr>
            <w:r w:rsidRPr="00242A21">
              <w:rPr>
                <w:color w:val="000000" w:themeColor="text1"/>
              </w:rPr>
              <w:t>Provide technical advice and guidance</w:t>
            </w:r>
            <w:r w:rsidR="000A15D6" w:rsidRPr="00242A21">
              <w:rPr>
                <w:color w:val="000000" w:themeColor="text1"/>
              </w:rPr>
              <w:t>.</w:t>
            </w:r>
            <w:r w:rsidRPr="00242A21">
              <w:rPr>
                <w:color w:val="000000" w:themeColor="text1"/>
              </w:rPr>
              <w:t xml:space="preserve"> </w:t>
            </w:r>
          </w:p>
          <w:p w14:paraId="3A8949C6" w14:textId="77777777" w:rsidR="00E53E69" w:rsidRPr="00242A21" w:rsidRDefault="00E53E69" w:rsidP="00E53E69">
            <w:pPr>
              <w:pStyle w:val="ListParagraph"/>
              <w:numPr>
                <w:ilvl w:val="0"/>
                <w:numId w:val="41"/>
              </w:numPr>
              <w:spacing w:after="0" w:line="240" w:lineRule="auto"/>
              <w:ind w:left="720"/>
              <w:contextualSpacing/>
            </w:pPr>
            <w:r w:rsidRPr="00242A21">
              <w:t xml:space="preserve">Test electrical equipment to ensure it is safe to work on e.g. </w:t>
            </w:r>
            <w:proofErr w:type="gramStart"/>
            <w:r w:rsidRPr="00242A21">
              <w:t>remove stored</w:t>
            </w:r>
            <w:proofErr w:type="gramEnd"/>
            <w:r w:rsidRPr="00242A21">
              <w:t xml:space="preserve"> charge (Electrostatic Discharge).</w:t>
            </w:r>
          </w:p>
          <w:p w14:paraId="3FE0170F" w14:textId="77777777" w:rsidR="00E53E69" w:rsidRPr="00242A21" w:rsidRDefault="00E53E69" w:rsidP="00E53E69">
            <w:pPr>
              <w:pStyle w:val="ListParagraph"/>
              <w:numPr>
                <w:ilvl w:val="0"/>
                <w:numId w:val="41"/>
              </w:numPr>
              <w:spacing w:after="0" w:line="240" w:lineRule="auto"/>
              <w:ind w:left="720"/>
              <w:contextualSpacing/>
            </w:pPr>
            <w:r w:rsidRPr="00242A21">
              <w:t xml:space="preserve">Propose solutions for equipment faults e.g. contingency plans for equipment that </w:t>
            </w:r>
            <w:proofErr w:type="gramStart"/>
            <w:r w:rsidRPr="00242A21">
              <w:t>is no longer manufactured</w:t>
            </w:r>
            <w:proofErr w:type="gramEnd"/>
            <w:r w:rsidRPr="00242A21">
              <w:t>.</w:t>
            </w:r>
          </w:p>
          <w:p w14:paraId="12E16408" w14:textId="77777777" w:rsidR="00E53E69" w:rsidRPr="00242A21" w:rsidRDefault="00E53E69" w:rsidP="00E53E69">
            <w:pPr>
              <w:pStyle w:val="ListParagraph"/>
              <w:numPr>
                <w:ilvl w:val="0"/>
                <w:numId w:val="41"/>
              </w:numPr>
              <w:spacing w:after="0" w:line="240" w:lineRule="auto"/>
              <w:ind w:left="720"/>
              <w:contextualSpacing/>
            </w:pPr>
            <w:r w:rsidRPr="00242A21">
              <w:t>Replace component equipment, ensuring fitness for purpose.</w:t>
            </w:r>
          </w:p>
          <w:p w14:paraId="6BC7489E" w14:textId="50CD8781" w:rsidR="00E53E69" w:rsidRPr="00242A21" w:rsidRDefault="00E53E69" w:rsidP="00E53E69">
            <w:pPr>
              <w:pStyle w:val="ListParagraph"/>
              <w:numPr>
                <w:ilvl w:val="0"/>
                <w:numId w:val="41"/>
              </w:numPr>
              <w:spacing w:after="0" w:line="240" w:lineRule="auto"/>
              <w:ind w:left="720"/>
              <w:contextualSpacing/>
            </w:pPr>
            <w:r w:rsidRPr="00242A21">
              <w:t>Test equipment to ensure safe to use e.g. ‘PAT Testing’.</w:t>
            </w:r>
          </w:p>
          <w:p w14:paraId="5739BAB3" w14:textId="77777777" w:rsidR="00E53E69" w:rsidRPr="00242A21" w:rsidRDefault="00E53E69" w:rsidP="00E53E69">
            <w:pPr>
              <w:pStyle w:val="ListParagraph"/>
              <w:numPr>
                <w:ilvl w:val="0"/>
                <w:numId w:val="41"/>
              </w:numPr>
              <w:spacing w:after="0" w:line="240" w:lineRule="auto"/>
              <w:ind w:left="720"/>
              <w:contextualSpacing/>
            </w:pPr>
            <w:r w:rsidRPr="00242A21">
              <w:t xml:space="preserve">Reinstate software. </w:t>
            </w:r>
          </w:p>
          <w:p w14:paraId="5CBC550B" w14:textId="77777777" w:rsidR="00E53E69" w:rsidRPr="006A4C4B" w:rsidRDefault="00E53E69" w:rsidP="00F26B5F">
            <w:pPr>
              <w:spacing w:after="0" w:line="240" w:lineRule="auto"/>
              <w:contextualSpacing/>
            </w:pPr>
          </w:p>
        </w:tc>
      </w:tr>
    </w:tbl>
    <w:p w14:paraId="5F183ED0" w14:textId="77777777" w:rsidR="00E53E69" w:rsidRDefault="00E53E69" w:rsidP="00E53E69">
      <w:pPr>
        <w:spacing w:after="0" w:line="240" w:lineRule="auto"/>
        <w:rPr>
          <w:bCs/>
          <w:color w:val="auto"/>
          <w:sz w:val="22"/>
        </w:rPr>
      </w:pPr>
    </w:p>
    <w:p w14:paraId="402EA1F5" w14:textId="77777777" w:rsidR="009D01DC" w:rsidRDefault="009D01DC">
      <w:pPr>
        <w:spacing w:after="0" w:line="240" w:lineRule="auto"/>
      </w:pPr>
      <w:r>
        <w:br w:type="page"/>
      </w:r>
    </w:p>
    <w:p w14:paraId="5807F929" w14:textId="77777777" w:rsidR="009D01DC" w:rsidRPr="003161C0" w:rsidRDefault="009D01DC" w:rsidP="003161C0">
      <w:pPr>
        <w:spacing w:after="0" w:line="240" w:lineRule="auto"/>
        <w:rPr>
          <w:b/>
          <w:color w:val="104F75"/>
          <w:sz w:val="32"/>
          <w:szCs w:val="32"/>
        </w:rPr>
        <w:sectPr w:rsidR="009D01DC" w:rsidRPr="003161C0" w:rsidSect="009D01DC">
          <w:pgSz w:w="16838" w:h="11906" w:orient="landscape"/>
          <w:pgMar w:top="1134" w:right="1134" w:bottom="1276" w:left="567" w:header="709" w:footer="709" w:gutter="0"/>
          <w:cols w:space="1134"/>
          <w:titlePg/>
          <w:docGrid w:linePitch="360"/>
        </w:sectPr>
      </w:pPr>
    </w:p>
    <w:p w14:paraId="44EE8CD6" w14:textId="77777777" w:rsidR="000252D7" w:rsidRDefault="009D5BCA" w:rsidP="000252D7">
      <w:pPr>
        <w:pStyle w:val="Heading2"/>
        <w:spacing w:before="120" w:after="120"/>
        <w:contextualSpacing/>
      </w:pPr>
      <w:r>
        <w:lastRenderedPageBreak/>
        <w:t>Integrating m</w:t>
      </w:r>
      <w:r w:rsidR="000252D7">
        <w:t>aths, English and digital skills</w:t>
      </w:r>
    </w:p>
    <w:p w14:paraId="0E9DB9A6" w14:textId="77777777" w:rsidR="000252D7" w:rsidRDefault="000252D7" w:rsidP="000252D7">
      <w:pPr>
        <w:pStyle w:val="NoSpacing"/>
      </w:pPr>
    </w:p>
    <w:p w14:paraId="53E7C8DB" w14:textId="77777777" w:rsidR="000252D7" w:rsidRDefault="000252D7" w:rsidP="000252D7">
      <w:pPr>
        <w:pStyle w:val="Heading3"/>
        <w:spacing w:before="120" w:after="120"/>
        <w:contextualSpacing/>
      </w:pPr>
      <w:r>
        <w:t>Maths</w:t>
      </w:r>
    </w:p>
    <w:p w14:paraId="7E115232" w14:textId="77777777" w:rsidR="000252D7" w:rsidRDefault="000252D7" w:rsidP="000252D7">
      <w:pPr>
        <w:spacing w:before="120" w:after="120" w:line="240" w:lineRule="auto"/>
        <w:contextualSpacing/>
        <w:rPr>
          <w:rFonts w:cs="Arial"/>
        </w:rPr>
      </w:pPr>
      <w:r>
        <w:rPr>
          <w:rFonts w:cs="Arial"/>
        </w:rPr>
        <w:t>The completion of a level 2 mathematics qualification (GCSE mathematics</w:t>
      </w:r>
      <w:r w:rsidRPr="000E7864">
        <w:rPr>
          <w:rFonts w:cs="Arial"/>
        </w:rPr>
        <w:t xml:space="preserve"> </w:t>
      </w:r>
      <w:r>
        <w:rPr>
          <w:rFonts w:cs="Arial"/>
        </w:rPr>
        <w:t xml:space="preserve">or Functional Skills) is a minimum exit requirement for all T Levels. This will ensure that all students have demonstrated fluency and competence in </w:t>
      </w:r>
      <w:r w:rsidRPr="00A37BF5">
        <w:rPr>
          <w:rFonts w:cs="Arial"/>
        </w:rPr>
        <w:t>mathematics</w:t>
      </w:r>
      <w:r>
        <w:rPr>
          <w:rFonts w:cs="Arial"/>
        </w:rPr>
        <w:t xml:space="preserve">, and are able to </w:t>
      </w:r>
      <w:r w:rsidRPr="00A37BF5">
        <w:rPr>
          <w:rFonts w:cs="Arial"/>
        </w:rPr>
        <w:t>recognise the importance of mathematics in their own lives</w:t>
      </w:r>
      <w:r>
        <w:rPr>
          <w:rFonts w:cs="Arial"/>
        </w:rPr>
        <w:t>, in work</w:t>
      </w:r>
      <w:r w:rsidRPr="00A37BF5">
        <w:rPr>
          <w:rFonts w:cs="Arial"/>
        </w:rPr>
        <w:t xml:space="preserve"> and to societ</w:t>
      </w:r>
      <w:r>
        <w:rPr>
          <w:rFonts w:cs="Arial"/>
        </w:rPr>
        <w:t>y. Achievement of a level 2 mathematics qualification will also provide the foundation to access mathematics at a higher level, if required.</w:t>
      </w:r>
    </w:p>
    <w:p w14:paraId="798B43CB" w14:textId="77777777" w:rsidR="000252D7" w:rsidRDefault="000252D7" w:rsidP="000252D7">
      <w:pPr>
        <w:spacing w:before="120" w:after="120" w:line="240" w:lineRule="auto"/>
        <w:contextualSpacing/>
        <w:rPr>
          <w:rFonts w:cs="Arial"/>
        </w:rPr>
      </w:pPr>
    </w:p>
    <w:p w14:paraId="6EB4B7DB" w14:textId="77777777" w:rsidR="000252D7" w:rsidRDefault="000252D7" w:rsidP="000252D7">
      <w:pPr>
        <w:spacing w:before="120" w:after="120" w:line="240" w:lineRule="auto"/>
        <w:contextualSpacing/>
      </w:pPr>
      <w:r w:rsidRPr="00875D90">
        <w:t>T</w:t>
      </w:r>
      <w:r w:rsidR="00520AFA">
        <w:t xml:space="preserve">echnical </w:t>
      </w:r>
      <w:r w:rsidRPr="00875D90">
        <w:t>Q</w:t>
      </w:r>
      <w:r w:rsidR="00520AFA">
        <w:t>ualification</w:t>
      </w:r>
      <w:r w:rsidRPr="00875D90">
        <w:t xml:space="preserve">s </w:t>
      </w:r>
      <w:r>
        <w:t>should contain</w:t>
      </w:r>
      <w:r w:rsidRPr="00875D90">
        <w:t xml:space="preserve"> sufficient</w:t>
      </w:r>
      <w:r>
        <w:t xml:space="preserve"> and appropriate </w:t>
      </w:r>
      <w:r w:rsidRPr="00875D90">
        <w:t xml:space="preserve">maths to help </w:t>
      </w:r>
      <w:r>
        <w:t>students</w:t>
      </w:r>
      <w:r w:rsidRPr="00875D90">
        <w:t xml:space="preserve"> </w:t>
      </w:r>
      <w:r>
        <w:t xml:space="preserve">reach threshold competence in their chosen specialism(s). </w:t>
      </w:r>
      <w:r w:rsidRPr="00875D90">
        <w:t xml:space="preserve">The following General Maths Competencies (GMCs) </w:t>
      </w:r>
      <w:proofErr w:type="gramStart"/>
      <w:r w:rsidRPr="00875D90">
        <w:t xml:space="preserve">have been </w:t>
      </w:r>
      <w:r w:rsidRPr="009F5111">
        <w:t>developed</w:t>
      </w:r>
      <w:proofErr w:type="gramEnd"/>
      <w:r w:rsidRPr="009F5111">
        <w:t xml:space="preserve"> with input from the Royal Society Advisory</w:t>
      </w:r>
      <w:r w:rsidRPr="00875D90">
        <w:t xml:space="preserve"> Committee on Maths Education (ACME), and awarding organisations will need to embed thes</w:t>
      </w:r>
      <w:r w:rsidR="00DC2127">
        <w:t>e, and the underpinning maths,</w:t>
      </w:r>
      <w:r w:rsidRPr="00875D90">
        <w:t xml:space="preserve"> into the specifications and assessments being developed as part of the T</w:t>
      </w:r>
      <w:r>
        <w:t xml:space="preserve">echnical </w:t>
      </w:r>
      <w:r w:rsidRPr="00875D90">
        <w:t>Q</w:t>
      </w:r>
      <w:r>
        <w:t>ualification</w:t>
      </w:r>
      <w:r w:rsidRPr="00875D90">
        <w:t>.</w:t>
      </w:r>
    </w:p>
    <w:p w14:paraId="25FE492B" w14:textId="77777777" w:rsidR="000252D7" w:rsidRDefault="000252D7" w:rsidP="000252D7">
      <w:pPr>
        <w:spacing w:before="120" w:after="120" w:line="240" w:lineRule="auto"/>
        <w:contextualSpacing/>
      </w:pPr>
    </w:p>
    <w:p w14:paraId="2749ACCC" w14:textId="77777777" w:rsidR="000252D7" w:rsidRPr="00C34C13" w:rsidRDefault="000252D7" w:rsidP="000252D7">
      <w:pPr>
        <w:spacing w:before="120" w:after="120" w:line="240" w:lineRule="auto"/>
        <w:contextualSpacing/>
        <w:rPr>
          <w:color w:val="auto"/>
        </w:rPr>
      </w:pPr>
      <w:r w:rsidRPr="000C3C38">
        <w:rPr>
          <w:rFonts w:cs="Arial"/>
        </w:rPr>
        <w:t>The GMCs below are relevant to this particular T</w:t>
      </w:r>
      <w:r>
        <w:rPr>
          <w:rFonts w:cs="Arial"/>
        </w:rPr>
        <w:t xml:space="preserve">echnical </w:t>
      </w:r>
      <w:r w:rsidRPr="000C3C38">
        <w:rPr>
          <w:rFonts w:cs="Arial"/>
        </w:rPr>
        <w:t>Q</w:t>
      </w:r>
      <w:r>
        <w:rPr>
          <w:rFonts w:cs="Arial"/>
        </w:rPr>
        <w:t>ualification</w:t>
      </w:r>
      <w:r w:rsidRPr="000C3C38">
        <w:rPr>
          <w:rFonts w:cs="Arial"/>
        </w:rPr>
        <w:t>:</w:t>
      </w:r>
    </w:p>
    <w:p w14:paraId="5076CE19" w14:textId="77777777" w:rsidR="000252D7" w:rsidRPr="000C3C38" w:rsidRDefault="00DC2127" w:rsidP="00CB12E4">
      <w:pPr>
        <w:pStyle w:val="ListParagraph"/>
        <w:numPr>
          <w:ilvl w:val="0"/>
          <w:numId w:val="30"/>
        </w:numPr>
        <w:spacing w:after="0" w:line="240" w:lineRule="auto"/>
        <w:contextualSpacing/>
        <w:rPr>
          <w:rFonts w:cs="Arial"/>
          <w:bCs/>
          <w:color w:val="0D0D0D" w:themeColor="text1" w:themeTint="F2"/>
        </w:rPr>
      </w:pPr>
      <w:r>
        <w:rPr>
          <w:rFonts w:cs="Arial"/>
          <w:bCs/>
        </w:rPr>
        <w:t>Communicate using mathematics</w:t>
      </w:r>
      <w:r w:rsidR="000252D7" w:rsidRPr="000C3C38">
        <w:rPr>
          <w:rFonts w:cs="Arial"/>
          <w:bCs/>
        </w:rPr>
        <w:t xml:space="preserve"> </w:t>
      </w:r>
    </w:p>
    <w:p w14:paraId="78CD7390" w14:textId="77777777" w:rsidR="000252D7" w:rsidRPr="000C3C38" w:rsidRDefault="000252D7" w:rsidP="00CB12E4">
      <w:pPr>
        <w:pStyle w:val="NoSpacing"/>
        <w:numPr>
          <w:ilvl w:val="0"/>
          <w:numId w:val="29"/>
        </w:numPr>
        <w:suppressAutoHyphens w:val="0"/>
        <w:autoSpaceDN/>
        <w:contextualSpacing/>
        <w:textAlignment w:val="auto"/>
        <w:rPr>
          <w:rFonts w:cs="Arial"/>
        </w:rPr>
      </w:pPr>
      <w:r w:rsidRPr="000C3C38">
        <w:rPr>
          <w:rFonts w:cs="Arial"/>
        </w:rPr>
        <w:t>Cost a p</w:t>
      </w:r>
      <w:r w:rsidR="00DC2127">
        <w:rPr>
          <w:rFonts w:cs="Arial"/>
        </w:rPr>
        <w:t>roject</w:t>
      </w:r>
    </w:p>
    <w:p w14:paraId="7CD75D62" w14:textId="77777777" w:rsidR="000252D7" w:rsidRPr="000C3C38" w:rsidRDefault="000252D7" w:rsidP="00CB12E4">
      <w:pPr>
        <w:pStyle w:val="NoSpacing"/>
        <w:numPr>
          <w:ilvl w:val="0"/>
          <w:numId w:val="29"/>
        </w:numPr>
        <w:suppressAutoHyphens w:val="0"/>
        <w:autoSpaceDN/>
        <w:contextualSpacing/>
        <w:textAlignment w:val="auto"/>
        <w:rPr>
          <w:rFonts w:cs="Arial"/>
        </w:rPr>
      </w:pPr>
      <w:r w:rsidRPr="000C3C38">
        <w:rPr>
          <w:rFonts w:cs="Arial"/>
        </w:rPr>
        <w:t>Est</w:t>
      </w:r>
      <w:r w:rsidR="00DC2127">
        <w:rPr>
          <w:rFonts w:cs="Arial"/>
        </w:rPr>
        <w:t>imate, calculate and error-spot</w:t>
      </w:r>
    </w:p>
    <w:p w14:paraId="6D268564" w14:textId="77777777" w:rsidR="000252D7" w:rsidRPr="000C3C38" w:rsidRDefault="00DC2127" w:rsidP="00CB12E4">
      <w:pPr>
        <w:pStyle w:val="NoSpacing"/>
        <w:numPr>
          <w:ilvl w:val="0"/>
          <w:numId w:val="29"/>
        </w:numPr>
        <w:suppressAutoHyphens w:val="0"/>
        <w:autoSpaceDN/>
        <w:contextualSpacing/>
        <w:textAlignment w:val="auto"/>
        <w:rPr>
          <w:rFonts w:cs="Arial"/>
        </w:rPr>
      </w:pPr>
      <w:r>
        <w:rPr>
          <w:rFonts w:cs="Arial"/>
        </w:rPr>
        <w:t>Measure with precision</w:t>
      </w:r>
    </w:p>
    <w:p w14:paraId="79D832DA" w14:textId="77777777" w:rsidR="000252D7" w:rsidRPr="000C3C38" w:rsidRDefault="00DC2127" w:rsidP="00CB12E4">
      <w:pPr>
        <w:pStyle w:val="ListParagraph"/>
        <w:numPr>
          <w:ilvl w:val="0"/>
          <w:numId w:val="29"/>
        </w:numPr>
        <w:spacing w:after="0" w:line="240" w:lineRule="auto"/>
        <w:contextualSpacing/>
        <w:rPr>
          <w:rFonts w:cs="Arial"/>
        </w:rPr>
      </w:pPr>
      <w:r>
        <w:rPr>
          <w:rFonts w:cs="Arial"/>
        </w:rPr>
        <w:t>Optimise work processes</w:t>
      </w:r>
    </w:p>
    <w:p w14:paraId="7623DA31" w14:textId="77777777" w:rsidR="000252D7" w:rsidRPr="000C3C38" w:rsidRDefault="00DC2127" w:rsidP="00CB12E4">
      <w:pPr>
        <w:pStyle w:val="ListParagraph"/>
        <w:numPr>
          <w:ilvl w:val="0"/>
          <w:numId w:val="29"/>
        </w:numPr>
        <w:spacing w:after="0" w:line="240" w:lineRule="auto"/>
        <w:contextualSpacing/>
        <w:rPr>
          <w:rFonts w:cs="Arial"/>
          <w:color w:val="0D0D0D" w:themeColor="text1" w:themeTint="F2"/>
        </w:rPr>
      </w:pPr>
      <w:r>
        <w:rPr>
          <w:rFonts w:cs="Arial"/>
        </w:rPr>
        <w:t>Process data</w:t>
      </w:r>
    </w:p>
    <w:p w14:paraId="58767386" w14:textId="77777777" w:rsidR="000252D7" w:rsidRPr="000C3C38" w:rsidRDefault="000252D7" w:rsidP="00CB12E4">
      <w:pPr>
        <w:pStyle w:val="ListParagraph"/>
        <w:numPr>
          <w:ilvl w:val="0"/>
          <w:numId w:val="29"/>
        </w:numPr>
        <w:spacing w:after="0" w:line="240" w:lineRule="auto"/>
        <w:contextualSpacing/>
        <w:rPr>
          <w:rFonts w:cs="Arial"/>
        </w:rPr>
      </w:pPr>
      <w:r w:rsidRPr="000C3C38">
        <w:rPr>
          <w:rFonts w:cs="Arial"/>
        </w:rPr>
        <w:t>Repre</w:t>
      </w:r>
      <w:r w:rsidR="00DC2127">
        <w:rPr>
          <w:rFonts w:cs="Arial"/>
        </w:rPr>
        <w:t>sent with mathematical diagrams</w:t>
      </w:r>
    </w:p>
    <w:p w14:paraId="533AC0E8" w14:textId="77777777" w:rsidR="000252D7" w:rsidRPr="000C3C38" w:rsidRDefault="00DC2127" w:rsidP="00CB12E4">
      <w:pPr>
        <w:pStyle w:val="ListParagraph"/>
        <w:numPr>
          <w:ilvl w:val="0"/>
          <w:numId w:val="29"/>
        </w:numPr>
        <w:spacing w:after="0" w:line="240" w:lineRule="auto"/>
        <w:contextualSpacing/>
        <w:rPr>
          <w:rFonts w:cs="Arial"/>
        </w:rPr>
      </w:pPr>
      <w:r>
        <w:rPr>
          <w:rFonts w:cs="Arial"/>
        </w:rPr>
        <w:t>Understand data</w:t>
      </w:r>
    </w:p>
    <w:p w14:paraId="10076D55" w14:textId="77777777" w:rsidR="000252D7" w:rsidRPr="000C3C38" w:rsidRDefault="00DC2127" w:rsidP="00CB12E4">
      <w:pPr>
        <w:pStyle w:val="ListParagraph"/>
        <w:numPr>
          <w:ilvl w:val="0"/>
          <w:numId w:val="29"/>
        </w:numPr>
        <w:spacing w:after="0" w:line="240" w:lineRule="auto"/>
        <w:contextualSpacing/>
        <w:rPr>
          <w:rFonts w:cs="Arial"/>
          <w:color w:val="0D0D0D" w:themeColor="text1" w:themeTint="F2"/>
        </w:rPr>
      </w:pPr>
      <w:r>
        <w:rPr>
          <w:rFonts w:cs="Arial"/>
        </w:rPr>
        <w:t>Use rules and formulae</w:t>
      </w:r>
    </w:p>
    <w:p w14:paraId="07FA22AF" w14:textId="77777777" w:rsidR="000252D7" w:rsidRPr="000C3C38" w:rsidRDefault="000252D7" w:rsidP="00CB12E4">
      <w:pPr>
        <w:pStyle w:val="ListParagraph"/>
        <w:numPr>
          <w:ilvl w:val="0"/>
          <w:numId w:val="29"/>
        </w:numPr>
        <w:spacing w:after="0" w:line="240" w:lineRule="auto"/>
        <w:contextualSpacing/>
        <w:rPr>
          <w:rFonts w:cs="Arial"/>
        </w:rPr>
      </w:pPr>
      <w:r w:rsidRPr="000C3C38">
        <w:rPr>
          <w:rFonts w:cs="Arial"/>
          <w:bCs/>
        </w:rPr>
        <w:t>Work with proportion</w:t>
      </w:r>
      <w:r w:rsidR="00DC2127">
        <w:rPr>
          <w:rFonts w:cs="Arial"/>
          <w:bCs/>
        </w:rPr>
        <w:t>.</w:t>
      </w:r>
    </w:p>
    <w:p w14:paraId="22114E05" w14:textId="77777777" w:rsidR="000252D7" w:rsidRDefault="000252D7" w:rsidP="000252D7">
      <w:pPr>
        <w:spacing w:before="120" w:after="120" w:line="240" w:lineRule="auto"/>
        <w:contextualSpacing/>
      </w:pPr>
    </w:p>
    <w:p w14:paraId="0CEAE35F" w14:textId="77777777" w:rsidR="000252D7" w:rsidRDefault="000252D7" w:rsidP="000252D7">
      <w:pPr>
        <w:spacing w:before="120" w:after="120" w:line="240" w:lineRule="auto"/>
        <w:contextualSpacing/>
      </w:pPr>
      <w:r w:rsidRPr="00875D90">
        <w:t xml:space="preserve">Awarding organisations </w:t>
      </w:r>
      <w:r w:rsidR="009D5BCA">
        <w:t>that</w:t>
      </w:r>
      <w:r w:rsidRPr="00875D90">
        <w:t xml:space="preserve"> </w:t>
      </w:r>
      <w:proofErr w:type="gramStart"/>
      <w:r w:rsidRPr="00875D90">
        <w:t>are awarded</w:t>
      </w:r>
      <w:proofErr w:type="gramEnd"/>
      <w:r w:rsidRPr="00875D90">
        <w:t xml:space="preserve"> an exclusive licen</w:t>
      </w:r>
      <w:r w:rsidR="00D44EE0">
        <w:t>c</w:t>
      </w:r>
      <w:r w:rsidRPr="00875D90">
        <w:t>e will need to integrate these into the T</w:t>
      </w:r>
      <w:r w:rsidR="00E62057">
        <w:t xml:space="preserve">echnical </w:t>
      </w:r>
      <w:r w:rsidRPr="00875D90">
        <w:t>Q</w:t>
      </w:r>
      <w:r w:rsidR="00E62057">
        <w:t>ualification</w:t>
      </w:r>
      <w:r w:rsidRPr="00875D90">
        <w:t xml:space="preserve"> specification and assessments, drawing upon a more detailed framework of maths that underpins the GMCs, currently being developed </w:t>
      </w:r>
      <w:r w:rsidRPr="009F5111">
        <w:t>in association</w:t>
      </w:r>
      <w:r w:rsidRPr="00875D90">
        <w:t xml:space="preserve"> with </w:t>
      </w:r>
      <w:r>
        <w:t xml:space="preserve">the </w:t>
      </w:r>
      <w:r w:rsidRPr="00875D90">
        <w:t>Royal Society ACME.</w:t>
      </w:r>
    </w:p>
    <w:p w14:paraId="2A2166EA" w14:textId="77777777" w:rsidR="000252D7" w:rsidRDefault="000252D7" w:rsidP="000252D7">
      <w:pPr>
        <w:spacing w:before="120" w:after="120" w:line="240" w:lineRule="auto"/>
        <w:contextualSpacing/>
        <w:rPr>
          <w:rFonts w:cs="Arial"/>
        </w:rPr>
      </w:pPr>
    </w:p>
    <w:p w14:paraId="5E75E9B6" w14:textId="77777777" w:rsidR="000252D7" w:rsidRDefault="000252D7" w:rsidP="000252D7">
      <w:pPr>
        <w:pStyle w:val="Heading3"/>
        <w:spacing w:before="120" w:after="120"/>
        <w:contextualSpacing/>
      </w:pPr>
      <w:r>
        <w:t>English</w:t>
      </w:r>
    </w:p>
    <w:p w14:paraId="6C93C8A0" w14:textId="77777777" w:rsidR="000252D7" w:rsidRDefault="000252D7" w:rsidP="000252D7">
      <w:pPr>
        <w:spacing w:before="120" w:after="120" w:line="240" w:lineRule="auto"/>
        <w:contextualSpacing/>
        <w:rPr>
          <w:rFonts w:cs="Arial"/>
        </w:rPr>
      </w:pPr>
      <w:r>
        <w:rPr>
          <w:rFonts w:cs="Arial"/>
        </w:rPr>
        <w:t>The completion of a level 2 English qualification (</w:t>
      </w:r>
      <w:r w:rsidRPr="000E7864">
        <w:rPr>
          <w:rFonts w:cs="Arial"/>
        </w:rPr>
        <w:t xml:space="preserve">English language </w:t>
      </w:r>
      <w:r>
        <w:rPr>
          <w:rFonts w:cs="Arial"/>
        </w:rPr>
        <w:t xml:space="preserve">GCSE or Functional Skills) is a minimum exit requirement for all T Levels. This will ensure that all students have demonstrated that they can read fluently, communicate and </w:t>
      </w:r>
      <w:r w:rsidRPr="000E7864">
        <w:rPr>
          <w:rFonts w:cs="Arial"/>
        </w:rPr>
        <w:t>write effectively</w:t>
      </w:r>
      <w:r>
        <w:rPr>
          <w:rFonts w:cs="Arial"/>
        </w:rPr>
        <w:t>, and</w:t>
      </w:r>
      <w:r w:rsidRPr="000E7864">
        <w:rPr>
          <w:rFonts w:cs="Arial"/>
        </w:rPr>
        <w:t xml:space="preserve"> demonstrate a confident control of Standard English.</w:t>
      </w:r>
    </w:p>
    <w:p w14:paraId="7C849656" w14:textId="77777777" w:rsidR="000252D7" w:rsidRPr="000E7864" w:rsidRDefault="000252D7" w:rsidP="000252D7">
      <w:pPr>
        <w:spacing w:before="120" w:after="120" w:line="240" w:lineRule="auto"/>
        <w:contextualSpacing/>
        <w:rPr>
          <w:rFonts w:cs="Arial"/>
        </w:rPr>
      </w:pPr>
    </w:p>
    <w:p w14:paraId="058856F5" w14:textId="77777777" w:rsidR="000252D7" w:rsidRDefault="000252D7" w:rsidP="000252D7">
      <w:pPr>
        <w:spacing w:before="120" w:after="120" w:line="240" w:lineRule="auto"/>
        <w:contextualSpacing/>
        <w:rPr>
          <w:rFonts w:cs="Arial"/>
        </w:rPr>
      </w:pPr>
      <w:r>
        <w:rPr>
          <w:rFonts w:cs="Arial"/>
        </w:rPr>
        <w:t xml:space="preserve">The specification for </w:t>
      </w:r>
      <w:r w:rsidR="00D44EE0">
        <w:rPr>
          <w:rFonts w:cs="Arial"/>
        </w:rPr>
        <w:t xml:space="preserve">a </w:t>
      </w:r>
      <w:r>
        <w:rPr>
          <w:rFonts w:cs="Arial"/>
        </w:rPr>
        <w:t>T</w:t>
      </w:r>
      <w:r w:rsidR="00E62057">
        <w:rPr>
          <w:rFonts w:cs="Arial"/>
        </w:rPr>
        <w:t xml:space="preserve">echnical </w:t>
      </w:r>
      <w:r w:rsidR="00EE7014">
        <w:rPr>
          <w:rFonts w:cs="Arial"/>
        </w:rPr>
        <w:t>Qualification</w:t>
      </w:r>
      <w:r>
        <w:rPr>
          <w:rFonts w:cs="Arial"/>
        </w:rPr>
        <w:t xml:space="preserve"> should ensure that students acquire the technical vocabulary, and gain the practical communication skills (written and oral), needed to achieve threshold competence in their chosen occupational specialism(s).</w:t>
      </w:r>
    </w:p>
    <w:p w14:paraId="5A7CB644" w14:textId="77777777" w:rsidR="000252D7" w:rsidRDefault="000252D7" w:rsidP="000252D7">
      <w:pPr>
        <w:spacing w:before="120" w:after="120" w:line="240" w:lineRule="auto"/>
        <w:contextualSpacing/>
        <w:rPr>
          <w:rFonts w:cs="Arial"/>
        </w:rPr>
      </w:pPr>
    </w:p>
    <w:p w14:paraId="7D69308E" w14:textId="77777777" w:rsidR="000252D7" w:rsidRDefault="000252D7" w:rsidP="000252D7">
      <w:pPr>
        <w:spacing w:before="120" w:after="120" w:line="240" w:lineRule="auto"/>
        <w:contextualSpacing/>
        <w:rPr>
          <w:rFonts w:cs="Arial"/>
        </w:rPr>
      </w:pPr>
      <w:r>
        <w:rPr>
          <w:rFonts w:cs="Arial"/>
        </w:rPr>
        <w:t>The assessments for T</w:t>
      </w:r>
      <w:r w:rsidR="00E62057">
        <w:rPr>
          <w:rFonts w:cs="Arial"/>
        </w:rPr>
        <w:t xml:space="preserve">echnical </w:t>
      </w:r>
      <w:r>
        <w:rPr>
          <w:rFonts w:cs="Arial"/>
        </w:rPr>
        <w:t>Q</w:t>
      </w:r>
      <w:r w:rsidR="00E62057">
        <w:rPr>
          <w:rFonts w:cs="Arial"/>
        </w:rPr>
        <w:t>ualifications</w:t>
      </w:r>
      <w:r>
        <w:rPr>
          <w:rFonts w:cs="Arial"/>
        </w:rPr>
        <w:t xml:space="preserve"> should ensure that students:</w:t>
      </w:r>
    </w:p>
    <w:p w14:paraId="4778C054" w14:textId="77777777" w:rsidR="000252D7" w:rsidRDefault="000252D7" w:rsidP="00CB12E4">
      <w:pPr>
        <w:pStyle w:val="ListParagraph"/>
        <w:numPr>
          <w:ilvl w:val="0"/>
          <w:numId w:val="29"/>
        </w:numPr>
        <w:suppressAutoHyphens/>
        <w:autoSpaceDN w:val="0"/>
        <w:spacing w:before="120" w:after="120" w:line="240" w:lineRule="auto"/>
        <w:contextualSpacing/>
        <w:textAlignment w:val="baseline"/>
        <w:rPr>
          <w:rFonts w:cs="Arial"/>
        </w:rPr>
      </w:pPr>
      <w:r>
        <w:rPr>
          <w:rFonts w:cs="Arial"/>
        </w:rPr>
        <w:t xml:space="preserve">Know the correct </w:t>
      </w:r>
      <w:r w:rsidRPr="009F5111">
        <w:rPr>
          <w:rFonts w:cs="Arial"/>
        </w:rPr>
        <w:t>technical vocabulary</w:t>
      </w:r>
      <w:r>
        <w:rPr>
          <w:rFonts w:cs="Arial"/>
        </w:rPr>
        <w:t xml:space="preserve"> and use it appropriately</w:t>
      </w:r>
    </w:p>
    <w:p w14:paraId="7E774362" w14:textId="77777777" w:rsidR="000252D7" w:rsidRDefault="000252D7" w:rsidP="00CB12E4">
      <w:pPr>
        <w:pStyle w:val="ListParagraph"/>
        <w:numPr>
          <w:ilvl w:val="0"/>
          <w:numId w:val="29"/>
        </w:numPr>
        <w:suppressAutoHyphens/>
        <w:autoSpaceDN w:val="0"/>
        <w:spacing w:before="120" w:after="120" w:line="240" w:lineRule="auto"/>
        <w:contextualSpacing/>
        <w:textAlignment w:val="baseline"/>
        <w:rPr>
          <w:rFonts w:cs="Arial"/>
        </w:rPr>
      </w:pPr>
      <w:r w:rsidRPr="009F5111">
        <w:rPr>
          <w:rFonts w:cs="Arial"/>
        </w:rPr>
        <w:lastRenderedPageBreak/>
        <w:t xml:space="preserve">Apply their communication skills </w:t>
      </w:r>
      <w:r>
        <w:rPr>
          <w:rFonts w:cs="Arial"/>
        </w:rPr>
        <w:t xml:space="preserve">(written and oral) appropriately, using </w:t>
      </w:r>
      <w:r w:rsidRPr="000E7864">
        <w:rPr>
          <w:rFonts w:cs="Arial"/>
        </w:rPr>
        <w:t>Standard English</w:t>
      </w:r>
    </w:p>
    <w:p w14:paraId="406103E2" w14:textId="77777777" w:rsidR="000252D7" w:rsidRDefault="000252D7" w:rsidP="00CB12E4">
      <w:pPr>
        <w:pStyle w:val="ListParagraph"/>
        <w:numPr>
          <w:ilvl w:val="0"/>
          <w:numId w:val="29"/>
        </w:numPr>
        <w:suppressAutoHyphens/>
        <w:autoSpaceDN w:val="0"/>
        <w:spacing w:before="120" w:after="120" w:line="240" w:lineRule="auto"/>
        <w:contextualSpacing/>
        <w:textAlignment w:val="baseline"/>
        <w:rPr>
          <w:rFonts w:cs="Arial"/>
        </w:rPr>
      </w:pPr>
      <w:r>
        <w:rPr>
          <w:rFonts w:cs="Arial"/>
        </w:rPr>
        <w:t xml:space="preserve">Use accurate spelling, </w:t>
      </w:r>
      <w:r w:rsidRPr="00B33F10">
        <w:rPr>
          <w:rFonts w:cs="Arial"/>
        </w:rPr>
        <w:t>punctuation and grammar</w:t>
      </w:r>
      <w:r w:rsidR="00DC2127">
        <w:rPr>
          <w:rFonts w:cs="Arial"/>
        </w:rPr>
        <w:t>.</w:t>
      </w:r>
    </w:p>
    <w:p w14:paraId="64DEC38D" w14:textId="77777777" w:rsidR="000252D7" w:rsidRDefault="000252D7" w:rsidP="000252D7">
      <w:pPr>
        <w:pStyle w:val="NoSpacing"/>
      </w:pPr>
    </w:p>
    <w:p w14:paraId="5100D8E1" w14:textId="77777777" w:rsidR="000252D7" w:rsidRDefault="000252D7" w:rsidP="000252D7">
      <w:pPr>
        <w:pStyle w:val="Heading3"/>
        <w:spacing w:before="120" w:after="120"/>
        <w:contextualSpacing/>
      </w:pPr>
      <w:r>
        <w:t>Digital</w:t>
      </w:r>
    </w:p>
    <w:p w14:paraId="288D15B8" w14:textId="77777777" w:rsidR="000252D7" w:rsidRDefault="000252D7" w:rsidP="000252D7">
      <w:pPr>
        <w:spacing w:before="120" w:after="120" w:line="240" w:lineRule="auto"/>
        <w:contextualSpacing/>
      </w:pPr>
      <w:r w:rsidRPr="00F401A8">
        <w:t>T</w:t>
      </w:r>
      <w:r w:rsidR="00E62057">
        <w:t xml:space="preserve">echnical </w:t>
      </w:r>
      <w:r w:rsidRPr="00F401A8">
        <w:t>Q</w:t>
      </w:r>
      <w:r w:rsidR="00E62057">
        <w:t>ualification</w:t>
      </w:r>
      <w:r w:rsidRPr="00F401A8">
        <w:t xml:space="preserve">s </w:t>
      </w:r>
      <w:r>
        <w:t>should contain</w:t>
      </w:r>
      <w:r w:rsidRPr="00F401A8">
        <w:t xml:space="preserve"> sufficient</w:t>
      </w:r>
      <w:r>
        <w:t xml:space="preserve"> and appropriate digital skills</w:t>
      </w:r>
      <w:r w:rsidRPr="00F401A8">
        <w:t xml:space="preserve"> to help </w:t>
      </w:r>
      <w:r>
        <w:t>students</w:t>
      </w:r>
      <w:r w:rsidRPr="00F401A8">
        <w:t xml:space="preserve"> </w:t>
      </w:r>
      <w:r>
        <w:t>reach threshold competence in their chosen specialism(s).</w:t>
      </w:r>
    </w:p>
    <w:p w14:paraId="4786EF7D" w14:textId="77777777" w:rsidR="000252D7" w:rsidRDefault="000252D7" w:rsidP="000252D7">
      <w:pPr>
        <w:spacing w:before="120" w:after="120" w:line="240" w:lineRule="auto"/>
        <w:contextualSpacing/>
        <w:rPr>
          <w:rFonts w:cs="Arial"/>
        </w:rPr>
      </w:pPr>
    </w:p>
    <w:p w14:paraId="1E9E585E" w14:textId="77777777" w:rsidR="000252D7" w:rsidRPr="00B32423" w:rsidRDefault="000252D7" w:rsidP="000252D7">
      <w:pPr>
        <w:spacing w:before="120" w:after="120" w:line="240" w:lineRule="auto"/>
        <w:contextualSpacing/>
        <w:rPr>
          <w:rFonts w:cs="Arial"/>
        </w:rPr>
      </w:pPr>
      <w:r w:rsidRPr="00B32423">
        <w:rPr>
          <w:rFonts w:cs="Arial"/>
        </w:rPr>
        <w:t>This T</w:t>
      </w:r>
      <w:r w:rsidR="00520AFA">
        <w:rPr>
          <w:rFonts w:cs="Arial"/>
        </w:rPr>
        <w:t xml:space="preserve">echnical </w:t>
      </w:r>
      <w:r w:rsidRPr="00B32423">
        <w:rPr>
          <w:rFonts w:cs="Arial"/>
        </w:rPr>
        <w:t>Q</w:t>
      </w:r>
      <w:r w:rsidR="00520AFA">
        <w:rPr>
          <w:rFonts w:cs="Arial"/>
        </w:rPr>
        <w:t>ualification</w:t>
      </w:r>
      <w:r w:rsidRPr="00B32423">
        <w:rPr>
          <w:rFonts w:cs="Arial"/>
        </w:rPr>
        <w:t xml:space="preserve"> should support students to develop the digital knowledge </w:t>
      </w:r>
      <w:r>
        <w:rPr>
          <w:rFonts w:cs="Arial"/>
        </w:rPr>
        <w:t xml:space="preserve">and </w:t>
      </w:r>
      <w:r w:rsidRPr="00B32423">
        <w:rPr>
          <w:rFonts w:cs="Arial"/>
        </w:rPr>
        <w:t xml:space="preserve">skills needed </w:t>
      </w:r>
      <w:proofErr w:type="gramStart"/>
      <w:r w:rsidRPr="00B32423">
        <w:rPr>
          <w:rFonts w:cs="Arial"/>
        </w:rPr>
        <w:t>in order to</w:t>
      </w:r>
      <w:proofErr w:type="gramEnd"/>
      <w:r w:rsidRPr="00B32423">
        <w:rPr>
          <w:rFonts w:cs="Arial"/>
        </w:rPr>
        <w:t>:</w:t>
      </w:r>
    </w:p>
    <w:p w14:paraId="3BB0CC57" w14:textId="77777777" w:rsidR="000252D7" w:rsidRPr="002B6A50" w:rsidRDefault="000252D7" w:rsidP="00CB12E4">
      <w:pPr>
        <w:pStyle w:val="ListParagraph"/>
        <w:numPr>
          <w:ilvl w:val="0"/>
          <w:numId w:val="31"/>
        </w:numPr>
        <w:spacing w:after="0" w:line="240" w:lineRule="auto"/>
        <w:contextualSpacing/>
        <w:rPr>
          <w:rFonts w:cs="Arial"/>
          <w:bCs/>
        </w:rPr>
      </w:pPr>
      <w:r w:rsidRPr="002B6A50">
        <w:rPr>
          <w:rFonts w:cs="Arial"/>
          <w:bCs/>
        </w:rPr>
        <w:t xml:space="preserve">Adopt professional approaches to using digital </w:t>
      </w:r>
      <w:r w:rsidR="00DC2127">
        <w:rPr>
          <w:rFonts w:cs="Arial"/>
          <w:bCs/>
        </w:rPr>
        <w:t>communications and social media</w:t>
      </w:r>
    </w:p>
    <w:p w14:paraId="089BF64F" w14:textId="77777777" w:rsidR="000252D7" w:rsidRPr="002B6A50" w:rsidRDefault="000252D7" w:rsidP="00CB12E4">
      <w:pPr>
        <w:pStyle w:val="ListParagraph"/>
        <w:numPr>
          <w:ilvl w:val="0"/>
          <w:numId w:val="31"/>
        </w:numPr>
        <w:spacing w:after="0" w:line="240" w:lineRule="auto"/>
        <w:contextualSpacing/>
        <w:rPr>
          <w:rFonts w:cs="Arial"/>
          <w:bCs/>
        </w:rPr>
      </w:pPr>
      <w:r w:rsidRPr="002B6A50">
        <w:rPr>
          <w:rFonts w:cs="Arial"/>
          <w:bCs/>
        </w:rPr>
        <w:t>Collate, manage, access and use digital data in spreadsheet</w:t>
      </w:r>
      <w:r w:rsidR="00DC2127">
        <w:rPr>
          <w:rFonts w:cs="Arial"/>
          <w:bCs/>
        </w:rPr>
        <w:t>s, databases and other formats</w:t>
      </w:r>
    </w:p>
    <w:p w14:paraId="6244D9DD" w14:textId="77777777" w:rsidR="000252D7" w:rsidRPr="002B6A50" w:rsidRDefault="000252D7" w:rsidP="00CB12E4">
      <w:pPr>
        <w:pStyle w:val="ListParagraph"/>
        <w:numPr>
          <w:ilvl w:val="0"/>
          <w:numId w:val="31"/>
        </w:numPr>
        <w:spacing w:after="0" w:line="240" w:lineRule="auto"/>
        <w:contextualSpacing/>
        <w:rPr>
          <w:rFonts w:cs="Arial"/>
          <w:bCs/>
        </w:rPr>
      </w:pPr>
      <w:r w:rsidRPr="002B6A50">
        <w:rPr>
          <w:rFonts w:cs="Arial"/>
          <w:bCs/>
        </w:rPr>
        <w:t>Design and create new digital artefacts and materials such as digital writing, digital imagine, digital audio and video, digital code, ap</w:t>
      </w:r>
      <w:r w:rsidR="00DC2127">
        <w:rPr>
          <w:rFonts w:cs="Arial"/>
          <w:bCs/>
        </w:rPr>
        <w:t>ps and interfaces and web pages</w:t>
      </w:r>
    </w:p>
    <w:p w14:paraId="0666D0B9" w14:textId="77777777" w:rsidR="000252D7" w:rsidRPr="002B6A50" w:rsidRDefault="000252D7" w:rsidP="00CB12E4">
      <w:pPr>
        <w:pStyle w:val="ListParagraph"/>
        <w:numPr>
          <w:ilvl w:val="0"/>
          <w:numId w:val="31"/>
        </w:numPr>
        <w:spacing w:after="0" w:line="240" w:lineRule="auto"/>
        <w:contextualSpacing/>
        <w:rPr>
          <w:rFonts w:cs="Arial"/>
          <w:bCs/>
        </w:rPr>
      </w:pPr>
      <w:r w:rsidRPr="002B6A50">
        <w:rPr>
          <w:rFonts w:cs="Arial"/>
          <w:bCs/>
        </w:rPr>
        <w:t>Follow licensing guidelines, using only approved and l</w:t>
      </w:r>
      <w:r w:rsidR="00DC2127">
        <w:rPr>
          <w:rFonts w:cs="Arial"/>
          <w:bCs/>
        </w:rPr>
        <w:t>icensed software applications</w:t>
      </w:r>
    </w:p>
    <w:p w14:paraId="31621017" w14:textId="77777777" w:rsidR="000252D7" w:rsidRPr="002B6A50" w:rsidRDefault="000252D7" w:rsidP="00CB12E4">
      <w:pPr>
        <w:pStyle w:val="ListParagraph"/>
        <w:numPr>
          <w:ilvl w:val="0"/>
          <w:numId w:val="31"/>
        </w:numPr>
        <w:spacing w:after="0" w:line="240" w:lineRule="auto"/>
        <w:contextualSpacing/>
        <w:rPr>
          <w:rFonts w:cs="Arial"/>
          <w:bCs/>
        </w:rPr>
      </w:pPr>
      <w:r w:rsidRPr="002B6A50">
        <w:rPr>
          <w:rFonts w:cs="Arial"/>
          <w:bCs/>
        </w:rPr>
        <w:t>Gather and organise information</w:t>
      </w:r>
      <w:r w:rsidR="00DC2127">
        <w:rPr>
          <w:rFonts w:cs="Arial"/>
          <w:bCs/>
        </w:rPr>
        <w:t xml:space="preserve"> from different digital sources</w:t>
      </w:r>
    </w:p>
    <w:p w14:paraId="1A1015C1" w14:textId="77777777" w:rsidR="000252D7" w:rsidRPr="002B6A50" w:rsidRDefault="000252D7" w:rsidP="00CB12E4">
      <w:pPr>
        <w:pStyle w:val="ListParagraph"/>
        <w:numPr>
          <w:ilvl w:val="0"/>
          <w:numId w:val="31"/>
        </w:numPr>
        <w:spacing w:after="0" w:line="240" w:lineRule="auto"/>
        <w:contextualSpacing/>
        <w:rPr>
          <w:rFonts w:cs="Arial"/>
          <w:bCs/>
        </w:rPr>
      </w:pPr>
      <w:r w:rsidRPr="002B6A50">
        <w:rPr>
          <w:rFonts w:cs="Arial"/>
          <w:bCs/>
        </w:rPr>
        <w:t>Make use of standard analytical tools in applications to better interpret information.</w:t>
      </w:r>
    </w:p>
    <w:p w14:paraId="761F46F4" w14:textId="77777777" w:rsidR="000252D7" w:rsidRDefault="000252D7" w:rsidP="000252D7">
      <w:pPr>
        <w:spacing w:before="120" w:after="120" w:line="240" w:lineRule="auto"/>
        <w:contextualSpacing/>
        <w:rPr>
          <w:rFonts w:cs="Arial"/>
        </w:rPr>
      </w:pPr>
    </w:p>
    <w:p w14:paraId="28F20789" w14:textId="77777777" w:rsidR="000252D7" w:rsidRPr="009F5111" w:rsidRDefault="000252D7" w:rsidP="000252D7">
      <w:pPr>
        <w:spacing w:before="120" w:after="120" w:line="240" w:lineRule="auto"/>
        <w:contextualSpacing/>
        <w:rPr>
          <w:rFonts w:cs="Arial"/>
        </w:rPr>
      </w:pPr>
      <w:r>
        <w:rPr>
          <w:rFonts w:cs="Arial"/>
        </w:rPr>
        <w:t xml:space="preserve">Awarding organisations </w:t>
      </w:r>
      <w:r w:rsidR="00D44EE0">
        <w:rPr>
          <w:rFonts w:cs="Arial"/>
        </w:rPr>
        <w:t>that</w:t>
      </w:r>
      <w:r>
        <w:rPr>
          <w:rFonts w:cs="Arial"/>
        </w:rPr>
        <w:t xml:space="preserve"> </w:t>
      </w:r>
      <w:proofErr w:type="gramStart"/>
      <w:r>
        <w:rPr>
          <w:rFonts w:cs="Arial"/>
        </w:rPr>
        <w:t xml:space="preserve">are </w:t>
      </w:r>
      <w:r w:rsidR="00D44EE0">
        <w:rPr>
          <w:rFonts w:cs="Arial"/>
        </w:rPr>
        <w:t>awarded</w:t>
      </w:r>
      <w:proofErr w:type="gramEnd"/>
      <w:r w:rsidR="00D44EE0">
        <w:rPr>
          <w:rFonts w:cs="Arial"/>
        </w:rPr>
        <w:t xml:space="preserve"> an exclusive licenc</w:t>
      </w:r>
      <w:r>
        <w:rPr>
          <w:rFonts w:cs="Arial"/>
        </w:rPr>
        <w:t>e will need to integrate these into the T</w:t>
      </w:r>
      <w:r w:rsidR="00E62057">
        <w:rPr>
          <w:rFonts w:cs="Arial"/>
        </w:rPr>
        <w:t xml:space="preserve">echnical </w:t>
      </w:r>
      <w:r>
        <w:rPr>
          <w:rFonts w:cs="Arial"/>
        </w:rPr>
        <w:t>Q</w:t>
      </w:r>
      <w:r w:rsidR="00E62057">
        <w:rPr>
          <w:rFonts w:cs="Arial"/>
        </w:rPr>
        <w:t>ualification</w:t>
      </w:r>
      <w:r>
        <w:rPr>
          <w:rFonts w:cs="Arial"/>
        </w:rPr>
        <w:t xml:space="preserve"> specification and assessments.</w:t>
      </w:r>
    </w:p>
    <w:p w14:paraId="6817E736" w14:textId="77777777" w:rsidR="000252D7" w:rsidRDefault="000252D7" w:rsidP="000252D7">
      <w:pPr>
        <w:spacing w:after="0" w:line="240" w:lineRule="auto"/>
        <w:rPr>
          <w:bCs/>
          <w:color w:val="auto"/>
          <w:sz w:val="22"/>
        </w:rPr>
      </w:pPr>
    </w:p>
    <w:p w14:paraId="780DF7A7" w14:textId="77777777" w:rsidR="000252D7" w:rsidRDefault="000252D7" w:rsidP="000252D7">
      <w:pPr>
        <w:spacing w:after="0" w:line="240" w:lineRule="auto"/>
        <w:rPr>
          <w:bCs/>
          <w:color w:val="auto"/>
          <w:sz w:val="22"/>
        </w:rPr>
      </w:pPr>
    </w:p>
    <w:p w14:paraId="4AE2B73B" w14:textId="77777777" w:rsidR="000252D7" w:rsidRDefault="000252D7" w:rsidP="00385685">
      <w:pPr>
        <w:spacing w:after="0" w:line="240" w:lineRule="auto"/>
        <w:rPr>
          <w:bCs/>
          <w:color w:val="auto"/>
          <w:sz w:val="22"/>
        </w:rPr>
      </w:pPr>
    </w:p>
    <w:sectPr w:rsidR="000252D7" w:rsidSect="009D01DC">
      <w:pgSz w:w="11906" w:h="16838"/>
      <w:pgMar w:top="1134" w:right="1276" w:bottom="567"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6D49F" w14:textId="77777777" w:rsidR="00FE69D5" w:rsidRDefault="00FE69D5" w:rsidP="009F41B6">
      <w:r>
        <w:separator/>
      </w:r>
    </w:p>
    <w:p w14:paraId="35578DF0" w14:textId="77777777" w:rsidR="00FE69D5" w:rsidRDefault="00FE69D5" w:rsidP="009F41B6"/>
  </w:endnote>
  <w:endnote w:type="continuationSeparator" w:id="0">
    <w:p w14:paraId="6EC6CCD4" w14:textId="77777777" w:rsidR="00FE69D5" w:rsidRDefault="00FE69D5" w:rsidP="009F41B6">
      <w:r>
        <w:continuationSeparator/>
      </w:r>
    </w:p>
    <w:p w14:paraId="5BACE32A" w14:textId="77777777" w:rsidR="00FE69D5" w:rsidRDefault="00FE69D5" w:rsidP="009F41B6"/>
  </w:endnote>
  <w:endnote w:type="continuationNotice" w:id="1">
    <w:p w14:paraId="46C95ADF" w14:textId="77777777" w:rsidR="00FE69D5" w:rsidRDefault="00FE6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2AC4F" w14:textId="77777777" w:rsidR="00FE69D5" w:rsidRDefault="00FE6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039280"/>
      <w:docPartObj>
        <w:docPartGallery w:val="Page Numbers (Bottom of Page)"/>
        <w:docPartUnique/>
      </w:docPartObj>
    </w:sdtPr>
    <w:sdtEndPr>
      <w:rPr>
        <w:noProof/>
      </w:rPr>
    </w:sdtEndPr>
    <w:sdtContent>
      <w:p w14:paraId="725E75A7" w14:textId="596662A8" w:rsidR="00FE69D5" w:rsidRDefault="00FE69D5" w:rsidP="002F592A">
        <w:pPr>
          <w:pStyle w:val="Footer"/>
          <w:ind w:firstLine="4513"/>
          <w:jc w:val="right"/>
        </w:pPr>
        <w:r>
          <w:fldChar w:fldCharType="begin"/>
        </w:r>
        <w:r>
          <w:instrText xml:space="preserve"> PAGE   \* MERGEFORMAT </w:instrText>
        </w:r>
        <w:r>
          <w:fldChar w:fldCharType="separate"/>
        </w:r>
        <w:r w:rsidR="009447AC">
          <w:rPr>
            <w:noProof/>
          </w:rPr>
          <w:t>79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74621"/>
      <w:docPartObj>
        <w:docPartGallery w:val="Page Numbers (Bottom of Page)"/>
        <w:docPartUnique/>
      </w:docPartObj>
    </w:sdtPr>
    <w:sdtEndPr>
      <w:rPr>
        <w:noProof/>
      </w:rPr>
    </w:sdtEndPr>
    <w:sdtContent>
      <w:p w14:paraId="1142A251" w14:textId="096EB637" w:rsidR="00FE69D5" w:rsidRDefault="00FE69D5" w:rsidP="002F592A">
        <w:pPr>
          <w:pStyle w:val="Footer"/>
          <w:jc w:val="right"/>
        </w:pPr>
        <w:r>
          <w:fldChar w:fldCharType="begin"/>
        </w:r>
        <w:r>
          <w:instrText xml:space="preserve"> PAGE   \* MERGEFORMAT </w:instrText>
        </w:r>
        <w:r>
          <w:fldChar w:fldCharType="separate"/>
        </w:r>
        <w:r w:rsidR="009447AC">
          <w:rPr>
            <w:noProof/>
          </w:rPr>
          <w:t>14</w:t>
        </w:r>
        <w:r>
          <w:rPr>
            <w:noProof/>
          </w:rPr>
          <w:fldChar w:fldCharType="end"/>
        </w:r>
      </w:p>
    </w:sdtContent>
  </w:sdt>
  <w:p w14:paraId="4459AF07" w14:textId="77777777" w:rsidR="00FE69D5" w:rsidRDefault="00FE69D5" w:rsidP="002F592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F9593" w14:textId="77777777" w:rsidR="00FE69D5" w:rsidRDefault="00FE69D5" w:rsidP="009F41B6">
      <w:r>
        <w:separator/>
      </w:r>
    </w:p>
  </w:footnote>
  <w:footnote w:type="continuationSeparator" w:id="0">
    <w:p w14:paraId="621D20B0" w14:textId="77777777" w:rsidR="00FE69D5" w:rsidRDefault="00FE69D5" w:rsidP="009F41B6">
      <w:r>
        <w:continuationSeparator/>
      </w:r>
    </w:p>
    <w:p w14:paraId="127BEB87" w14:textId="77777777" w:rsidR="00FE69D5" w:rsidRDefault="00FE69D5" w:rsidP="009F41B6"/>
  </w:footnote>
  <w:footnote w:type="continuationNotice" w:id="1">
    <w:p w14:paraId="30B99C05" w14:textId="77777777" w:rsidR="00FE69D5" w:rsidRDefault="00FE69D5">
      <w:pPr>
        <w:spacing w:after="0" w:line="240" w:lineRule="auto"/>
      </w:pPr>
    </w:p>
  </w:footnote>
  <w:footnote w:id="2">
    <w:p w14:paraId="0E13530C" w14:textId="77777777" w:rsidR="00FE69D5" w:rsidRPr="00BA4E68" w:rsidRDefault="00FE69D5" w:rsidP="005B0995">
      <w:pPr>
        <w:pStyle w:val="FootnoteText"/>
        <w:jc w:val="both"/>
        <w:rPr>
          <w:rFonts w:cs="Arial"/>
        </w:rPr>
      </w:pPr>
      <w:r w:rsidRPr="00BA4E68">
        <w:rPr>
          <w:rStyle w:val="FootnoteReference"/>
          <w:rFonts w:cs="Arial"/>
        </w:rPr>
        <w:footnoteRef/>
      </w:r>
      <w:r w:rsidRPr="00BA4E68">
        <w:rPr>
          <w:rFonts w:cs="Arial"/>
        </w:rPr>
        <w:t xml:space="preserve"> The Institute </w:t>
      </w:r>
      <w:r>
        <w:rPr>
          <w:rFonts w:cs="Arial"/>
        </w:rPr>
        <w:t xml:space="preserve">for Apprenticeships </w:t>
      </w:r>
      <w:r w:rsidRPr="00BA4E68">
        <w:rPr>
          <w:rFonts w:cs="Arial"/>
        </w:rPr>
        <w:t>may only approve the qu</w:t>
      </w:r>
      <w:r>
        <w:rPr>
          <w:rFonts w:cs="Arial"/>
        </w:rPr>
        <w:t>alification “if satisfied that b</w:t>
      </w:r>
      <w:r w:rsidRPr="00BA4E68">
        <w:rPr>
          <w:rFonts w:cs="Arial"/>
        </w:rPr>
        <w:t>y obtaining the qualification a person demonstrates that he or she has attained as many of the outcomes set out in the standards as may reasonably be expected to be attained by undertaking a course of education” (</w:t>
      </w:r>
      <w:r>
        <w:rPr>
          <w:rFonts w:cs="Arial"/>
        </w:rPr>
        <w:t>Technical and Further Education Act 2017</w:t>
      </w:r>
      <w:r w:rsidRPr="00BA4E68">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E537" w14:textId="77777777" w:rsidR="00FE69D5" w:rsidRDefault="00FE6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C4DA4" w14:textId="77777777" w:rsidR="00FE69D5" w:rsidRDefault="00FE6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561C" w14:textId="77777777" w:rsidR="00FE69D5" w:rsidRDefault="00FE6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00000002"/>
    <w:name w:val="WW8Num5"/>
    <w:lvl w:ilvl="0">
      <w:numFmt w:val="bullet"/>
      <w:lvlText w:val=""/>
      <w:lvlJc w:val="left"/>
      <w:pPr>
        <w:tabs>
          <w:tab w:val="num" w:pos="0"/>
        </w:tabs>
        <w:ind w:left="720" w:hanging="360"/>
      </w:pPr>
      <w:rPr>
        <w:rFonts w:ascii="Symbol" w:hAnsi="Symbol" w:cs="Times New Roman" w:hint="default"/>
      </w:rPr>
    </w:lvl>
  </w:abstractNum>
  <w:abstractNum w:abstractNumId="4" w15:restartNumberingAfterBreak="0">
    <w:nsid w:val="01DE5251"/>
    <w:multiLevelType w:val="hybridMultilevel"/>
    <w:tmpl w:val="737484C0"/>
    <w:lvl w:ilvl="0" w:tplc="33BE6C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4400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8E64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6EAAB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4ACC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7E9A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B2DF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3CED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966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2703891"/>
    <w:multiLevelType w:val="hybridMultilevel"/>
    <w:tmpl w:val="94006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E23DB5"/>
    <w:multiLevelType w:val="hybridMultilevel"/>
    <w:tmpl w:val="07D0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566F0C"/>
    <w:multiLevelType w:val="hybridMultilevel"/>
    <w:tmpl w:val="FBCED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7991B41"/>
    <w:multiLevelType w:val="hybridMultilevel"/>
    <w:tmpl w:val="6C1E4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093F0F"/>
    <w:multiLevelType w:val="hybridMultilevel"/>
    <w:tmpl w:val="ADFC3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A53490E"/>
    <w:multiLevelType w:val="hybridMultilevel"/>
    <w:tmpl w:val="D78A84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B5E4A69"/>
    <w:multiLevelType w:val="hybridMultilevel"/>
    <w:tmpl w:val="A6827CE4"/>
    <w:lvl w:ilvl="0" w:tplc="DA209A1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F4525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18B46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02668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AA9F7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CCA6A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07D8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36D33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02FBD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CAA7B2F"/>
    <w:multiLevelType w:val="hybridMultilevel"/>
    <w:tmpl w:val="AA98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5B624F"/>
    <w:multiLevelType w:val="hybridMultilevel"/>
    <w:tmpl w:val="B794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0F462453"/>
    <w:multiLevelType w:val="hybridMultilevel"/>
    <w:tmpl w:val="A9FA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425E9E"/>
    <w:multiLevelType w:val="hybridMultilevel"/>
    <w:tmpl w:val="32567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834FE8"/>
    <w:multiLevelType w:val="hybridMultilevel"/>
    <w:tmpl w:val="9140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495EF4"/>
    <w:multiLevelType w:val="hybridMultilevel"/>
    <w:tmpl w:val="E89E9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A92FA0"/>
    <w:multiLevelType w:val="hybridMultilevel"/>
    <w:tmpl w:val="7A28E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71E0E42"/>
    <w:multiLevelType w:val="hybridMultilevel"/>
    <w:tmpl w:val="6B3E933C"/>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2" w15:restartNumberingAfterBreak="0">
    <w:nsid w:val="18B91675"/>
    <w:multiLevelType w:val="hybridMultilevel"/>
    <w:tmpl w:val="66C4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B01FB7"/>
    <w:multiLevelType w:val="hybridMultilevel"/>
    <w:tmpl w:val="F1A262E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5" w15:restartNumberingAfterBreak="0">
    <w:nsid w:val="1DA464CA"/>
    <w:multiLevelType w:val="hybridMultilevel"/>
    <w:tmpl w:val="EB1C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D64D3B"/>
    <w:multiLevelType w:val="hybridMultilevel"/>
    <w:tmpl w:val="34A4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ED62599"/>
    <w:multiLevelType w:val="hybridMultilevel"/>
    <w:tmpl w:val="6E52A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3663A65"/>
    <w:multiLevelType w:val="hybridMultilevel"/>
    <w:tmpl w:val="C2DE3C6C"/>
    <w:lvl w:ilvl="0" w:tplc="5538AD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12EC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5207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580D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C2CA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E60C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BA28B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547B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6E60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3A80A19"/>
    <w:multiLevelType w:val="hybridMultilevel"/>
    <w:tmpl w:val="25A4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52F3142"/>
    <w:multiLevelType w:val="hybridMultilevel"/>
    <w:tmpl w:val="CB4216A0"/>
    <w:lvl w:ilvl="0" w:tplc="7592C7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7012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9846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5A174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60F3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BC6B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2A93D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3401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9605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5B66BBF"/>
    <w:multiLevelType w:val="hybridMultilevel"/>
    <w:tmpl w:val="9566F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BD1B04"/>
    <w:multiLevelType w:val="hybridMultilevel"/>
    <w:tmpl w:val="EC3AFDA2"/>
    <w:lvl w:ilvl="0" w:tplc="55446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9363E08"/>
    <w:multiLevelType w:val="hybridMultilevel"/>
    <w:tmpl w:val="09741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99331F7"/>
    <w:multiLevelType w:val="hybridMultilevel"/>
    <w:tmpl w:val="3ED0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9D62D07"/>
    <w:multiLevelType w:val="hybridMultilevel"/>
    <w:tmpl w:val="3790F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B6861AE"/>
    <w:multiLevelType w:val="hybridMultilevel"/>
    <w:tmpl w:val="48185598"/>
    <w:lvl w:ilvl="0" w:tplc="08090001">
      <w:start w:val="1"/>
      <w:numFmt w:val="bullet"/>
      <w:lvlText w:val=""/>
      <w:lvlJc w:val="left"/>
      <w:pPr>
        <w:ind w:left="382" w:hanging="360"/>
      </w:pPr>
      <w:rPr>
        <w:rFonts w:ascii="Symbol" w:hAnsi="Symbol" w:hint="default"/>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37" w15:restartNumberingAfterBreak="0">
    <w:nsid w:val="2D945158"/>
    <w:multiLevelType w:val="hybridMultilevel"/>
    <w:tmpl w:val="A2FE65E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2FCB419B"/>
    <w:multiLevelType w:val="hybridMultilevel"/>
    <w:tmpl w:val="AD2AD394"/>
    <w:lvl w:ilvl="0" w:tplc="73588102">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03939AC"/>
    <w:multiLevelType w:val="hybridMultilevel"/>
    <w:tmpl w:val="C4C67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22609D2"/>
    <w:multiLevelType w:val="hybridMultilevel"/>
    <w:tmpl w:val="E04C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274596"/>
    <w:multiLevelType w:val="multilevel"/>
    <w:tmpl w:val="B43C09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32D96ED5"/>
    <w:multiLevelType w:val="hybridMultilevel"/>
    <w:tmpl w:val="5A8AE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8AC67FA"/>
    <w:multiLevelType w:val="hybridMultilevel"/>
    <w:tmpl w:val="72A6B302"/>
    <w:lvl w:ilvl="0" w:tplc="E77E57F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4E29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C851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1A295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F4C2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40FA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5EE4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641A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646E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38E157B9"/>
    <w:multiLevelType w:val="hybridMultilevel"/>
    <w:tmpl w:val="5EC2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5D37E0"/>
    <w:multiLevelType w:val="hybridMultilevel"/>
    <w:tmpl w:val="84E01D1E"/>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3AD66A0D"/>
    <w:multiLevelType w:val="hybridMultilevel"/>
    <w:tmpl w:val="6A4E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073910"/>
    <w:multiLevelType w:val="hybridMultilevel"/>
    <w:tmpl w:val="C702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F817F1E"/>
    <w:multiLevelType w:val="hybridMultilevel"/>
    <w:tmpl w:val="FD4E62A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FCF261E"/>
    <w:multiLevelType w:val="hybridMultilevel"/>
    <w:tmpl w:val="762251B2"/>
    <w:lvl w:ilvl="0" w:tplc="08090001">
      <w:start w:val="1"/>
      <w:numFmt w:val="bullet"/>
      <w:lvlText w:val=""/>
      <w:lvlJc w:val="left"/>
      <w:pPr>
        <w:ind w:left="382" w:hanging="360"/>
      </w:pPr>
      <w:rPr>
        <w:rFonts w:ascii="Symbol" w:hAnsi="Symbol" w:hint="default"/>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50" w15:restartNumberingAfterBreak="0">
    <w:nsid w:val="41C614E9"/>
    <w:multiLevelType w:val="hybridMultilevel"/>
    <w:tmpl w:val="AC36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1CF72CD"/>
    <w:multiLevelType w:val="hybridMultilevel"/>
    <w:tmpl w:val="D602A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3083BE3"/>
    <w:multiLevelType w:val="hybridMultilevel"/>
    <w:tmpl w:val="6BC85C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3B25542"/>
    <w:multiLevelType w:val="hybridMultilevel"/>
    <w:tmpl w:val="0896C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6E467FD"/>
    <w:multiLevelType w:val="hybridMultilevel"/>
    <w:tmpl w:val="4FD87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71247F3"/>
    <w:multiLevelType w:val="hybridMultilevel"/>
    <w:tmpl w:val="DF1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6E0A5F"/>
    <w:multiLevelType w:val="hybridMultilevel"/>
    <w:tmpl w:val="05166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8" w15:restartNumberingAfterBreak="0">
    <w:nsid w:val="4B4C74C4"/>
    <w:multiLevelType w:val="multilevel"/>
    <w:tmpl w:val="9296324E"/>
    <w:styleLink w:val="LFO91"/>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4C8C649E"/>
    <w:multiLevelType w:val="hybridMultilevel"/>
    <w:tmpl w:val="408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D795BCC"/>
    <w:multiLevelType w:val="multilevel"/>
    <w:tmpl w:val="E0E41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4DDE0CB5"/>
    <w:multiLevelType w:val="hybridMultilevel"/>
    <w:tmpl w:val="58A2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B3550C"/>
    <w:multiLevelType w:val="hybridMultilevel"/>
    <w:tmpl w:val="C8D0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06445C3"/>
    <w:multiLevelType w:val="hybridMultilevel"/>
    <w:tmpl w:val="2A8C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0CB37C3"/>
    <w:multiLevelType w:val="hybridMultilevel"/>
    <w:tmpl w:val="1B4A5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BA34C8"/>
    <w:multiLevelType w:val="hybridMultilevel"/>
    <w:tmpl w:val="22F2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94F021B"/>
    <w:multiLevelType w:val="hybridMultilevel"/>
    <w:tmpl w:val="00504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C777F4C"/>
    <w:multiLevelType w:val="hybridMultilevel"/>
    <w:tmpl w:val="D1A07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D8F0E87"/>
    <w:multiLevelType w:val="hybridMultilevel"/>
    <w:tmpl w:val="15968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0415B9E"/>
    <w:multiLevelType w:val="hybridMultilevel"/>
    <w:tmpl w:val="272AFEEC"/>
    <w:lvl w:ilvl="0" w:tplc="08090003">
      <w:start w:val="1"/>
      <w:numFmt w:val="bullet"/>
      <w:lvlText w:val="o"/>
      <w:lvlJc w:val="left"/>
      <w:pPr>
        <w:ind w:left="1794" w:hanging="360"/>
      </w:pPr>
      <w:rPr>
        <w:rFonts w:ascii="Courier New" w:hAnsi="Courier New" w:cs="Courier New"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70" w15:restartNumberingAfterBreak="0">
    <w:nsid w:val="61332C94"/>
    <w:multiLevelType w:val="hybridMultilevel"/>
    <w:tmpl w:val="C896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2C560B0"/>
    <w:multiLevelType w:val="hybridMultilevel"/>
    <w:tmpl w:val="195C2E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31F5FC2"/>
    <w:multiLevelType w:val="hybridMultilevel"/>
    <w:tmpl w:val="1F845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4" w15:restartNumberingAfterBreak="0">
    <w:nsid w:val="67770054"/>
    <w:multiLevelType w:val="hybridMultilevel"/>
    <w:tmpl w:val="827A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82518BC"/>
    <w:multiLevelType w:val="multilevel"/>
    <w:tmpl w:val="45D8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85728E6"/>
    <w:multiLevelType w:val="hybridMultilevel"/>
    <w:tmpl w:val="B68A4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9884CDF"/>
    <w:multiLevelType w:val="hybridMultilevel"/>
    <w:tmpl w:val="5DFC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6B71B6"/>
    <w:multiLevelType w:val="hybridMultilevel"/>
    <w:tmpl w:val="67F0C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16205AA"/>
    <w:multiLevelType w:val="hybridMultilevel"/>
    <w:tmpl w:val="634CE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732D05"/>
    <w:multiLevelType w:val="hybridMultilevel"/>
    <w:tmpl w:val="CF322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55B054B"/>
    <w:multiLevelType w:val="hybridMultilevel"/>
    <w:tmpl w:val="7F20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15:restartNumberingAfterBreak="0">
    <w:nsid w:val="763230F3"/>
    <w:multiLevelType w:val="hybridMultilevel"/>
    <w:tmpl w:val="22F0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6B37D45"/>
    <w:multiLevelType w:val="hybridMultilevel"/>
    <w:tmpl w:val="49F6D834"/>
    <w:lvl w:ilvl="0" w:tplc="05AE560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BAC1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7EE1A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F6040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E64AE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2C73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C2DEC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1E440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483B0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78B63AEC"/>
    <w:multiLevelType w:val="hybridMultilevel"/>
    <w:tmpl w:val="CAF8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A1300FD"/>
    <w:multiLevelType w:val="hybridMultilevel"/>
    <w:tmpl w:val="0DE8DE0E"/>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86" w15:restartNumberingAfterBreak="0">
    <w:nsid w:val="7B4C7769"/>
    <w:multiLevelType w:val="hybridMultilevel"/>
    <w:tmpl w:val="A7C4A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CCC7102"/>
    <w:multiLevelType w:val="hybridMultilevel"/>
    <w:tmpl w:val="81341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CD255B3"/>
    <w:multiLevelType w:val="hybridMultilevel"/>
    <w:tmpl w:val="E2BC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D3E01C3"/>
    <w:multiLevelType w:val="hybridMultilevel"/>
    <w:tmpl w:val="0DDC3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7E474E17"/>
    <w:multiLevelType w:val="hybridMultilevel"/>
    <w:tmpl w:val="F6FC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F7461DD"/>
    <w:multiLevelType w:val="hybridMultilevel"/>
    <w:tmpl w:val="3F92257C"/>
    <w:lvl w:ilvl="0" w:tplc="7D78D01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4CE9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ECA9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C04F2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84E1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4D8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42B7F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06B0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E0F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3"/>
  </w:num>
  <w:num w:numId="2">
    <w:abstractNumId w:val="15"/>
  </w:num>
  <w:num w:numId="3">
    <w:abstractNumId w:val="0"/>
  </w:num>
  <w:num w:numId="4">
    <w:abstractNumId w:val="14"/>
  </w:num>
  <w:num w:numId="5">
    <w:abstractNumId w:val="2"/>
  </w:num>
  <w:num w:numId="6">
    <w:abstractNumId w:val="1"/>
  </w:num>
  <w:num w:numId="7">
    <w:abstractNumId w:val="24"/>
  </w:num>
  <w:num w:numId="8">
    <w:abstractNumId w:val="57"/>
  </w:num>
  <w:num w:numId="9">
    <w:abstractNumId w:val="79"/>
  </w:num>
  <w:num w:numId="10">
    <w:abstractNumId w:val="63"/>
  </w:num>
  <w:num w:numId="11">
    <w:abstractNumId w:val="76"/>
  </w:num>
  <w:num w:numId="12">
    <w:abstractNumId w:val="32"/>
  </w:num>
  <w:num w:numId="13">
    <w:abstractNumId w:val="77"/>
  </w:num>
  <w:num w:numId="14">
    <w:abstractNumId w:val="55"/>
  </w:num>
  <w:num w:numId="15">
    <w:abstractNumId w:val="39"/>
  </w:num>
  <w:num w:numId="16">
    <w:abstractNumId w:val="52"/>
  </w:num>
  <w:num w:numId="17">
    <w:abstractNumId w:val="61"/>
  </w:num>
  <w:num w:numId="18">
    <w:abstractNumId w:val="35"/>
  </w:num>
  <w:num w:numId="19">
    <w:abstractNumId w:val="81"/>
  </w:num>
  <w:num w:numId="20">
    <w:abstractNumId w:val="58"/>
  </w:num>
  <w:num w:numId="21">
    <w:abstractNumId w:val="60"/>
  </w:num>
  <w:num w:numId="22">
    <w:abstractNumId w:val="48"/>
  </w:num>
  <w:num w:numId="23">
    <w:abstractNumId w:val="67"/>
  </w:num>
  <w:num w:numId="24">
    <w:abstractNumId w:val="69"/>
  </w:num>
  <w:num w:numId="25">
    <w:abstractNumId w:val="41"/>
  </w:num>
  <w:num w:numId="26">
    <w:abstractNumId w:val="46"/>
  </w:num>
  <w:num w:numId="27">
    <w:abstractNumId w:val="6"/>
  </w:num>
  <w:num w:numId="28">
    <w:abstractNumId w:val="75"/>
  </w:num>
  <w:num w:numId="29">
    <w:abstractNumId w:val="23"/>
  </w:num>
  <w:num w:numId="30">
    <w:abstractNumId w:val="7"/>
  </w:num>
  <w:num w:numId="31">
    <w:abstractNumId w:val="37"/>
  </w:num>
  <w:num w:numId="32">
    <w:abstractNumId w:val="83"/>
  </w:num>
  <w:num w:numId="33">
    <w:abstractNumId w:val="5"/>
  </w:num>
  <w:num w:numId="34">
    <w:abstractNumId w:val="25"/>
  </w:num>
  <w:num w:numId="35">
    <w:abstractNumId w:val="27"/>
  </w:num>
  <w:num w:numId="36">
    <w:abstractNumId w:val="71"/>
  </w:num>
  <w:num w:numId="37">
    <w:abstractNumId w:val="42"/>
  </w:num>
  <w:num w:numId="38">
    <w:abstractNumId w:val="36"/>
  </w:num>
  <w:num w:numId="39">
    <w:abstractNumId w:val="13"/>
  </w:num>
  <w:num w:numId="40">
    <w:abstractNumId w:val="84"/>
  </w:num>
  <w:num w:numId="41">
    <w:abstractNumId w:val="38"/>
  </w:num>
  <w:num w:numId="42">
    <w:abstractNumId w:val="33"/>
  </w:num>
  <w:num w:numId="43">
    <w:abstractNumId w:val="9"/>
  </w:num>
  <w:num w:numId="44">
    <w:abstractNumId w:val="20"/>
  </w:num>
  <w:num w:numId="45">
    <w:abstractNumId w:val="56"/>
  </w:num>
  <w:num w:numId="46">
    <w:abstractNumId w:val="49"/>
  </w:num>
  <w:num w:numId="47">
    <w:abstractNumId w:val="21"/>
  </w:num>
  <w:num w:numId="48">
    <w:abstractNumId w:val="16"/>
  </w:num>
  <w:num w:numId="49">
    <w:abstractNumId w:val="68"/>
  </w:num>
  <w:num w:numId="50">
    <w:abstractNumId w:val="29"/>
  </w:num>
  <w:num w:numId="51">
    <w:abstractNumId w:val="47"/>
  </w:num>
  <w:num w:numId="52">
    <w:abstractNumId w:val="50"/>
  </w:num>
  <w:num w:numId="53">
    <w:abstractNumId w:val="59"/>
  </w:num>
  <w:num w:numId="54">
    <w:abstractNumId w:val="66"/>
  </w:num>
  <w:num w:numId="55">
    <w:abstractNumId w:val="12"/>
  </w:num>
  <w:num w:numId="56">
    <w:abstractNumId w:val="17"/>
  </w:num>
  <w:num w:numId="57">
    <w:abstractNumId w:val="80"/>
  </w:num>
  <w:num w:numId="58">
    <w:abstractNumId w:val="87"/>
  </w:num>
  <w:num w:numId="59">
    <w:abstractNumId w:val="44"/>
  </w:num>
  <w:num w:numId="60">
    <w:abstractNumId w:val="88"/>
  </w:num>
  <w:num w:numId="61">
    <w:abstractNumId w:val="18"/>
  </w:num>
  <w:num w:numId="62">
    <w:abstractNumId w:val="31"/>
  </w:num>
  <w:num w:numId="63">
    <w:abstractNumId w:val="64"/>
  </w:num>
  <w:num w:numId="64">
    <w:abstractNumId w:val="85"/>
  </w:num>
  <w:num w:numId="65">
    <w:abstractNumId w:val="54"/>
  </w:num>
  <w:num w:numId="66">
    <w:abstractNumId w:val="34"/>
  </w:num>
  <w:num w:numId="67">
    <w:abstractNumId w:val="10"/>
  </w:num>
  <w:num w:numId="68">
    <w:abstractNumId w:val="78"/>
  </w:num>
  <w:num w:numId="69">
    <w:abstractNumId w:val="40"/>
  </w:num>
  <w:num w:numId="70">
    <w:abstractNumId w:val="45"/>
  </w:num>
  <w:num w:numId="71">
    <w:abstractNumId w:val="26"/>
  </w:num>
  <w:num w:numId="72">
    <w:abstractNumId w:val="72"/>
  </w:num>
  <w:num w:numId="73">
    <w:abstractNumId w:val="86"/>
  </w:num>
  <w:num w:numId="74">
    <w:abstractNumId w:val="53"/>
  </w:num>
  <w:num w:numId="75">
    <w:abstractNumId w:val="62"/>
  </w:num>
  <w:num w:numId="76">
    <w:abstractNumId w:val="51"/>
  </w:num>
  <w:num w:numId="77">
    <w:abstractNumId w:val="89"/>
  </w:num>
  <w:num w:numId="78">
    <w:abstractNumId w:val="91"/>
  </w:num>
  <w:num w:numId="79">
    <w:abstractNumId w:val="43"/>
  </w:num>
  <w:num w:numId="80">
    <w:abstractNumId w:val="4"/>
  </w:num>
  <w:num w:numId="81">
    <w:abstractNumId w:val="30"/>
  </w:num>
  <w:num w:numId="82">
    <w:abstractNumId w:val="28"/>
  </w:num>
  <w:num w:numId="83">
    <w:abstractNumId w:val="11"/>
  </w:num>
  <w:num w:numId="84">
    <w:abstractNumId w:val="70"/>
  </w:num>
  <w:num w:numId="85">
    <w:abstractNumId w:val="19"/>
  </w:num>
  <w:num w:numId="86">
    <w:abstractNumId w:val="65"/>
  </w:num>
  <w:num w:numId="87">
    <w:abstractNumId w:val="90"/>
  </w:num>
  <w:num w:numId="88">
    <w:abstractNumId w:val="81"/>
  </w:num>
  <w:num w:numId="89">
    <w:abstractNumId w:val="82"/>
  </w:num>
  <w:num w:numId="90">
    <w:abstractNumId w:val="22"/>
  </w:num>
  <w:num w:numId="91">
    <w:abstractNumId w:val="8"/>
  </w:num>
  <w:num w:numId="92">
    <w:abstractNumId w:val="7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hdrShapeDefaults>
    <o:shapedefaults v:ext="edit" spidmax="8193">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00B3C"/>
    <w:rsid w:val="00000CCE"/>
    <w:rsid w:val="00006065"/>
    <w:rsid w:val="000060C6"/>
    <w:rsid w:val="00011A88"/>
    <w:rsid w:val="0001280F"/>
    <w:rsid w:val="00013A6E"/>
    <w:rsid w:val="00014F8B"/>
    <w:rsid w:val="00020416"/>
    <w:rsid w:val="0002203B"/>
    <w:rsid w:val="00023879"/>
    <w:rsid w:val="00023913"/>
    <w:rsid w:val="00023E32"/>
    <w:rsid w:val="000252D7"/>
    <w:rsid w:val="000265EE"/>
    <w:rsid w:val="00027224"/>
    <w:rsid w:val="000275AE"/>
    <w:rsid w:val="00027AE6"/>
    <w:rsid w:val="00027AF5"/>
    <w:rsid w:val="00030ABD"/>
    <w:rsid w:val="00031F36"/>
    <w:rsid w:val="00033459"/>
    <w:rsid w:val="00033F39"/>
    <w:rsid w:val="0004316D"/>
    <w:rsid w:val="000442BD"/>
    <w:rsid w:val="00047E09"/>
    <w:rsid w:val="00051E2E"/>
    <w:rsid w:val="00053503"/>
    <w:rsid w:val="00053D04"/>
    <w:rsid w:val="00054050"/>
    <w:rsid w:val="00057100"/>
    <w:rsid w:val="00060BF8"/>
    <w:rsid w:val="00061D2F"/>
    <w:rsid w:val="000630DE"/>
    <w:rsid w:val="00065BC1"/>
    <w:rsid w:val="000662D2"/>
    <w:rsid w:val="00066B1C"/>
    <w:rsid w:val="00072193"/>
    <w:rsid w:val="0007258F"/>
    <w:rsid w:val="00074179"/>
    <w:rsid w:val="000763E2"/>
    <w:rsid w:val="00077F3C"/>
    <w:rsid w:val="000837D0"/>
    <w:rsid w:val="0008397F"/>
    <w:rsid w:val="00083A73"/>
    <w:rsid w:val="000847C6"/>
    <w:rsid w:val="000904A9"/>
    <w:rsid w:val="00095901"/>
    <w:rsid w:val="00095D5B"/>
    <w:rsid w:val="0009630C"/>
    <w:rsid w:val="00097339"/>
    <w:rsid w:val="000A10F4"/>
    <w:rsid w:val="000A15D6"/>
    <w:rsid w:val="000B0FF2"/>
    <w:rsid w:val="000B3DE0"/>
    <w:rsid w:val="000B4A3E"/>
    <w:rsid w:val="000B7470"/>
    <w:rsid w:val="000B7717"/>
    <w:rsid w:val="000C0BDA"/>
    <w:rsid w:val="000C2F25"/>
    <w:rsid w:val="000C31C4"/>
    <w:rsid w:val="000C37C6"/>
    <w:rsid w:val="000C478B"/>
    <w:rsid w:val="000C6951"/>
    <w:rsid w:val="000D1D30"/>
    <w:rsid w:val="000D26B4"/>
    <w:rsid w:val="000D4433"/>
    <w:rsid w:val="000D5697"/>
    <w:rsid w:val="000D685A"/>
    <w:rsid w:val="000E3350"/>
    <w:rsid w:val="000E4B3E"/>
    <w:rsid w:val="000E626B"/>
    <w:rsid w:val="000F1768"/>
    <w:rsid w:val="000F1A98"/>
    <w:rsid w:val="000F22D0"/>
    <w:rsid w:val="000F3DE5"/>
    <w:rsid w:val="000F5656"/>
    <w:rsid w:val="000F73F3"/>
    <w:rsid w:val="00100FF2"/>
    <w:rsid w:val="00101162"/>
    <w:rsid w:val="00102538"/>
    <w:rsid w:val="0010372C"/>
    <w:rsid w:val="00103E77"/>
    <w:rsid w:val="00103F70"/>
    <w:rsid w:val="00105013"/>
    <w:rsid w:val="00105795"/>
    <w:rsid w:val="0011210B"/>
    <w:rsid w:val="00113E8C"/>
    <w:rsid w:val="0011494F"/>
    <w:rsid w:val="001165F7"/>
    <w:rsid w:val="001167E5"/>
    <w:rsid w:val="0011718F"/>
    <w:rsid w:val="0012147A"/>
    <w:rsid w:val="00121C6C"/>
    <w:rsid w:val="001226F4"/>
    <w:rsid w:val="00123FB6"/>
    <w:rsid w:val="001271B5"/>
    <w:rsid w:val="001321D2"/>
    <w:rsid w:val="00133075"/>
    <w:rsid w:val="00134594"/>
    <w:rsid w:val="00140AAF"/>
    <w:rsid w:val="00142A4E"/>
    <w:rsid w:val="00143DA5"/>
    <w:rsid w:val="00147214"/>
    <w:rsid w:val="00151285"/>
    <w:rsid w:val="00152A3A"/>
    <w:rsid w:val="001540AB"/>
    <w:rsid w:val="00154CE9"/>
    <w:rsid w:val="00155331"/>
    <w:rsid w:val="00155ECC"/>
    <w:rsid w:val="001566D9"/>
    <w:rsid w:val="00157CFC"/>
    <w:rsid w:val="001615DF"/>
    <w:rsid w:val="00161A13"/>
    <w:rsid w:val="00162980"/>
    <w:rsid w:val="00165E10"/>
    <w:rsid w:val="00171F6B"/>
    <w:rsid w:val="00172116"/>
    <w:rsid w:val="0017215D"/>
    <w:rsid w:val="0017290E"/>
    <w:rsid w:val="00174104"/>
    <w:rsid w:val="001747E2"/>
    <w:rsid w:val="00176EB9"/>
    <w:rsid w:val="001775D7"/>
    <w:rsid w:val="00182AF0"/>
    <w:rsid w:val="00190C3A"/>
    <w:rsid w:val="0019386D"/>
    <w:rsid w:val="00196306"/>
    <w:rsid w:val="001A3A04"/>
    <w:rsid w:val="001B2AE2"/>
    <w:rsid w:val="001B3832"/>
    <w:rsid w:val="001B4452"/>
    <w:rsid w:val="001B59AD"/>
    <w:rsid w:val="001B5C15"/>
    <w:rsid w:val="001B796F"/>
    <w:rsid w:val="001C098D"/>
    <w:rsid w:val="001C3B00"/>
    <w:rsid w:val="001C4146"/>
    <w:rsid w:val="001C4E9C"/>
    <w:rsid w:val="001C54EB"/>
    <w:rsid w:val="001C55FC"/>
    <w:rsid w:val="001C5960"/>
    <w:rsid w:val="001C5A63"/>
    <w:rsid w:val="001C5EB6"/>
    <w:rsid w:val="001D083A"/>
    <w:rsid w:val="001D09EC"/>
    <w:rsid w:val="001D1C4E"/>
    <w:rsid w:val="001D37D9"/>
    <w:rsid w:val="001D5701"/>
    <w:rsid w:val="001D5770"/>
    <w:rsid w:val="001D7557"/>
    <w:rsid w:val="001D79FC"/>
    <w:rsid w:val="001E324A"/>
    <w:rsid w:val="001E3581"/>
    <w:rsid w:val="001E7B86"/>
    <w:rsid w:val="001F0E5F"/>
    <w:rsid w:val="001F41FC"/>
    <w:rsid w:val="001F526B"/>
    <w:rsid w:val="001F7DB8"/>
    <w:rsid w:val="00203ACA"/>
    <w:rsid w:val="00203EC9"/>
    <w:rsid w:val="00210E6D"/>
    <w:rsid w:val="002113CF"/>
    <w:rsid w:val="00214378"/>
    <w:rsid w:val="00214713"/>
    <w:rsid w:val="00215AAE"/>
    <w:rsid w:val="00216DA8"/>
    <w:rsid w:val="0022255C"/>
    <w:rsid w:val="0022489D"/>
    <w:rsid w:val="002262F3"/>
    <w:rsid w:val="00226A47"/>
    <w:rsid w:val="00230559"/>
    <w:rsid w:val="002332F8"/>
    <w:rsid w:val="00234F75"/>
    <w:rsid w:val="00240F4B"/>
    <w:rsid w:val="00241720"/>
    <w:rsid w:val="00242A21"/>
    <w:rsid w:val="00246368"/>
    <w:rsid w:val="00247253"/>
    <w:rsid w:val="002575C5"/>
    <w:rsid w:val="00257BBE"/>
    <w:rsid w:val="00262893"/>
    <w:rsid w:val="00262B32"/>
    <w:rsid w:val="002634E2"/>
    <w:rsid w:val="00264FFF"/>
    <w:rsid w:val="00265452"/>
    <w:rsid w:val="0026697B"/>
    <w:rsid w:val="002675AA"/>
    <w:rsid w:val="002700E2"/>
    <w:rsid w:val="0027230F"/>
    <w:rsid w:val="0027252F"/>
    <w:rsid w:val="00273718"/>
    <w:rsid w:val="00280226"/>
    <w:rsid w:val="00283027"/>
    <w:rsid w:val="002839B5"/>
    <w:rsid w:val="00285109"/>
    <w:rsid w:val="00287788"/>
    <w:rsid w:val="00287EF2"/>
    <w:rsid w:val="00292DED"/>
    <w:rsid w:val="00293BB1"/>
    <w:rsid w:val="002A0399"/>
    <w:rsid w:val="002A10B1"/>
    <w:rsid w:val="002A28F7"/>
    <w:rsid w:val="002A3153"/>
    <w:rsid w:val="002A3180"/>
    <w:rsid w:val="002B249C"/>
    <w:rsid w:val="002B2775"/>
    <w:rsid w:val="002B3FC8"/>
    <w:rsid w:val="002B5870"/>
    <w:rsid w:val="002B5C57"/>
    <w:rsid w:val="002B68F6"/>
    <w:rsid w:val="002C3AA4"/>
    <w:rsid w:val="002C3C6A"/>
    <w:rsid w:val="002C62F1"/>
    <w:rsid w:val="002C78A3"/>
    <w:rsid w:val="002D2A65"/>
    <w:rsid w:val="002D3204"/>
    <w:rsid w:val="002D4B69"/>
    <w:rsid w:val="002E0456"/>
    <w:rsid w:val="002E3AE2"/>
    <w:rsid w:val="002E463F"/>
    <w:rsid w:val="002E4E9A"/>
    <w:rsid w:val="002E508B"/>
    <w:rsid w:val="002E57B7"/>
    <w:rsid w:val="002E5C30"/>
    <w:rsid w:val="002E5F9F"/>
    <w:rsid w:val="002E6BD4"/>
    <w:rsid w:val="002E7368"/>
    <w:rsid w:val="002E7849"/>
    <w:rsid w:val="002E78A8"/>
    <w:rsid w:val="002F15EE"/>
    <w:rsid w:val="002F592A"/>
    <w:rsid w:val="002F5EC9"/>
    <w:rsid w:val="002F6A4F"/>
    <w:rsid w:val="002F7128"/>
    <w:rsid w:val="00300F99"/>
    <w:rsid w:val="0030171F"/>
    <w:rsid w:val="00304AC9"/>
    <w:rsid w:val="003050A3"/>
    <w:rsid w:val="0030768E"/>
    <w:rsid w:val="00313044"/>
    <w:rsid w:val="00314DC7"/>
    <w:rsid w:val="003154AC"/>
    <w:rsid w:val="003161C0"/>
    <w:rsid w:val="00316975"/>
    <w:rsid w:val="00316DD9"/>
    <w:rsid w:val="00322360"/>
    <w:rsid w:val="00323776"/>
    <w:rsid w:val="00325D84"/>
    <w:rsid w:val="00326748"/>
    <w:rsid w:val="00327801"/>
    <w:rsid w:val="00332FE8"/>
    <w:rsid w:val="00333306"/>
    <w:rsid w:val="00336CDB"/>
    <w:rsid w:val="003377FC"/>
    <w:rsid w:val="0034000B"/>
    <w:rsid w:val="00341CBC"/>
    <w:rsid w:val="0034222D"/>
    <w:rsid w:val="00347232"/>
    <w:rsid w:val="00351398"/>
    <w:rsid w:val="00355C7A"/>
    <w:rsid w:val="00361328"/>
    <w:rsid w:val="00361752"/>
    <w:rsid w:val="00361FE6"/>
    <w:rsid w:val="0036282E"/>
    <w:rsid w:val="003642BB"/>
    <w:rsid w:val="00366EB6"/>
    <w:rsid w:val="00371A3F"/>
    <w:rsid w:val="0037415A"/>
    <w:rsid w:val="00374981"/>
    <w:rsid w:val="00375AFF"/>
    <w:rsid w:val="00377477"/>
    <w:rsid w:val="00380327"/>
    <w:rsid w:val="003810D8"/>
    <w:rsid w:val="00381A38"/>
    <w:rsid w:val="00382AA3"/>
    <w:rsid w:val="003834D1"/>
    <w:rsid w:val="003846A7"/>
    <w:rsid w:val="003853A4"/>
    <w:rsid w:val="00385561"/>
    <w:rsid w:val="00385685"/>
    <w:rsid w:val="00397AB7"/>
    <w:rsid w:val="00397C5C"/>
    <w:rsid w:val="00397EF5"/>
    <w:rsid w:val="003A01C4"/>
    <w:rsid w:val="003A0A6A"/>
    <w:rsid w:val="003A0C44"/>
    <w:rsid w:val="003A1984"/>
    <w:rsid w:val="003A1CC2"/>
    <w:rsid w:val="003A2B83"/>
    <w:rsid w:val="003A492A"/>
    <w:rsid w:val="003A579A"/>
    <w:rsid w:val="003A7465"/>
    <w:rsid w:val="003B01FD"/>
    <w:rsid w:val="003B5AAB"/>
    <w:rsid w:val="003B5FC3"/>
    <w:rsid w:val="003B7A4B"/>
    <w:rsid w:val="003C2C04"/>
    <w:rsid w:val="003C60B5"/>
    <w:rsid w:val="003C60E0"/>
    <w:rsid w:val="003C7743"/>
    <w:rsid w:val="003D0811"/>
    <w:rsid w:val="003D1EFE"/>
    <w:rsid w:val="003D2043"/>
    <w:rsid w:val="003D26A0"/>
    <w:rsid w:val="003D2BD8"/>
    <w:rsid w:val="003D326C"/>
    <w:rsid w:val="003D3273"/>
    <w:rsid w:val="003D3384"/>
    <w:rsid w:val="003D59AD"/>
    <w:rsid w:val="003D5D11"/>
    <w:rsid w:val="003D600F"/>
    <w:rsid w:val="003D764C"/>
    <w:rsid w:val="003E129B"/>
    <w:rsid w:val="003E1329"/>
    <w:rsid w:val="003E4B03"/>
    <w:rsid w:val="003E65EF"/>
    <w:rsid w:val="003E73DE"/>
    <w:rsid w:val="003F03A6"/>
    <w:rsid w:val="003F0F78"/>
    <w:rsid w:val="003F2105"/>
    <w:rsid w:val="003F342F"/>
    <w:rsid w:val="003F48FD"/>
    <w:rsid w:val="003F63E0"/>
    <w:rsid w:val="003F690F"/>
    <w:rsid w:val="003F6EB6"/>
    <w:rsid w:val="003F751E"/>
    <w:rsid w:val="004011E8"/>
    <w:rsid w:val="0040618A"/>
    <w:rsid w:val="004065F5"/>
    <w:rsid w:val="00407032"/>
    <w:rsid w:val="00414327"/>
    <w:rsid w:val="00416220"/>
    <w:rsid w:val="00416ABB"/>
    <w:rsid w:val="004179A4"/>
    <w:rsid w:val="00417DE6"/>
    <w:rsid w:val="00420E1C"/>
    <w:rsid w:val="00420F31"/>
    <w:rsid w:val="00421F3D"/>
    <w:rsid w:val="004242C5"/>
    <w:rsid w:val="00427C3E"/>
    <w:rsid w:val="004314D5"/>
    <w:rsid w:val="0043188B"/>
    <w:rsid w:val="004325AC"/>
    <w:rsid w:val="0043261E"/>
    <w:rsid w:val="0043375B"/>
    <w:rsid w:val="004339FB"/>
    <w:rsid w:val="00445C8C"/>
    <w:rsid w:val="00445E79"/>
    <w:rsid w:val="004478FB"/>
    <w:rsid w:val="004509BE"/>
    <w:rsid w:val="00452B4E"/>
    <w:rsid w:val="004535A5"/>
    <w:rsid w:val="00454059"/>
    <w:rsid w:val="004572EE"/>
    <w:rsid w:val="00460B35"/>
    <w:rsid w:val="00463682"/>
    <w:rsid w:val="00464317"/>
    <w:rsid w:val="004648CA"/>
    <w:rsid w:val="00464DBA"/>
    <w:rsid w:val="0046559E"/>
    <w:rsid w:val="0046610F"/>
    <w:rsid w:val="00467BC5"/>
    <w:rsid w:val="00470223"/>
    <w:rsid w:val="00471FEE"/>
    <w:rsid w:val="004726CF"/>
    <w:rsid w:val="0047339E"/>
    <w:rsid w:val="00475142"/>
    <w:rsid w:val="00476884"/>
    <w:rsid w:val="0048079D"/>
    <w:rsid w:val="004807E6"/>
    <w:rsid w:val="00482084"/>
    <w:rsid w:val="004843DA"/>
    <w:rsid w:val="004866AD"/>
    <w:rsid w:val="00490BE0"/>
    <w:rsid w:val="00491C41"/>
    <w:rsid w:val="00492248"/>
    <w:rsid w:val="004A25DF"/>
    <w:rsid w:val="004B06B3"/>
    <w:rsid w:val="004B19E5"/>
    <w:rsid w:val="004B33B5"/>
    <w:rsid w:val="004B4394"/>
    <w:rsid w:val="004B4E9A"/>
    <w:rsid w:val="004B6B92"/>
    <w:rsid w:val="004B6DA6"/>
    <w:rsid w:val="004B6E2C"/>
    <w:rsid w:val="004C1454"/>
    <w:rsid w:val="004C7B16"/>
    <w:rsid w:val="004D097B"/>
    <w:rsid w:val="004D0B5A"/>
    <w:rsid w:val="004D136C"/>
    <w:rsid w:val="004D13A3"/>
    <w:rsid w:val="004D3DB9"/>
    <w:rsid w:val="004D4139"/>
    <w:rsid w:val="004D7703"/>
    <w:rsid w:val="004E00C0"/>
    <w:rsid w:val="004E08FE"/>
    <w:rsid w:val="004E0962"/>
    <w:rsid w:val="004E226D"/>
    <w:rsid w:val="004E64D2"/>
    <w:rsid w:val="004E6CD9"/>
    <w:rsid w:val="004F20E3"/>
    <w:rsid w:val="004F211A"/>
    <w:rsid w:val="004F3159"/>
    <w:rsid w:val="004F4AEF"/>
    <w:rsid w:val="004F6CA1"/>
    <w:rsid w:val="004F70A9"/>
    <w:rsid w:val="0050004A"/>
    <w:rsid w:val="00500C04"/>
    <w:rsid w:val="00500E6B"/>
    <w:rsid w:val="005064E8"/>
    <w:rsid w:val="0050696B"/>
    <w:rsid w:val="005109ED"/>
    <w:rsid w:val="00514A9A"/>
    <w:rsid w:val="005150B0"/>
    <w:rsid w:val="005176F1"/>
    <w:rsid w:val="00520331"/>
    <w:rsid w:val="00520336"/>
    <w:rsid w:val="00520AFA"/>
    <w:rsid w:val="00520EF0"/>
    <w:rsid w:val="005218DB"/>
    <w:rsid w:val="0052566B"/>
    <w:rsid w:val="005311DD"/>
    <w:rsid w:val="00535A0F"/>
    <w:rsid w:val="00536E0B"/>
    <w:rsid w:val="00542025"/>
    <w:rsid w:val="00544443"/>
    <w:rsid w:val="00544579"/>
    <w:rsid w:val="0054600D"/>
    <w:rsid w:val="00550E2B"/>
    <w:rsid w:val="005514FB"/>
    <w:rsid w:val="00551E42"/>
    <w:rsid w:val="005523BC"/>
    <w:rsid w:val="005535E5"/>
    <w:rsid w:val="00553E4E"/>
    <w:rsid w:val="00554478"/>
    <w:rsid w:val="005552BF"/>
    <w:rsid w:val="00556443"/>
    <w:rsid w:val="00556C54"/>
    <w:rsid w:val="00557C32"/>
    <w:rsid w:val="00560451"/>
    <w:rsid w:val="005619C0"/>
    <w:rsid w:val="00562261"/>
    <w:rsid w:val="0056283E"/>
    <w:rsid w:val="00566C31"/>
    <w:rsid w:val="0056736E"/>
    <w:rsid w:val="00571DCE"/>
    <w:rsid w:val="0057250B"/>
    <w:rsid w:val="0057296C"/>
    <w:rsid w:val="00574294"/>
    <w:rsid w:val="005749C5"/>
    <w:rsid w:val="0057670A"/>
    <w:rsid w:val="00577976"/>
    <w:rsid w:val="00580116"/>
    <w:rsid w:val="00581D79"/>
    <w:rsid w:val="00585490"/>
    <w:rsid w:val="005878BC"/>
    <w:rsid w:val="005905B1"/>
    <w:rsid w:val="00591057"/>
    <w:rsid w:val="0059126F"/>
    <w:rsid w:val="005914F1"/>
    <w:rsid w:val="00592D50"/>
    <w:rsid w:val="00592F42"/>
    <w:rsid w:val="0059440D"/>
    <w:rsid w:val="0059494A"/>
    <w:rsid w:val="00594CD6"/>
    <w:rsid w:val="005950C8"/>
    <w:rsid w:val="00596621"/>
    <w:rsid w:val="00597662"/>
    <w:rsid w:val="005A07FF"/>
    <w:rsid w:val="005A2063"/>
    <w:rsid w:val="005A2792"/>
    <w:rsid w:val="005A2F44"/>
    <w:rsid w:val="005A4AE2"/>
    <w:rsid w:val="005A65F5"/>
    <w:rsid w:val="005A67AA"/>
    <w:rsid w:val="005A6DE5"/>
    <w:rsid w:val="005A7366"/>
    <w:rsid w:val="005A7D82"/>
    <w:rsid w:val="005B0995"/>
    <w:rsid w:val="005B1536"/>
    <w:rsid w:val="005B2FD4"/>
    <w:rsid w:val="005B5180"/>
    <w:rsid w:val="005B6108"/>
    <w:rsid w:val="005B70EE"/>
    <w:rsid w:val="005C0B41"/>
    <w:rsid w:val="005C1447"/>
    <w:rsid w:val="005C1770"/>
    <w:rsid w:val="005C2466"/>
    <w:rsid w:val="005C3992"/>
    <w:rsid w:val="005C3B6F"/>
    <w:rsid w:val="005C6416"/>
    <w:rsid w:val="005C657D"/>
    <w:rsid w:val="005D05CE"/>
    <w:rsid w:val="005D116F"/>
    <w:rsid w:val="005D2451"/>
    <w:rsid w:val="005D252F"/>
    <w:rsid w:val="005D31A9"/>
    <w:rsid w:val="005D380A"/>
    <w:rsid w:val="005E3379"/>
    <w:rsid w:val="005E3AB8"/>
    <w:rsid w:val="005E609A"/>
    <w:rsid w:val="005E783C"/>
    <w:rsid w:val="005F107C"/>
    <w:rsid w:val="005F6672"/>
    <w:rsid w:val="00602008"/>
    <w:rsid w:val="006040DA"/>
    <w:rsid w:val="006046F0"/>
    <w:rsid w:val="0060702F"/>
    <w:rsid w:val="006108B3"/>
    <w:rsid w:val="00611274"/>
    <w:rsid w:val="00611F91"/>
    <w:rsid w:val="0061526C"/>
    <w:rsid w:val="00615537"/>
    <w:rsid w:val="006155C4"/>
    <w:rsid w:val="00615CCD"/>
    <w:rsid w:val="006226B9"/>
    <w:rsid w:val="006237FB"/>
    <w:rsid w:val="006248B1"/>
    <w:rsid w:val="00625CD3"/>
    <w:rsid w:val="00626DD2"/>
    <w:rsid w:val="006325A7"/>
    <w:rsid w:val="00633E4E"/>
    <w:rsid w:val="00634C42"/>
    <w:rsid w:val="00635D57"/>
    <w:rsid w:val="006361DD"/>
    <w:rsid w:val="006375CC"/>
    <w:rsid w:val="006418B2"/>
    <w:rsid w:val="00642404"/>
    <w:rsid w:val="006429B3"/>
    <w:rsid w:val="00647EFA"/>
    <w:rsid w:val="00652973"/>
    <w:rsid w:val="006533F9"/>
    <w:rsid w:val="006558CA"/>
    <w:rsid w:val="00656A7E"/>
    <w:rsid w:val="00657E79"/>
    <w:rsid w:val="006606F5"/>
    <w:rsid w:val="00661970"/>
    <w:rsid w:val="006631C6"/>
    <w:rsid w:val="00667134"/>
    <w:rsid w:val="00670FE7"/>
    <w:rsid w:val="0067185E"/>
    <w:rsid w:val="00671B64"/>
    <w:rsid w:val="00671D5B"/>
    <w:rsid w:val="0067647A"/>
    <w:rsid w:val="00677242"/>
    <w:rsid w:val="006775FA"/>
    <w:rsid w:val="006814D7"/>
    <w:rsid w:val="00683DCA"/>
    <w:rsid w:val="00683F44"/>
    <w:rsid w:val="0068544D"/>
    <w:rsid w:val="00692DE6"/>
    <w:rsid w:val="00695D08"/>
    <w:rsid w:val="00696F70"/>
    <w:rsid w:val="0069781F"/>
    <w:rsid w:val="006A27AA"/>
    <w:rsid w:val="006A3602"/>
    <w:rsid w:val="006B04C7"/>
    <w:rsid w:val="006B1F9F"/>
    <w:rsid w:val="006B2BF2"/>
    <w:rsid w:val="006B4C2B"/>
    <w:rsid w:val="006B5053"/>
    <w:rsid w:val="006B7087"/>
    <w:rsid w:val="006C0187"/>
    <w:rsid w:val="006C0E42"/>
    <w:rsid w:val="006C2EFF"/>
    <w:rsid w:val="006C382D"/>
    <w:rsid w:val="006C7C22"/>
    <w:rsid w:val="006D04C3"/>
    <w:rsid w:val="006D0EEC"/>
    <w:rsid w:val="006D1162"/>
    <w:rsid w:val="006D2EB0"/>
    <w:rsid w:val="006D67EB"/>
    <w:rsid w:val="006D7753"/>
    <w:rsid w:val="006E22B1"/>
    <w:rsid w:val="006E7F39"/>
    <w:rsid w:val="006E7F64"/>
    <w:rsid w:val="006F0398"/>
    <w:rsid w:val="006F1F96"/>
    <w:rsid w:val="006F6DC9"/>
    <w:rsid w:val="00700337"/>
    <w:rsid w:val="00700654"/>
    <w:rsid w:val="00700B01"/>
    <w:rsid w:val="00702EBF"/>
    <w:rsid w:val="00703206"/>
    <w:rsid w:val="007038E6"/>
    <w:rsid w:val="00705F36"/>
    <w:rsid w:val="007064F2"/>
    <w:rsid w:val="00713414"/>
    <w:rsid w:val="0071523F"/>
    <w:rsid w:val="007242BE"/>
    <w:rsid w:val="007272BB"/>
    <w:rsid w:val="00730350"/>
    <w:rsid w:val="00730555"/>
    <w:rsid w:val="00730D33"/>
    <w:rsid w:val="00730EF3"/>
    <w:rsid w:val="0073466B"/>
    <w:rsid w:val="0073516C"/>
    <w:rsid w:val="007351D7"/>
    <w:rsid w:val="00736F86"/>
    <w:rsid w:val="0073734A"/>
    <w:rsid w:val="00737482"/>
    <w:rsid w:val="007403F5"/>
    <w:rsid w:val="00740AF4"/>
    <w:rsid w:val="00740C89"/>
    <w:rsid w:val="00740E23"/>
    <w:rsid w:val="007426B3"/>
    <w:rsid w:val="00743353"/>
    <w:rsid w:val="00745C9F"/>
    <w:rsid w:val="00747CD7"/>
    <w:rsid w:val="0075052C"/>
    <w:rsid w:val="0075096B"/>
    <w:rsid w:val="00751648"/>
    <w:rsid w:val="007542D9"/>
    <w:rsid w:val="00757D5E"/>
    <w:rsid w:val="00760615"/>
    <w:rsid w:val="00761E53"/>
    <w:rsid w:val="00762145"/>
    <w:rsid w:val="0076231A"/>
    <w:rsid w:val="00762A9F"/>
    <w:rsid w:val="00764D03"/>
    <w:rsid w:val="007655D5"/>
    <w:rsid w:val="00765E95"/>
    <w:rsid w:val="00766306"/>
    <w:rsid w:val="00771029"/>
    <w:rsid w:val="00774F55"/>
    <w:rsid w:val="007755E7"/>
    <w:rsid w:val="00775D8A"/>
    <w:rsid w:val="0077659E"/>
    <w:rsid w:val="00777AD4"/>
    <w:rsid w:val="00780950"/>
    <w:rsid w:val="007809EF"/>
    <w:rsid w:val="00782C40"/>
    <w:rsid w:val="00783D2C"/>
    <w:rsid w:val="00785DE2"/>
    <w:rsid w:val="00786D8D"/>
    <w:rsid w:val="0078794A"/>
    <w:rsid w:val="00794F29"/>
    <w:rsid w:val="007959BA"/>
    <w:rsid w:val="00796BBE"/>
    <w:rsid w:val="00797607"/>
    <w:rsid w:val="00797690"/>
    <w:rsid w:val="007A0750"/>
    <w:rsid w:val="007A1C41"/>
    <w:rsid w:val="007A2250"/>
    <w:rsid w:val="007A279F"/>
    <w:rsid w:val="007A5759"/>
    <w:rsid w:val="007B0752"/>
    <w:rsid w:val="007B2A77"/>
    <w:rsid w:val="007B3CFE"/>
    <w:rsid w:val="007B619B"/>
    <w:rsid w:val="007B6969"/>
    <w:rsid w:val="007B73A2"/>
    <w:rsid w:val="007C321D"/>
    <w:rsid w:val="007C4145"/>
    <w:rsid w:val="007C41A5"/>
    <w:rsid w:val="007C43DF"/>
    <w:rsid w:val="007C58BE"/>
    <w:rsid w:val="007C5B86"/>
    <w:rsid w:val="007C5BE5"/>
    <w:rsid w:val="007C7EEE"/>
    <w:rsid w:val="007D0537"/>
    <w:rsid w:val="007D080B"/>
    <w:rsid w:val="007D29D3"/>
    <w:rsid w:val="007E06DD"/>
    <w:rsid w:val="007E35BC"/>
    <w:rsid w:val="007E6DFD"/>
    <w:rsid w:val="007F1ACB"/>
    <w:rsid w:val="007F2571"/>
    <w:rsid w:val="007F30DD"/>
    <w:rsid w:val="007F31AB"/>
    <w:rsid w:val="007F624A"/>
    <w:rsid w:val="007F670A"/>
    <w:rsid w:val="007F7235"/>
    <w:rsid w:val="0080423D"/>
    <w:rsid w:val="0080512A"/>
    <w:rsid w:val="0081203F"/>
    <w:rsid w:val="00814D1A"/>
    <w:rsid w:val="008168A2"/>
    <w:rsid w:val="00816E77"/>
    <w:rsid w:val="00821230"/>
    <w:rsid w:val="00821CD3"/>
    <w:rsid w:val="00824E92"/>
    <w:rsid w:val="00827FF1"/>
    <w:rsid w:val="00830AC7"/>
    <w:rsid w:val="00830D1E"/>
    <w:rsid w:val="00831236"/>
    <w:rsid w:val="00831263"/>
    <w:rsid w:val="00831DB7"/>
    <w:rsid w:val="00832EBF"/>
    <w:rsid w:val="008340EC"/>
    <w:rsid w:val="008366CB"/>
    <w:rsid w:val="00837F3A"/>
    <w:rsid w:val="0084086C"/>
    <w:rsid w:val="008419B8"/>
    <w:rsid w:val="008515CE"/>
    <w:rsid w:val="00852893"/>
    <w:rsid w:val="008536FC"/>
    <w:rsid w:val="008619E8"/>
    <w:rsid w:val="008620F3"/>
    <w:rsid w:val="00863986"/>
    <w:rsid w:val="0086567A"/>
    <w:rsid w:val="00866257"/>
    <w:rsid w:val="0086673B"/>
    <w:rsid w:val="008705DB"/>
    <w:rsid w:val="00870DD2"/>
    <w:rsid w:val="00872CE1"/>
    <w:rsid w:val="00873C5D"/>
    <w:rsid w:val="0087452D"/>
    <w:rsid w:val="00874F24"/>
    <w:rsid w:val="00876230"/>
    <w:rsid w:val="008767D0"/>
    <w:rsid w:val="00876BD0"/>
    <w:rsid w:val="00877D5B"/>
    <w:rsid w:val="00877ECD"/>
    <w:rsid w:val="008802B0"/>
    <w:rsid w:val="00886B1E"/>
    <w:rsid w:val="0089094C"/>
    <w:rsid w:val="00892141"/>
    <w:rsid w:val="008A24CC"/>
    <w:rsid w:val="008A3716"/>
    <w:rsid w:val="008A460D"/>
    <w:rsid w:val="008A4CD5"/>
    <w:rsid w:val="008A588F"/>
    <w:rsid w:val="008A644A"/>
    <w:rsid w:val="008B05BD"/>
    <w:rsid w:val="008B0C03"/>
    <w:rsid w:val="008B0DD1"/>
    <w:rsid w:val="008B1297"/>
    <w:rsid w:val="008B1909"/>
    <w:rsid w:val="008B250D"/>
    <w:rsid w:val="008B427B"/>
    <w:rsid w:val="008B6009"/>
    <w:rsid w:val="008C0F18"/>
    <w:rsid w:val="008C39D3"/>
    <w:rsid w:val="008C46DC"/>
    <w:rsid w:val="008C493F"/>
    <w:rsid w:val="008D1561"/>
    <w:rsid w:val="008D15AA"/>
    <w:rsid w:val="008D2C47"/>
    <w:rsid w:val="008D32FC"/>
    <w:rsid w:val="008D3F01"/>
    <w:rsid w:val="008D6968"/>
    <w:rsid w:val="008E1E46"/>
    <w:rsid w:val="008E31DD"/>
    <w:rsid w:val="008E3B15"/>
    <w:rsid w:val="008E3C67"/>
    <w:rsid w:val="008E3F07"/>
    <w:rsid w:val="008E4B40"/>
    <w:rsid w:val="008E5F36"/>
    <w:rsid w:val="008E6F80"/>
    <w:rsid w:val="008F268E"/>
    <w:rsid w:val="008F2757"/>
    <w:rsid w:val="008F2E4F"/>
    <w:rsid w:val="008F4209"/>
    <w:rsid w:val="008F5E80"/>
    <w:rsid w:val="008F6CA2"/>
    <w:rsid w:val="008F6F8B"/>
    <w:rsid w:val="008F7436"/>
    <w:rsid w:val="009040FA"/>
    <w:rsid w:val="009046F5"/>
    <w:rsid w:val="00905085"/>
    <w:rsid w:val="0090521B"/>
    <w:rsid w:val="009055E4"/>
    <w:rsid w:val="009149A6"/>
    <w:rsid w:val="0091752A"/>
    <w:rsid w:val="00917B65"/>
    <w:rsid w:val="00917E9C"/>
    <w:rsid w:val="0092379D"/>
    <w:rsid w:val="00924E3D"/>
    <w:rsid w:val="00925160"/>
    <w:rsid w:val="0092542E"/>
    <w:rsid w:val="0093544D"/>
    <w:rsid w:val="00935A6A"/>
    <w:rsid w:val="00936C2B"/>
    <w:rsid w:val="00937162"/>
    <w:rsid w:val="009447AC"/>
    <w:rsid w:val="009461A8"/>
    <w:rsid w:val="00946B86"/>
    <w:rsid w:val="00951C56"/>
    <w:rsid w:val="00952026"/>
    <w:rsid w:val="00952241"/>
    <w:rsid w:val="009522A2"/>
    <w:rsid w:val="00953E33"/>
    <w:rsid w:val="00955907"/>
    <w:rsid w:val="0095599F"/>
    <w:rsid w:val="00956CF7"/>
    <w:rsid w:val="00957D95"/>
    <w:rsid w:val="00957F88"/>
    <w:rsid w:val="00963DD6"/>
    <w:rsid w:val="0096424B"/>
    <w:rsid w:val="0096571C"/>
    <w:rsid w:val="00966067"/>
    <w:rsid w:val="009716FA"/>
    <w:rsid w:val="00972F6D"/>
    <w:rsid w:val="00973D3F"/>
    <w:rsid w:val="009745E3"/>
    <w:rsid w:val="009749BF"/>
    <w:rsid w:val="00977123"/>
    <w:rsid w:val="00980DF0"/>
    <w:rsid w:val="00980F2E"/>
    <w:rsid w:val="00984AA8"/>
    <w:rsid w:val="00985088"/>
    <w:rsid w:val="00986193"/>
    <w:rsid w:val="0098648B"/>
    <w:rsid w:val="00987597"/>
    <w:rsid w:val="00991083"/>
    <w:rsid w:val="00992B7E"/>
    <w:rsid w:val="009947EB"/>
    <w:rsid w:val="0099485F"/>
    <w:rsid w:val="00995702"/>
    <w:rsid w:val="00995DA4"/>
    <w:rsid w:val="00997722"/>
    <w:rsid w:val="009A244C"/>
    <w:rsid w:val="009A5727"/>
    <w:rsid w:val="009A581D"/>
    <w:rsid w:val="009B0DAA"/>
    <w:rsid w:val="009B32FA"/>
    <w:rsid w:val="009B41AF"/>
    <w:rsid w:val="009B4371"/>
    <w:rsid w:val="009B464E"/>
    <w:rsid w:val="009C13DC"/>
    <w:rsid w:val="009C3226"/>
    <w:rsid w:val="009C3BE5"/>
    <w:rsid w:val="009C423E"/>
    <w:rsid w:val="009C73CF"/>
    <w:rsid w:val="009C7FB2"/>
    <w:rsid w:val="009D01DC"/>
    <w:rsid w:val="009D0367"/>
    <w:rsid w:val="009D214E"/>
    <w:rsid w:val="009D5BCA"/>
    <w:rsid w:val="009D67AC"/>
    <w:rsid w:val="009D6DF1"/>
    <w:rsid w:val="009E00AE"/>
    <w:rsid w:val="009E09D3"/>
    <w:rsid w:val="009E0CAB"/>
    <w:rsid w:val="009E3BB5"/>
    <w:rsid w:val="009E5AB2"/>
    <w:rsid w:val="009E6E74"/>
    <w:rsid w:val="009F0A3D"/>
    <w:rsid w:val="009F41B6"/>
    <w:rsid w:val="009F464A"/>
    <w:rsid w:val="00A00DC4"/>
    <w:rsid w:val="00A01488"/>
    <w:rsid w:val="00A02468"/>
    <w:rsid w:val="00A0555D"/>
    <w:rsid w:val="00A0665A"/>
    <w:rsid w:val="00A079BC"/>
    <w:rsid w:val="00A12218"/>
    <w:rsid w:val="00A13154"/>
    <w:rsid w:val="00A145F7"/>
    <w:rsid w:val="00A15FD8"/>
    <w:rsid w:val="00A20589"/>
    <w:rsid w:val="00A231D8"/>
    <w:rsid w:val="00A2457A"/>
    <w:rsid w:val="00A25FEB"/>
    <w:rsid w:val="00A275A1"/>
    <w:rsid w:val="00A30BA1"/>
    <w:rsid w:val="00A367DB"/>
    <w:rsid w:val="00A36872"/>
    <w:rsid w:val="00A37DEE"/>
    <w:rsid w:val="00A4254D"/>
    <w:rsid w:val="00A433C3"/>
    <w:rsid w:val="00A50806"/>
    <w:rsid w:val="00A53ACA"/>
    <w:rsid w:val="00A54BB7"/>
    <w:rsid w:val="00A5643A"/>
    <w:rsid w:val="00A5723C"/>
    <w:rsid w:val="00A60928"/>
    <w:rsid w:val="00A609A0"/>
    <w:rsid w:val="00A60D43"/>
    <w:rsid w:val="00A66499"/>
    <w:rsid w:val="00A66867"/>
    <w:rsid w:val="00A67FEC"/>
    <w:rsid w:val="00A707A4"/>
    <w:rsid w:val="00A717A9"/>
    <w:rsid w:val="00A71BF5"/>
    <w:rsid w:val="00A721CC"/>
    <w:rsid w:val="00A72329"/>
    <w:rsid w:val="00A72348"/>
    <w:rsid w:val="00A7274B"/>
    <w:rsid w:val="00A72773"/>
    <w:rsid w:val="00A72CB2"/>
    <w:rsid w:val="00A73FB8"/>
    <w:rsid w:val="00A748BD"/>
    <w:rsid w:val="00A763CB"/>
    <w:rsid w:val="00A772FF"/>
    <w:rsid w:val="00A801D1"/>
    <w:rsid w:val="00A81F69"/>
    <w:rsid w:val="00A82944"/>
    <w:rsid w:val="00A91CB0"/>
    <w:rsid w:val="00A91E36"/>
    <w:rsid w:val="00A93FC0"/>
    <w:rsid w:val="00A94C91"/>
    <w:rsid w:val="00A95D3F"/>
    <w:rsid w:val="00AA000B"/>
    <w:rsid w:val="00AA0D58"/>
    <w:rsid w:val="00AA2596"/>
    <w:rsid w:val="00AA3484"/>
    <w:rsid w:val="00AA415D"/>
    <w:rsid w:val="00AA486D"/>
    <w:rsid w:val="00AA5322"/>
    <w:rsid w:val="00AA6990"/>
    <w:rsid w:val="00AA7E7B"/>
    <w:rsid w:val="00AB06A7"/>
    <w:rsid w:val="00AB161E"/>
    <w:rsid w:val="00AB1AF9"/>
    <w:rsid w:val="00AB46B9"/>
    <w:rsid w:val="00AB6D0F"/>
    <w:rsid w:val="00AB73A6"/>
    <w:rsid w:val="00AB7858"/>
    <w:rsid w:val="00AC61A6"/>
    <w:rsid w:val="00AC7F5D"/>
    <w:rsid w:val="00AD1DD2"/>
    <w:rsid w:val="00AD2062"/>
    <w:rsid w:val="00AD2F1D"/>
    <w:rsid w:val="00AD5DB5"/>
    <w:rsid w:val="00AD6016"/>
    <w:rsid w:val="00AD6CF9"/>
    <w:rsid w:val="00AD7987"/>
    <w:rsid w:val="00AE1E46"/>
    <w:rsid w:val="00AE262A"/>
    <w:rsid w:val="00AE380B"/>
    <w:rsid w:val="00AE5177"/>
    <w:rsid w:val="00AE6243"/>
    <w:rsid w:val="00AE6564"/>
    <w:rsid w:val="00AF0168"/>
    <w:rsid w:val="00AF0989"/>
    <w:rsid w:val="00AF16A5"/>
    <w:rsid w:val="00AF2441"/>
    <w:rsid w:val="00AF28C7"/>
    <w:rsid w:val="00AF3ED0"/>
    <w:rsid w:val="00AF4922"/>
    <w:rsid w:val="00AF6D73"/>
    <w:rsid w:val="00AF785C"/>
    <w:rsid w:val="00B022B3"/>
    <w:rsid w:val="00B05DDC"/>
    <w:rsid w:val="00B06B1B"/>
    <w:rsid w:val="00B07E23"/>
    <w:rsid w:val="00B07F0D"/>
    <w:rsid w:val="00B1029F"/>
    <w:rsid w:val="00B10745"/>
    <w:rsid w:val="00B115BE"/>
    <w:rsid w:val="00B13503"/>
    <w:rsid w:val="00B13B81"/>
    <w:rsid w:val="00B165DE"/>
    <w:rsid w:val="00B165E9"/>
    <w:rsid w:val="00B16D1D"/>
    <w:rsid w:val="00B179C1"/>
    <w:rsid w:val="00B17B72"/>
    <w:rsid w:val="00B2336E"/>
    <w:rsid w:val="00B24F83"/>
    <w:rsid w:val="00B3498C"/>
    <w:rsid w:val="00B34F49"/>
    <w:rsid w:val="00B35858"/>
    <w:rsid w:val="00B35EEF"/>
    <w:rsid w:val="00B36EA0"/>
    <w:rsid w:val="00B40CD4"/>
    <w:rsid w:val="00B43CAD"/>
    <w:rsid w:val="00B43F72"/>
    <w:rsid w:val="00B4445C"/>
    <w:rsid w:val="00B463FC"/>
    <w:rsid w:val="00B51536"/>
    <w:rsid w:val="00B55A49"/>
    <w:rsid w:val="00B57F8F"/>
    <w:rsid w:val="00B604FE"/>
    <w:rsid w:val="00B64265"/>
    <w:rsid w:val="00B67AC8"/>
    <w:rsid w:val="00B67F76"/>
    <w:rsid w:val="00B704AB"/>
    <w:rsid w:val="00B70AA1"/>
    <w:rsid w:val="00B70AAB"/>
    <w:rsid w:val="00B70EFF"/>
    <w:rsid w:val="00B7558C"/>
    <w:rsid w:val="00B77DBE"/>
    <w:rsid w:val="00B8437F"/>
    <w:rsid w:val="00B85794"/>
    <w:rsid w:val="00B87CF5"/>
    <w:rsid w:val="00B91335"/>
    <w:rsid w:val="00B9194F"/>
    <w:rsid w:val="00BA003B"/>
    <w:rsid w:val="00BA2625"/>
    <w:rsid w:val="00BA4DEA"/>
    <w:rsid w:val="00BA7746"/>
    <w:rsid w:val="00BB0165"/>
    <w:rsid w:val="00BB05E2"/>
    <w:rsid w:val="00BB122E"/>
    <w:rsid w:val="00BB1549"/>
    <w:rsid w:val="00BB1B13"/>
    <w:rsid w:val="00BB7C04"/>
    <w:rsid w:val="00BB7D98"/>
    <w:rsid w:val="00BC255A"/>
    <w:rsid w:val="00BC7D04"/>
    <w:rsid w:val="00BD03E5"/>
    <w:rsid w:val="00BD1111"/>
    <w:rsid w:val="00BD261B"/>
    <w:rsid w:val="00BD26B6"/>
    <w:rsid w:val="00BD425D"/>
    <w:rsid w:val="00BD4F0E"/>
    <w:rsid w:val="00BD7DCF"/>
    <w:rsid w:val="00BD7DF4"/>
    <w:rsid w:val="00BE01C6"/>
    <w:rsid w:val="00BE22B3"/>
    <w:rsid w:val="00BE490E"/>
    <w:rsid w:val="00BE4DAC"/>
    <w:rsid w:val="00BF00E5"/>
    <w:rsid w:val="00BF097B"/>
    <w:rsid w:val="00BF13F8"/>
    <w:rsid w:val="00BF68F1"/>
    <w:rsid w:val="00BF7428"/>
    <w:rsid w:val="00C00A0E"/>
    <w:rsid w:val="00C00F37"/>
    <w:rsid w:val="00C01CFF"/>
    <w:rsid w:val="00C02C7D"/>
    <w:rsid w:val="00C03BD2"/>
    <w:rsid w:val="00C043B4"/>
    <w:rsid w:val="00C06EDB"/>
    <w:rsid w:val="00C073B9"/>
    <w:rsid w:val="00C07443"/>
    <w:rsid w:val="00C07E55"/>
    <w:rsid w:val="00C1494D"/>
    <w:rsid w:val="00C156F3"/>
    <w:rsid w:val="00C15B78"/>
    <w:rsid w:val="00C17B74"/>
    <w:rsid w:val="00C2207B"/>
    <w:rsid w:val="00C23288"/>
    <w:rsid w:val="00C30BA7"/>
    <w:rsid w:val="00C35905"/>
    <w:rsid w:val="00C367E6"/>
    <w:rsid w:val="00C36A0A"/>
    <w:rsid w:val="00C379A9"/>
    <w:rsid w:val="00C446AA"/>
    <w:rsid w:val="00C447CA"/>
    <w:rsid w:val="00C46129"/>
    <w:rsid w:val="00C529E8"/>
    <w:rsid w:val="00C5333E"/>
    <w:rsid w:val="00C54B28"/>
    <w:rsid w:val="00C550C1"/>
    <w:rsid w:val="00C551A9"/>
    <w:rsid w:val="00C55E5C"/>
    <w:rsid w:val="00C571D6"/>
    <w:rsid w:val="00C57660"/>
    <w:rsid w:val="00C6013F"/>
    <w:rsid w:val="00C6066D"/>
    <w:rsid w:val="00C606B3"/>
    <w:rsid w:val="00C610C9"/>
    <w:rsid w:val="00C62535"/>
    <w:rsid w:val="00C63537"/>
    <w:rsid w:val="00C65F00"/>
    <w:rsid w:val="00C66273"/>
    <w:rsid w:val="00C6636B"/>
    <w:rsid w:val="00C71480"/>
    <w:rsid w:val="00C71561"/>
    <w:rsid w:val="00C71E70"/>
    <w:rsid w:val="00C7271B"/>
    <w:rsid w:val="00C74774"/>
    <w:rsid w:val="00C75A77"/>
    <w:rsid w:val="00C8124F"/>
    <w:rsid w:val="00C81513"/>
    <w:rsid w:val="00C81B08"/>
    <w:rsid w:val="00C8320E"/>
    <w:rsid w:val="00C836B2"/>
    <w:rsid w:val="00C84637"/>
    <w:rsid w:val="00C90887"/>
    <w:rsid w:val="00C9157E"/>
    <w:rsid w:val="00C92AD3"/>
    <w:rsid w:val="00C93999"/>
    <w:rsid w:val="00C95ED8"/>
    <w:rsid w:val="00C96858"/>
    <w:rsid w:val="00C97AE4"/>
    <w:rsid w:val="00CA0F38"/>
    <w:rsid w:val="00CA1009"/>
    <w:rsid w:val="00CA1242"/>
    <w:rsid w:val="00CA2A46"/>
    <w:rsid w:val="00CA2B37"/>
    <w:rsid w:val="00CA30B4"/>
    <w:rsid w:val="00CA33BA"/>
    <w:rsid w:val="00CA4180"/>
    <w:rsid w:val="00CA4670"/>
    <w:rsid w:val="00CA6D43"/>
    <w:rsid w:val="00CA72FC"/>
    <w:rsid w:val="00CB12E4"/>
    <w:rsid w:val="00CB150A"/>
    <w:rsid w:val="00CB5490"/>
    <w:rsid w:val="00CB56F5"/>
    <w:rsid w:val="00CB5891"/>
    <w:rsid w:val="00CB6E04"/>
    <w:rsid w:val="00CC2512"/>
    <w:rsid w:val="00CC4A50"/>
    <w:rsid w:val="00CC4C58"/>
    <w:rsid w:val="00CC5404"/>
    <w:rsid w:val="00CC547F"/>
    <w:rsid w:val="00CC6F61"/>
    <w:rsid w:val="00CD12BA"/>
    <w:rsid w:val="00CD4A20"/>
    <w:rsid w:val="00CD5551"/>
    <w:rsid w:val="00CD5D21"/>
    <w:rsid w:val="00CE012F"/>
    <w:rsid w:val="00CE0E9F"/>
    <w:rsid w:val="00CE11BB"/>
    <w:rsid w:val="00CE1919"/>
    <w:rsid w:val="00CE2761"/>
    <w:rsid w:val="00CE40D7"/>
    <w:rsid w:val="00CE5214"/>
    <w:rsid w:val="00CE5F52"/>
    <w:rsid w:val="00CE7906"/>
    <w:rsid w:val="00CF0B4A"/>
    <w:rsid w:val="00CF0E19"/>
    <w:rsid w:val="00CF2263"/>
    <w:rsid w:val="00CF3C33"/>
    <w:rsid w:val="00D01F4D"/>
    <w:rsid w:val="00D0262E"/>
    <w:rsid w:val="00D02818"/>
    <w:rsid w:val="00D04FF7"/>
    <w:rsid w:val="00D05342"/>
    <w:rsid w:val="00D10E87"/>
    <w:rsid w:val="00D12C88"/>
    <w:rsid w:val="00D13367"/>
    <w:rsid w:val="00D21B4A"/>
    <w:rsid w:val="00D23551"/>
    <w:rsid w:val="00D262BC"/>
    <w:rsid w:val="00D27D9B"/>
    <w:rsid w:val="00D30D4F"/>
    <w:rsid w:val="00D310B2"/>
    <w:rsid w:val="00D316B3"/>
    <w:rsid w:val="00D326E6"/>
    <w:rsid w:val="00D328FB"/>
    <w:rsid w:val="00D3700A"/>
    <w:rsid w:val="00D376DB"/>
    <w:rsid w:val="00D40107"/>
    <w:rsid w:val="00D40B3A"/>
    <w:rsid w:val="00D40DE9"/>
    <w:rsid w:val="00D41212"/>
    <w:rsid w:val="00D42764"/>
    <w:rsid w:val="00D42B45"/>
    <w:rsid w:val="00D43868"/>
    <w:rsid w:val="00D44EE0"/>
    <w:rsid w:val="00D4506A"/>
    <w:rsid w:val="00D476C2"/>
    <w:rsid w:val="00D55BDC"/>
    <w:rsid w:val="00D56577"/>
    <w:rsid w:val="00D57CFC"/>
    <w:rsid w:val="00D6235A"/>
    <w:rsid w:val="00D62D6E"/>
    <w:rsid w:val="00D6336A"/>
    <w:rsid w:val="00D64A19"/>
    <w:rsid w:val="00D660A1"/>
    <w:rsid w:val="00D66FFC"/>
    <w:rsid w:val="00D71C73"/>
    <w:rsid w:val="00D71F30"/>
    <w:rsid w:val="00D736C0"/>
    <w:rsid w:val="00D73722"/>
    <w:rsid w:val="00D74321"/>
    <w:rsid w:val="00D758FE"/>
    <w:rsid w:val="00D8229E"/>
    <w:rsid w:val="00D83316"/>
    <w:rsid w:val="00D8387F"/>
    <w:rsid w:val="00D84164"/>
    <w:rsid w:val="00D845FB"/>
    <w:rsid w:val="00D8502D"/>
    <w:rsid w:val="00D92274"/>
    <w:rsid w:val="00D94339"/>
    <w:rsid w:val="00D94872"/>
    <w:rsid w:val="00D9573A"/>
    <w:rsid w:val="00D9707F"/>
    <w:rsid w:val="00DA1F6F"/>
    <w:rsid w:val="00DA1F8E"/>
    <w:rsid w:val="00DA3D8B"/>
    <w:rsid w:val="00DA484B"/>
    <w:rsid w:val="00DA4C61"/>
    <w:rsid w:val="00DA57A4"/>
    <w:rsid w:val="00DB0A82"/>
    <w:rsid w:val="00DB0D07"/>
    <w:rsid w:val="00DB5438"/>
    <w:rsid w:val="00DB7A08"/>
    <w:rsid w:val="00DC1335"/>
    <w:rsid w:val="00DC2127"/>
    <w:rsid w:val="00DC39E8"/>
    <w:rsid w:val="00DC4922"/>
    <w:rsid w:val="00DC4950"/>
    <w:rsid w:val="00DC4CE7"/>
    <w:rsid w:val="00DC57FD"/>
    <w:rsid w:val="00DC585C"/>
    <w:rsid w:val="00DC62CE"/>
    <w:rsid w:val="00DC6F13"/>
    <w:rsid w:val="00DC77B0"/>
    <w:rsid w:val="00DD3A4E"/>
    <w:rsid w:val="00DD4317"/>
    <w:rsid w:val="00DD51B7"/>
    <w:rsid w:val="00DD541C"/>
    <w:rsid w:val="00DD699B"/>
    <w:rsid w:val="00DD788A"/>
    <w:rsid w:val="00DE1404"/>
    <w:rsid w:val="00DE1F52"/>
    <w:rsid w:val="00DE2205"/>
    <w:rsid w:val="00DE4519"/>
    <w:rsid w:val="00DE4899"/>
    <w:rsid w:val="00DE5AF3"/>
    <w:rsid w:val="00DE6998"/>
    <w:rsid w:val="00DE7125"/>
    <w:rsid w:val="00DF0054"/>
    <w:rsid w:val="00DF0182"/>
    <w:rsid w:val="00DF0717"/>
    <w:rsid w:val="00DF3309"/>
    <w:rsid w:val="00DF4B66"/>
    <w:rsid w:val="00DF4BA0"/>
    <w:rsid w:val="00DF5124"/>
    <w:rsid w:val="00DF6F57"/>
    <w:rsid w:val="00DF7D5E"/>
    <w:rsid w:val="00DF7F39"/>
    <w:rsid w:val="00E0146B"/>
    <w:rsid w:val="00E01B7D"/>
    <w:rsid w:val="00E038DC"/>
    <w:rsid w:val="00E078CD"/>
    <w:rsid w:val="00E12C5A"/>
    <w:rsid w:val="00E13051"/>
    <w:rsid w:val="00E15E56"/>
    <w:rsid w:val="00E1702C"/>
    <w:rsid w:val="00E178B6"/>
    <w:rsid w:val="00E212C2"/>
    <w:rsid w:val="00E2257D"/>
    <w:rsid w:val="00E22EE8"/>
    <w:rsid w:val="00E23ABB"/>
    <w:rsid w:val="00E23E99"/>
    <w:rsid w:val="00E262E0"/>
    <w:rsid w:val="00E3093A"/>
    <w:rsid w:val="00E33078"/>
    <w:rsid w:val="00E335AB"/>
    <w:rsid w:val="00E33848"/>
    <w:rsid w:val="00E33AB6"/>
    <w:rsid w:val="00E35C31"/>
    <w:rsid w:val="00E4012C"/>
    <w:rsid w:val="00E42A8F"/>
    <w:rsid w:val="00E44EA5"/>
    <w:rsid w:val="00E50AA2"/>
    <w:rsid w:val="00E513EB"/>
    <w:rsid w:val="00E51860"/>
    <w:rsid w:val="00E5223F"/>
    <w:rsid w:val="00E53E69"/>
    <w:rsid w:val="00E57558"/>
    <w:rsid w:val="00E6185D"/>
    <w:rsid w:val="00E61AD0"/>
    <w:rsid w:val="00E62057"/>
    <w:rsid w:val="00E63156"/>
    <w:rsid w:val="00E659A3"/>
    <w:rsid w:val="00E66B4F"/>
    <w:rsid w:val="00E73F72"/>
    <w:rsid w:val="00E741D5"/>
    <w:rsid w:val="00E74474"/>
    <w:rsid w:val="00E77A07"/>
    <w:rsid w:val="00E8056C"/>
    <w:rsid w:val="00E81057"/>
    <w:rsid w:val="00E838F8"/>
    <w:rsid w:val="00E86D73"/>
    <w:rsid w:val="00E86EC0"/>
    <w:rsid w:val="00E87A6A"/>
    <w:rsid w:val="00E90324"/>
    <w:rsid w:val="00E90A85"/>
    <w:rsid w:val="00E911AC"/>
    <w:rsid w:val="00E91B02"/>
    <w:rsid w:val="00E91ED2"/>
    <w:rsid w:val="00E9232A"/>
    <w:rsid w:val="00E932B0"/>
    <w:rsid w:val="00E96465"/>
    <w:rsid w:val="00EA3C0E"/>
    <w:rsid w:val="00EA3CA4"/>
    <w:rsid w:val="00EA4D1B"/>
    <w:rsid w:val="00EB0E5A"/>
    <w:rsid w:val="00EB1D11"/>
    <w:rsid w:val="00EB281B"/>
    <w:rsid w:val="00EB4719"/>
    <w:rsid w:val="00EC1C50"/>
    <w:rsid w:val="00EC4212"/>
    <w:rsid w:val="00ED1AF8"/>
    <w:rsid w:val="00ED26C4"/>
    <w:rsid w:val="00ED3D05"/>
    <w:rsid w:val="00ED5025"/>
    <w:rsid w:val="00ED53A4"/>
    <w:rsid w:val="00ED5E02"/>
    <w:rsid w:val="00EE27C2"/>
    <w:rsid w:val="00EE488A"/>
    <w:rsid w:val="00EE5665"/>
    <w:rsid w:val="00EE5713"/>
    <w:rsid w:val="00EE64AE"/>
    <w:rsid w:val="00EE7014"/>
    <w:rsid w:val="00EE715F"/>
    <w:rsid w:val="00EF1031"/>
    <w:rsid w:val="00EF183A"/>
    <w:rsid w:val="00EF2AEE"/>
    <w:rsid w:val="00EF3707"/>
    <w:rsid w:val="00EF6FE8"/>
    <w:rsid w:val="00F005E8"/>
    <w:rsid w:val="00F00D42"/>
    <w:rsid w:val="00F0324E"/>
    <w:rsid w:val="00F04A5C"/>
    <w:rsid w:val="00F06445"/>
    <w:rsid w:val="00F07114"/>
    <w:rsid w:val="00F1003F"/>
    <w:rsid w:val="00F13CF5"/>
    <w:rsid w:val="00F17027"/>
    <w:rsid w:val="00F206A7"/>
    <w:rsid w:val="00F22FD4"/>
    <w:rsid w:val="00F26B5F"/>
    <w:rsid w:val="00F2795C"/>
    <w:rsid w:val="00F30CFD"/>
    <w:rsid w:val="00F3105E"/>
    <w:rsid w:val="00F3124F"/>
    <w:rsid w:val="00F313D8"/>
    <w:rsid w:val="00F31A69"/>
    <w:rsid w:val="00F31AAB"/>
    <w:rsid w:val="00F32EA2"/>
    <w:rsid w:val="00F33174"/>
    <w:rsid w:val="00F34FCA"/>
    <w:rsid w:val="00F35C89"/>
    <w:rsid w:val="00F41591"/>
    <w:rsid w:val="00F41A63"/>
    <w:rsid w:val="00F45BEB"/>
    <w:rsid w:val="00F504D6"/>
    <w:rsid w:val="00F53608"/>
    <w:rsid w:val="00F53A75"/>
    <w:rsid w:val="00F54523"/>
    <w:rsid w:val="00F56131"/>
    <w:rsid w:val="00F56975"/>
    <w:rsid w:val="00F65112"/>
    <w:rsid w:val="00F657C3"/>
    <w:rsid w:val="00F665FD"/>
    <w:rsid w:val="00F70793"/>
    <w:rsid w:val="00F75FFE"/>
    <w:rsid w:val="00F80E71"/>
    <w:rsid w:val="00F81A6E"/>
    <w:rsid w:val="00F84544"/>
    <w:rsid w:val="00F850A3"/>
    <w:rsid w:val="00F857E6"/>
    <w:rsid w:val="00F866D6"/>
    <w:rsid w:val="00F90552"/>
    <w:rsid w:val="00F906FC"/>
    <w:rsid w:val="00F908B7"/>
    <w:rsid w:val="00F911C6"/>
    <w:rsid w:val="00F954FA"/>
    <w:rsid w:val="00F95B1F"/>
    <w:rsid w:val="00F96EB7"/>
    <w:rsid w:val="00F97863"/>
    <w:rsid w:val="00FA05B2"/>
    <w:rsid w:val="00FA0889"/>
    <w:rsid w:val="00FA2AE4"/>
    <w:rsid w:val="00FA399C"/>
    <w:rsid w:val="00FA68A7"/>
    <w:rsid w:val="00FB369A"/>
    <w:rsid w:val="00FB54B0"/>
    <w:rsid w:val="00FC0C51"/>
    <w:rsid w:val="00FC15E5"/>
    <w:rsid w:val="00FC2763"/>
    <w:rsid w:val="00FC3903"/>
    <w:rsid w:val="00FC6848"/>
    <w:rsid w:val="00FC7313"/>
    <w:rsid w:val="00FD2D70"/>
    <w:rsid w:val="00FD46D3"/>
    <w:rsid w:val="00FD5F63"/>
    <w:rsid w:val="00FE15EE"/>
    <w:rsid w:val="00FE1B88"/>
    <w:rsid w:val="00FE1F96"/>
    <w:rsid w:val="00FE3BF2"/>
    <w:rsid w:val="00FE59F4"/>
    <w:rsid w:val="00FE6164"/>
    <w:rsid w:val="00FE69D5"/>
    <w:rsid w:val="00FE712B"/>
    <w:rsid w:val="00FF0214"/>
    <w:rsid w:val="00FF04B9"/>
    <w:rsid w:val="00FF4AC8"/>
    <w:rsid w:val="00FF5E5C"/>
    <w:rsid w:val="00FF6474"/>
    <w:rsid w:val="00FF73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104f75,#260859,#004712,#8a2529,#c2a204,#e87d1e"/>
    </o:shapedefaults>
    <o:shapelayout v:ext="edit">
      <o:idmap v:ext="edit" data="1"/>
    </o:shapelayout>
  </w:shapeDefaults>
  <w:decimalSymbol w:val="."/>
  <w:listSeparator w:val=","/>
  <w14:docId w14:val="4427667B"/>
  <w15:docId w15:val="{F100515B-5607-4E4E-82CA-A04072A7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2A0399"/>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4"/>
      </w:numPr>
      <w:ind w:left="714" w:hanging="357"/>
      <w:contextualSpacing/>
    </w:pPr>
  </w:style>
  <w:style w:type="paragraph" w:styleId="TOC1">
    <w:name w:val="toc 1"/>
    <w:basedOn w:val="Normal"/>
    <w:next w:val="Normal"/>
    <w:autoRedefine/>
    <w:uiPriority w:val="39"/>
    <w:unhideWhenUsed/>
    <w:qFormat/>
    <w:rsid w:val="004478FB"/>
    <w:pPr>
      <w:tabs>
        <w:tab w:val="right" w:pos="9498"/>
      </w:tabs>
      <w:spacing w:after="120"/>
    </w:pPr>
    <w:rPr>
      <w:noProof/>
    </w:rPr>
  </w:style>
  <w:style w:type="paragraph" w:styleId="TOC2">
    <w:name w:val="toc 2"/>
    <w:basedOn w:val="Normal"/>
    <w:next w:val="Normal"/>
    <w:autoRedefine/>
    <w:uiPriority w:val="39"/>
    <w:unhideWhenUsed/>
    <w:qFormat/>
    <w:rsid w:val="00611F91"/>
    <w:pPr>
      <w:tabs>
        <w:tab w:val="right" w:pos="9498"/>
      </w:tabs>
      <w:spacing w:after="120"/>
      <w:ind w:left="238"/>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3"/>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rsid w:val="00ED1AF8"/>
    <w:pPr>
      <w:spacing w:after="160"/>
    </w:pPr>
    <w:rPr>
      <w:color w:val="auto"/>
    </w:r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aliases w:val="Footnote Text Char Char,Char"/>
    <w:basedOn w:val="Normal"/>
    <w:link w:val="FootnoteTextChar"/>
    <w:uiPriority w:val="99"/>
    <w:unhideWhenUsed/>
    <w:qFormat/>
    <w:rsid w:val="007F1ACB"/>
    <w:pPr>
      <w:spacing w:after="60" w:line="240" w:lineRule="auto"/>
    </w:pPr>
    <w:rPr>
      <w:sz w:val="20"/>
      <w:szCs w:val="20"/>
    </w:rPr>
  </w:style>
  <w:style w:type="character" w:customStyle="1" w:styleId="FootnoteTextChar">
    <w:name w:val="Footnote Text Char"/>
    <w:aliases w:val="Footnote Text Char Char Char,Char Char"/>
    <w:basedOn w:val="DefaultParagraphFont"/>
    <w:link w:val="FootnoteText"/>
    <w:rsid w:val="007F1ACB"/>
  </w:style>
  <w:style w:type="character" w:styleId="FootnoteReference">
    <w:name w:val="footnote reference"/>
    <w:basedOn w:val="DefaultParagraphFont"/>
    <w:uiPriority w:val="99"/>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iPriority w:val="99"/>
    <w:unhideWhenUsed/>
    <w:rsid w:val="0090521B"/>
  </w:style>
  <w:style w:type="paragraph" w:styleId="CommentText">
    <w:name w:val="annotation text"/>
    <w:basedOn w:val="Normal"/>
    <w:link w:val="CommentTextChar"/>
    <w:uiPriority w:val="99"/>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2"/>
      </w:numPr>
    </w:pPr>
  </w:style>
  <w:style w:type="character" w:customStyle="1" w:styleId="DfESOutNumbered1Char">
    <w:name w:val="DfESOutNumbered1 Char"/>
    <w:link w:val="DfESOutNumbered1"/>
    <w:rsid w:val="007A0750"/>
    <w:rPr>
      <w:color w:val="0D0D0D" w:themeColor="text1" w:themeTint="F2"/>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5"/>
      </w:numPr>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6"/>
      </w:numPr>
      <w:contextualSpacing/>
    </w:pPr>
  </w:style>
  <w:style w:type="paragraph" w:customStyle="1" w:styleId="DfESOutNumbered">
    <w:name w:val="DfESOutNumbered"/>
    <w:basedOn w:val="Normal"/>
    <w:link w:val="DfESOutNumberedChar"/>
    <w:rsid w:val="00562261"/>
    <w:pPr>
      <w:widowControl w:val="0"/>
      <w:numPr>
        <w:numId w:val="7"/>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8"/>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qFormat/>
    <w:locked/>
    <w:rsid w:val="004E08FE"/>
    <w:rPr>
      <w:sz w:val="24"/>
      <w:szCs w:val="24"/>
    </w:rPr>
  </w:style>
  <w:style w:type="paragraph" w:customStyle="1" w:styleId="Default">
    <w:name w:val="Default"/>
    <w:rsid w:val="00006065"/>
    <w:pPr>
      <w:autoSpaceDE w:val="0"/>
      <w:autoSpaceDN w:val="0"/>
      <w:adjustRightInd w:val="0"/>
    </w:pPr>
    <w:rPr>
      <w:rFonts w:eastAsia="Calibri" w:cs="Arial"/>
      <w:color w:val="000000"/>
      <w:sz w:val="24"/>
      <w:szCs w:val="24"/>
      <w:lang w:eastAsia="en-US"/>
    </w:rPr>
  </w:style>
  <w:style w:type="paragraph" w:styleId="Revision">
    <w:name w:val="Revision"/>
    <w:hidden/>
    <w:uiPriority w:val="99"/>
    <w:semiHidden/>
    <w:rsid w:val="00355C7A"/>
    <w:rPr>
      <w:color w:val="0D0D0D" w:themeColor="text1" w:themeTint="F2"/>
      <w:sz w:val="24"/>
      <w:szCs w:val="24"/>
    </w:rPr>
  </w:style>
  <w:style w:type="numbering" w:customStyle="1" w:styleId="LFO91">
    <w:name w:val="LFO9_1"/>
    <w:basedOn w:val="NoList"/>
    <w:rsid w:val="00677242"/>
    <w:pPr>
      <w:numPr>
        <w:numId w:val="20"/>
      </w:numPr>
    </w:pPr>
  </w:style>
  <w:style w:type="paragraph" w:customStyle="1" w:styleId="Question">
    <w:name w:val="Question"/>
    <w:basedOn w:val="Normal"/>
    <w:link w:val="QuestionChar"/>
    <w:qFormat/>
    <w:rsid w:val="005B0995"/>
    <w:pPr>
      <w:keepLines/>
    </w:pPr>
    <w:rPr>
      <w:b/>
    </w:rPr>
  </w:style>
  <w:style w:type="character" w:customStyle="1" w:styleId="QuestionChar">
    <w:name w:val="Question Char"/>
    <w:basedOn w:val="DefaultParagraphFont"/>
    <w:link w:val="Question"/>
    <w:rsid w:val="005B0995"/>
    <w:rPr>
      <w:b/>
      <w:color w:val="0D0D0D" w:themeColor="text1" w:themeTint="F2"/>
      <w:sz w:val="24"/>
      <w:szCs w:val="24"/>
    </w:rPr>
  </w:style>
  <w:style w:type="paragraph" w:styleId="NoSpacing">
    <w:name w:val="No Spacing"/>
    <w:uiPriority w:val="1"/>
    <w:qFormat/>
    <w:rsid w:val="000252D7"/>
    <w:pPr>
      <w:suppressAutoHyphens/>
      <w:autoSpaceDN w:val="0"/>
      <w:textAlignment w:val="baseline"/>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202864638">
      <w:bodyDiv w:val="1"/>
      <w:marLeft w:val="0"/>
      <w:marRight w:val="0"/>
      <w:marTop w:val="0"/>
      <w:marBottom w:val="0"/>
      <w:divBdr>
        <w:top w:val="none" w:sz="0" w:space="0" w:color="auto"/>
        <w:left w:val="none" w:sz="0" w:space="0" w:color="auto"/>
        <w:bottom w:val="none" w:sz="0" w:space="0" w:color="auto"/>
        <w:right w:val="none" w:sz="0" w:space="0" w:color="auto"/>
      </w:divBdr>
    </w:div>
    <w:div w:id="3364223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74123281">
      <w:bodyDiv w:val="1"/>
      <w:marLeft w:val="0"/>
      <w:marRight w:val="0"/>
      <w:marTop w:val="0"/>
      <w:marBottom w:val="0"/>
      <w:divBdr>
        <w:top w:val="none" w:sz="0" w:space="0" w:color="auto"/>
        <w:left w:val="none" w:sz="0" w:space="0" w:color="auto"/>
        <w:bottom w:val="none" w:sz="0" w:space="0" w:color="auto"/>
        <w:right w:val="none" w:sz="0" w:space="0" w:color="auto"/>
      </w:divBdr>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785806389">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991565299">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484808472">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17572241">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737362139">
      <w:bodyDiv w:val="1"/>
      <w:marLeft w:val="0"/>
      <w:marRight w:val="0"/>
      <w:marTop w:val="0"/>
      <w:marBottom w:val="0"/>
      <w:divBdr>
        <w:top w:val="none" w:sz="0" w:space="0" w:color="auto"/>
        <w:left w:val="none" w:sz="0" w:space="0" w:color="auto"/>
        <w:bottom w:val="none" w:sz="0" w:space="0" w:color="auto"/>
        <w:right w:val="none" w:sz="0" w:space="0" w:color="auto"/>
      </w:divBdr>
    </w:div>
    <w:div w:id="1783038762">
      <w:bodyDiv w:val="1"/>
      <w:marLeft w:val="0"/>
      <w:marRight w:val="0"/>
      <w:marTop w:val="0"/>
      <w:marBottom w:val="0"/>
      <w:divBdr>
        <w:top w:val="none" w:sz="0" w:space="0" w:color="auto"/>
        <w:left w:val="none" w:sz="0" w:space="0" w:color="auto"/>
        <w:bottom w:val="none" w:sz="0" w:space="0" w:color="auto"/>
        <w:right w:val="none" w:sz="0" w:space="0" w:color="auto"/>
      </w:divBdr>
    </w:div>
    <w:div w:id="187696310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57981754">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t-level-panels-membership"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gramme and Project Management" ma:contentTypeID="0x01010061B827D2B2699C41B3D164C1E82366EB0C00A683E6A1C583644C9154E90E1218BD6B" ma:contentTypeVersion="20" ma:contentTypeDescription="For programme or project documents. Records retained for 10 years." ma:contentTypeScope="" ma:versionID="01e58b5e2e028a0b9f188a588ecc940a">
  <xsd:schema xmlns:xsd="http://www.w3.org/2001/XMLSchema" xmlns:xs="http://www.w3.org/2001/XMLSchema" xmlns:p="http://schemas.microsoft.com/office/2006/metadata/properties" xmlns:ns2="ba2294b9-6d6a-4c9b-a125-9e4b98f52ed2" xmlns:ns4="8c566321-f672-4e06-a901-b5e72b4c4357" xmlns:ns5="http://schemas.microsoft.com/sharepoint/v3/fields" targetNamespace="http://schemas.microsoft.com/office/2006/metadata/properties" ma:root="true" ma:fieldsID="b0b1d2a2d93ff9713262583dd90e444c" ns2:_="" ns4:_="" ns5:_="">
    <xsd:import namespace="ba2294b9-6d6a-4c9b-a125-9e4b98f52ed2"/>
    <xsd:import namespace="8c566321-f672-4e06-a901-b5e72b4c4357"/>
    <xsd:import namespace="http://schemas.microsoft.com/sharepoint/v3/fields"/>
    <xsd:element name="properties">
      <xsd:complexType>
        <xsd:sequence>
          <xsd:element name="documentManagement">
            <xsd:complexType>
              <xsd:all>
                <xsd:element ref="ns2:Contributor" minOccurs="0"/>
                <xsd:element ref="ns2:e001803101cc486883c488742a9b195f" minOccurs="0"/>
                <xsd:element ref="ns4:TaxCatchAll" minOccurs="0"/>
                <xsd:element ref="ns4:TaxCatchAllLabel" minOccurs="0"/>
                <xsd:element ref="ns2:afedf6f4583d4414b8b49f98bd7a4a38" minOccurs="0"/>
                <xsd:element ref="ns2:cf01b81f267a4ae7a066de4ca5a45f7c" minOccurs="0"/>
                <xsd:element ref="ns2:c0e8f78731f34305bd83ee7a944e5d31" minOccurs="0"/>
                <xsd:element ref="ns2:cbd89a3d90af4054933af136d81ae271" minOccurs="0"/>
                <xsd:element ref="ns5:Description" minOccurs="0"/>
                <xsd:element ref="ns2:_dlc_DocId" minOccurs="0"/>
                <xsd:element ref="ns2:_dlc_DocIdUrl" minOccurs="0"/>
                <xsd:element ref="ns2:_dlc_DocIdPersistId" minOccurs="0"/>
                <xsd:element ref="ns2:pd0bfabaa6cb47f7bff41b54a8405b4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Contributor" ma:index="2" nillable="true" ma:displayName="Contributor" ma:hidden="true" ma:internalName="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001803101cc486883c488742a9b195f" ma:index="8" nillable="true" ma:taxonomy="true" ma:internalName="e001803101cc486883c488742a9b195f" ma:taxonomyFieldName="Function" ma:displayName="Function" ma:readOnly="false" ma:default="" ma:fieldId="{e0018031-01cc-4868-83c4-88742a9b195f}"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afedf6f4583d4414b8b49f98bd7a4a38" ma:index="12" ma:taxonomy="true" ma:internalName="afedf6f4583d4414b8b49f98bd7a4a38" ma:taxonomyFieldName="Owner" ma:displayName="Owner" ma:readOnly="false" ma:default="2;#DfE|a484111e-5b24-4ad9-9778-c536c8c88985" ma:fieldId="{afedf6f4-583d-4414-b8b4-9f98bd7a4a38}"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f01b81f267a4ae7a066de4ca5a45f7c" ma:index="14" ma:taxonomy="true" ma:internalName="cf01b81f267a4ae7a066de4ca5a45f7c" ma:taxonomyFieldName="Rights_x003a_ProtectiveMarking" ma:displayName="Rights: Protective Marking" ma:readOnly="false" ma:default="3;#Official|0884c477-2e62-47ea-b19c-5af6e91124c5" ma:fieldId="{cf01b81f-267a-4ae7-a066-de4ca5a45f7c}"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c0e8f78731f34305bd83ee7a944e5d31" ma:index="16" nillable="true" ma:taxonomy="true" ma:internalName="c0e8f78731f34305bd83ee7a944e5d31" ma:taxonomyFieldName="Subject1" ma:displayName="Subject" ma:readOnly="false" ma:default="" ma:fieldId="{c0e8f787-31f3-4305-bd83-ee7a944e5d31}" ma:sspId="ec07c698-60f5-424f-b9af-f4c59398b511" ma:termSetId="33432453-e88c-4baa-94a6-467fc4fc06f9" ma:anchorId="00000000-0000-0000-0000-000000000000" ma:open="false" ma:isKeyword="false">
      <xsd:complexType>
        <xsd:sequence>
          <xsd:element ref="pc:Terms" minOccurs="0" maxOccurs="1"/>
        </xsd:sequence>
      </xsd:complexType>
    </xsd:element>
    <xsd:element name="cbd89a3d90af4054933af136d81ae271" ma:index="18" nillable="true" ma:taxonomy="true" ma:internalName="cbd89a3d90af4054933af136d81ae271" ma:taxonomyFieldName="SiteType" ma:displayName="Site Type" ma:readOnly="false" ma:default="" ma:fieldId="{cbd89a3d-90af-4054-933a-f136d81ae271}"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d0bfabaa6cb47f7bff41b54a8405b46" ma:index="26" ma:taxonomy="true" ma:internalName="pd0bfabaa6cb47f7bff41b54a8405b46" ma:taxonomyFieldName="OrganisationalUnit" ma:displayName="Organisational Unit" ma:readOnly="false" ma:default="1;#DfE|cc08a6d4-dfde-4d0f-bd85-069ebcef80d5" ma:fieldId="{9d0bfaba-a6cb-47f7-bff4-1b54a8405b4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9b67470-0a4e-48cf-bff0-5b4d7004093d}" ma:internalName="TaxCatchAll" ma:showField="CatchAllData" ma:web="a6f05a81-293e-4005-9a8c-dd95ceb32f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b67470-0a4e-48cf-bff0-5b4d7004093d}" ma:internalName="TaxCatchAllLabel" ma:readOnly="true" ma:showField="CatchAllDataLabel" ma:web="a6f05a81-293e-4005-9a8c-dd95ceb32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21" nillable="true" ma:displayName="Description" ma:description="" ma:internalName="Description"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axOccurs="1" ma:index="1" ma:displayName="Title"/>
        <xsd:element ref="dc:subject" minOccurs="0" maxOccurs="1"/>
        <xsd:element ref="dc:description" minOccurs="0" maxOccurs="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a2294b9-6d6a-4c9b-a125-9e4b98f52ed2">UJPVAV2S246P-1097400449-16705</_dlc_DocId>
    <_dlc_DocIdUrl xmlns="ba2294b9-6d6a-4c9b-a125-9e4b98f52ed2">
      <Url>https://educationgovuk.sharepoint.com/sites/lvedfe00067/_layouts/15/DocIdRedir.aspx?ID=UJPVAV2S246P-1097400449-16705</Url>
      <Description>UJPVAV2S246P-1097400449-16705</Description>
    </_dlc_DocIdUrl>
    <TaxCatchAll xmlns="8c566321-f672-4e06-a901-b5e72b4c4357">
      <Value>3</Value>
      <Value>2</Value>
      <Value>1</Value>
    </TaxCatchAll>
    <Contributor xmlns="ba2294b9-6d6a-4c9b-a125-9e4b98f52ed2">
      <UserInfo>
        <DisplayName/>
        <AccountId xsi:nil="true"/>
        <AccountType/>
      </UserInfo>
    </Contributor>
    <e001803101cc486883c488742a9b195f xmlns="ba2294b9-6d6a-4c9b-a125-9e4b98f52ed2">
      <Terms xmlns="http://schemas.microsoft.com/office/infopath/2007/PartnerControls"/>
    </e001803101cc486883c488742a9b195f>
    <cf01b81f267a4ae7a066de4ca5a45f7c xmlns="ba2294b9-6d6a-4c9b-a125-9e4b98f52ed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f01b81f267a4ae7a066de4ca5a45f7c>
    <pd0bfabaa6cb47f7bff41b54a8405b46 xmlns="ba2294b9-6d6a-4c9b-a125-9e4b98f52ed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pd0bfabaa6cb47f7bff41b54a8405b46>
    <afedf6f4583d4414b8b49f98bd7a4a38 xmlns="ba2294b9-6d6a-4c9b-a125-9e4b98f52ed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afedf6f4583d4414b8b49f98bd7a4a38>
    <cbd89a3d90af4054933af136d81ae271 xmlns="ba2294b9-6d6a-4c9b-a125-9e4b98f52ed2">
      <Terms xmlns="http://schemas.microsoft.com/office/infopath/2007/PartnerControls"/>
    </cbd89a3d90af4054933af136d81ae271>
    <c0e8f78731f34305bd83ee7a944e5d31 xmlns="ba2294b9-6d6a-4c9b-a125-9e4b98f52ed2">
      <Terms xmlns="http://schemas.microsoft.com/office/infopath/2007/PartnerControls"/>
    </c0e8f78731f34305bd83ee7a944e5d3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78B56-6819-4A95-B43A-092898299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294b9-6d6a-4c9b-a125-9e4b98f52ed2"/>
    <ds:schemaRef ds:uri="8c566321-f672-4e06-a901-b5e72b4c435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F7A2A-47B1-4944-A020-2AACE6DD4CAF}">
  <ds:schemaRefs>
    <ds:schemaRef ds:uri="http://schemas.microsoft.com/sharepoint/events"/>
  </ds:schemaRefs>
</ds:datastoreItem>
</file>

<file path=customXml/itemProps3.xml><?xml version="1.0" encoding="utf-8"?>
<ds:datastoreItem xmlns:ds="http://schemas.openxmlformats.org/officeDocument/2006/customXml" ds:itemID="{4B7DCE39-AB92-4048-BD16-472514B227E0}">
  <ds:schemaRefs>
    <ds:schemaRef ds:uri="http://purl.org/dc/elements/1.1/"/>
    <ds:schemaRef ds:uri="http://schemas.microsoft.com/office/2006/metadata/properties"/>
    <ds:schemaRef ds:uri="8c566321-f672-4e06-a901-b5e72b4c4357"/>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sharepoint/v3/fields"/>
    <ds:schemaRef ds:uri="ba2294b9-6d6a-4c9b-a125-9e4b98f52ed2"/>
    <ds:schemaRef ds:uri="http://www.w3.org/XML/1998/namespace"/>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6.xml><?xml version="1.0" encoding="utf-8"?>
<ds:datastoreItem xmlns:ds="http://schemas.openxmlformats.org/officeDocument/2006/customXml" ds:itemID="{62669D72-50A7-4BDE-90FF-7CA35A18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122</Pages>
  <Words>22875</Words>
  <Characters>147740</Characters>
  <Application>Microsoft Office Word</Application>
  <DocSecurity>0</DocSecurity>
  <Lines>1231</Lines>
  <Paragraphs>340</Paragraphs>
  <ScaleCrop>false</ScaleCrop>
  <HeadingPairs>
    <vt:vector size="2" baseType="variant">
      <vt:variant>
        <vt:lpstr>Title</vt:lpstr>
      </vt:variant>
      <vt:variant>
        <vt:i4>1</vt:i4>
      </vt:variant>
    </vt:vector>
  </HeadingPairs>
  <TitlesOfParts>
    <vt:vector size="1" baseType="lpstr">
      <vt:lpstr>Department for Education</vt:lpstr>
    </vt:vector>
  </TitlesOfParts>
  <Company>Department for Education</Company>
  <LinksUpToDate>false</LinksUpToDate>
  <CharactersWithSpaces>170275</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BSE final outline content</dc:title>
  <dc:creator>Publishing.TEAM@education.gsi.gov.uk</dc:creator>
  <dc:description>Master-ET-v3.5</dc:description>
  <cp:lastModifiedBy>MORTUZA, Nahid</cp:lastModifiedBy>
  <cp:revision>9</cp:revision>
  <cp:lastPrinted>2018-09-14T07:44:00Z</cp:lastPrinted>
  <dcterms:created xsi:type="dcterms:W3CDTF">2018-12-07T17:00:00Z</dcterms:created>
  <dcterms:modified xsi:type="dcterms:W3CDTF">2018-12-12T12:07:00Z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0x01010061B827D2B2699C41B3D164C1E82366EB0C00A683E6A1C583644C9154E90E1218BD6B</vt:lpwstr>
  </property>
  <property fmtid="{D5CDD505-2E9C-101B-9397-08002B2CF9AE}" pid="4" name="IWPGroupOOB">
    <vt:lpwstr>Communications Directorate</vt:lpwstr>
  </property>
  <property fmtid="{D5CDD505-2E9C-101B-9397-08002B2CF9AE}" pid="5" name="_dlc_DocIdItemGuid">
    <vt:lpwstr>f21d4dc8-b9f0-483f-8f4d-b6db5abe8ce8</vt:lpwstr>
  </property>
  <property fmtid="{D5CDD505-2E9C-101B-9397-08002B2CF9AE}" pid="6" name="IWPOrganisationalUnit">
    <vt:lpwstr>11;#Education Standards Directorate|0bb1b330-0f80-45f3-9dcd-af0b6ab04a85</vt:lpwstr>
  </property>
  <property fmtid="{D5CDD505-2E9C-101B-9397-08002B2CF9AE}" pid="7" name="IWPOwner">
    <vt:lpwstr>3;#DfE|a484111e-5b24-4ad9-9778-c536c8c88985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1;#Official|0884c477-2e62-47ea-b19c-5af6e91124c5</vt:lpwstr>
  </property>
  <property fmtid="{D5CDD505-2E9C-101B-9397-08002B2CF9AE}" pid="12" name="aa68b928982d4305ac4d07ec9a0b45b5">
    <vt:lpwstr/>
  </property>
  <property fmtid="{D5CDD505-2E9C-101B-9397-08002B2CF9AE}" pid="13" name="TaxCatchAll">
    <vt:lpwstr>11;#Education Standards Directorate|0bb1b330-0f80-45f3-9dcd-af0b6ab04a85;#3;#DfE|a484111e-5b24-4ad9-9778-c536c8c88985;#1;#Official|0884c477-2e62-47ea-b19c-5af6e91124c5</vt:lpwstr>
  </property>
  <property fmtid="{D5CDD505-2E9C-101B-9397-08002B2CF9AE}" pid="14" name="f87918d5424442f3968fbb220d199cfa">
    <vt:lpwstr>Education Standards Directorate|0bb1b330-0f80-45f3-9dcd-af0b6ab04a85</vt:lpwstr>
  </property>
  <property fmtid="{D5CDD505-2E9C-101B-9397-08002B2CF9AE}" pid="15" name="iff53c19771847b2b9e9ae57df0270ca">
    <vt:lpwstr/>
  </property>
  <property fmtid="{D5CDD505-2E9C-101B-9397-08002B2CF9AE}" pid="16" name="pe36b2407ed34e30a569a2f5acfc7350">
    <vt:lpwstr/>
  </property>
  <property fmtid="{D5CDD505-2E9C-101B-9397-08002B2CF9AE}" pid="17" name="e9956d2a91084f21aaba141125e5f3ca">
    <vt:lpwstr>Official|0884c477-2e62-47ea-b19c-5af6e91124c5</vt:lpwstr>
  </property>
  <property fmtid="{D5CDD505-2E9C-101B-9397-08002B2CF9AE}" pid="18" name="c29f786fa1994278b41b201010e20353">
    <vt:lpwstr>DfE|a484111e-5b24-4ad9-9778-c536c8c88985</vt:lpwstr>
  </property>
  <property fmtid="{D5CDD505-2E9C-101B-9397-08002B2CF9AE}" pid="19" name="Rights:ProtectiveMarking">
    <vt:lpwstr>3;#Official|0884c477-2e62-47ea-b19c-5af6e91124c5</vt:lpwstr>
  </property>
  <property fmtid="{D5CDD505-2E9C-101B-9397-08002B2CF9AE}" pid="20" name="OrganisationalUnit">
    <vt:lpwstr>1;#DfE|cc08a6d4-dfde-4d0f-bd85-069ebcef80d5</vt:lpwstr>
  </property>
  <property fmtid="{D5CDD505-2E9C-101B-9397-08002B2CF9AE}" pid="21" name="Owner">
    <vt:lpwstr>2;#DfE|a484111e-5b24-4ad9-9778-c536c8c88985</vt:lpwstr>
  </property>
  <property fmtid="{D5CDD505-2E9C-101B-9397-08002B2CF9AE}" pid="22" name="Function">
    <vt:lpwstr/>
  </property>
  <property fmtid="{D5CDD505-2E9C-101B-9397-08002B2CF9AE}" pid="23" name="Subject1">
    <vt:lpwstr/>
  </property>
  <property fmtid="{D5CDD505-2E9C-101B-9397-08002B2CF9AE}" pid="24" name="SiteType">
    <vt:lpwstr/>
  </property>
</Properties>
</file>