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2C979" w14:textId="77777777" w:rsidR="0030529C" w:rsidRPr="00962BB4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eastAsia="Calibri" w:hAnsi="Arial" w:cs="Arial"/>
          <w:b/>
          <w:kern w:val="24"/>
          <w:sz w:val="40"/>
          <w:szCs w:val="40"/>
        </w:rPr>
      </w:pPr>
      <w:bookmarkStart w:id="0" w:name="_GoBack"/>
      <w:bookmarkEnd w:id="0"/>
      <w:r w:rsidRPr="00962BB4">
        <w:rPr>
          <w:rFonts w:ascii="Arial" w:eastAsia="Calibri" w:hAnsi="Arial" w:cs="Arial"/>
          <w:b/>
          <w:kern w:val="24"/>
          <w:sz w:val="40"/>
          <w:szCs w:val="40"/>
        </w:rPr>
        <w:t>Press release</w:t>
      </w:r>
    </w:p>
    <w:p w14:paraId="5E181EEA" w14:textId="77777777" w:rsidR="0030529C" w:rsidRPr="007C324E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eastAsia="Calibri" w:hAnsi="Arial" w:cs="Arial"/>
          <w:color w:val="FF0000"/>
          <w:kern w:val="24"/>
        </w:rPr>
      </w:pPr>
      <w:r w:rsidRPr="007C324E">
        <w:rPr>
          <w:rFonts w:ascii="Arial" w:eastAsia="Calibri" w:hAnsi="Arial" w:cs="Arial"/>
          <w:color w:val="FF0000"/>
          <w:kern w:val="24"/>
        </w:rPr>
        <w:t>[Insert date]</w:t>
      </w:r>
    </w:p>
    <w:p w14:paraId="5E66EFDE" w14:textId="77777777" w:rsidR="0030529C" w:rsidRPr="00962BB4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hAnsi="Arial" w:cs="Arial"/>
        </w:rPr>
      </w:pPr>
      <w:r w:rsidRPr="00BB0353">
        <w:rPr>
          <w:rFonts w:ascii="Arial" w:eastAsia="Calibri" w:hAnsi="Arial" w:cs="Arial"/>
          <w:b/>
          <w:color w:val="FF0000"/>
          <w:kern w:val="24"/>
          <w:sz w:val="40"/>
          <w:szCs w:val="40"/>
        </w:rPr>
        <w:t>[I</w:t>
      </w:r>
      <w:r>
        <w:rPr>
          <w:rFonts w:ascii="Arial" w:eastAsia="Calibri" w:hAnsi="Arial" w:cs="Arial"/>
          <w:b/>
          <w:color w:val="FF0000"/>
          <w:kern w:val="24"/>
          <w:sz w:val="40"/>
          <w:szCs w:val="40"/>
        </w:rPr>
        <w:t>nsert industry</w:t>
      </w:r>
      <w:r w:rsidRPr="00BB0353">
        <w:rPr>
          <w:rFonts w:ascii="Arial" w:eastAsia="Calibri" w:hAnsi="Arial" w:cs="Arial"/>
          <w:b/>
          <w:color w:val="FF0000"/>
          <w:kern w:val="24"/>
          <w:sz w:val="40"/>
          <w:szCs w:val="40"/>
        </w:rPr>
        <w:t>]</w:t>
      </w:r>
      <w:r w:rsidRPr="00BB0353">
        <w:rPr>
          <w:rFonts w:ascii="Arial" w:eastAsia="Calibri" w:hAnsi="Arial" w:cs="Arial"/>
          <w:b/>
          <w:bCs/>
          <w:color w:val="FF0000"/>
          <w:kern w:val="24"/>
          <w:sz w:val="40"/>
          <w:szCs w:val="40"/>
        </w:rPr>
        <w:t xml:space="preserve"> </w:t>
      </w:r>
      <w:r w:rsidRPr="00962BB4">
        <w:rPr>
          <w:rFonts w:ascii="Arial" w:eastAsia="Calibri" w:hAnsi="Arial" w:cs="Arial"/>
          <w:b/>
          <w:bCs/>
          <w:color w:val="000000" w:themeColor="text1"/>
          <w:kern w:val="24"/>
          <w:sz w:val="40"/>
          <w:szCs w:val="40"/>
        </w:rPr>
        <w:t xml:space="preserve">specialists </w:t>
      </w:r>
      <w:r>
        <w:rPr>
          <w:rFonts w:ascii="Arial" w:eastAsia="Calibri" w:hAnsi="Arial" w:cs="Arial"/>
          <w:b/>
          <w:bCs/>
          <w:color w:val="000000" w:themeColor="text1"/>
          <w:kern w:val="24"/>
          <w:sz w:val="40"/>
          <w:szCs w:val="40"/>
        </w:rPr>
        <w:t xml:space="preserve">develop </w:t>
      </w:r>
      <w:r w:rsidRPr="00962BB4">
        <w:rPr>
          <w:rFonts w:ascii="Arial" w:eastAsia="Calibri" w:hAnsi="Arial" w:cs="Arial"/>
          <w:b/>
          <w:bCs/>
          <w:color w:val="000000" w:themeColor="text1"/>
          <w:kern w:val="24"/>
          <w:sz w:val="40"/>
          <w:szCs w:val="40"/>
        </w:rPr>
        <w:t xml:space="preserve">new apprenticeship </w:t>
      </w:r>
    </w:p>
    <w:p w14:paraId="2E0CF0F7" w14:textId="77777777" w:rsidR="0030529C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eastAsia="Calibri" w:hAnsi="Arial" w:cs="Arial"/>
          <w:color w:val="000000" w:themeColor="text1"/>
          <w:kern w:val="24"/>
        </w:rPr>
      </w:pPr>
      <w:r w:rsidRPr="006E571D">
        <w:rPr>
          <w:rFonts w:ascii="Arial" w:eastAsia="Calibri" w:hAnsi="Arial" w:cs="Arial"/>
          <w:color w:val="000000" w:themeColor="text1"/>
          <w:kern w:val="24"/>
        </w:rPr>
        <w:t xml:space="preserve">Today, the Institute for Apprenticeships approved the </w:t>
      </w:r>
      <w:r w:rsidRPr="006E571D">
        <w:rPr>
          <w:rFonts w:ascii="Arial" w:eastAsia="Calibri" w:hAnsi="Arial" w:cs="Arial"/>
          <w:color w:val="FF0000"/>
          <w:kern w:val="24"/>
        </w:rPr>
        <w:t>[</w:t>
      </w:r>
      <w:r>
        <w:rPr>
          <w:rFonts w:ascii="Arial" w:eastAsia="Calibri" w:hAnsi="Arial" w:cs="Arial"/>
          <w:color w:val="FF0000"/>
          <w:kern w:val="24"/>
        </w:rPr>
        <w:t xml:space="preserve">insert </w:t>
      </w:r>
      <w:r w:rsidRPr="006E571D">
        <w:rPr>
          <w:rFonts w:ascii="Arial" w:eastAsia="Calibri" w:hAnsi="Arial" w:cs="Arial"/>
          <w:color w:val="FF0000"/>
          <w:kern w:val="24"/>
        </w:rPr>
        <w:t xml:space="preserve">name of standard] </w:t>
      </w:r>
      <w:r w:rsidRPr="006E571D">
        <w:rPr>
          <w:rFonts w:ascii="Arial" w:eastAsia="Calibri" w:hAnsi="Arial" w:cs="Arial"/>
          <w:color w:val="000000" w:themeColor="text1"/>
          <w:kern w:val="24"/>
        </w:rPr>
        <w:t>for delivery.</w:t>
      </w:r>
    </w:p>
    <w:p w14:paraId="4184FAFD" w14:textId="77777777" w:rsidR="0030529C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eastAsia="Calibri" w:hAnsi="Arial" w:cs="Arial"/>
          <w:color w:val="000000" w:themeColor="text1"/>
          <w:kern w:val="24"/>
        </w:rPr>
      </w:pPr>
      <w:r w:rsidRPr="006E571D">
        <w:rPr>
          <w:rFonts w:ascii="Arial" w:eastAsia="Calibri" w:hAnsi="Arial" w:cs="Arial"/>
          <w:color w:val="000000" w:themeColor="text1"/>
          <w:kern w:val="24"/>
        </w:rPr>
        <w:t xml:space="preserve">Employers from across the industry helped to design and develop the </w:t>
      </w:r>
      <w:r>
        <w:rPr>
          <w:rFonts w:ascii="Arial" w:eastAsia="Calibri" w:hAnsi="Arial" w:cs="Arial"/>
          <w:color w:val="000000" w:themeColor="text1"/>
          <w:kern w:val="24"/>
        </w:rPr>
        <w:t xml:space="preserve">new </w:t>
      </w:r>
      <w:r w:rsidRPr="006E571D">
        <w:rPr>
          <w:rFonts w:ascii="Arial" w:eastAsia="Calibri" w:hAnsi="Arial" w:cs="Arial"/>
          <w:color w:val="000000" w:themeColor="text1"/>
          <w:kern w:val="24"/>
        </w:rPr>
        <w:t xml:space="preserve">standard, </w:t>
      </w:r>
      <w:r>
        <w:rPr>
          <w:rFonts w:ascii="Arial" w:eastAsia="Calibri" w:hAnsi="Arial" w:cs="Arial"/>
          <w:color w:val="000000" w:themeColor="text1"/>
          <w:kern w:val="24"/>
        </w:rPr>
        <w:t xml:space="preserve">as part of the </w:t>
      </w:r>
      <w:r>
        <w:rPr>
          <w:rFonts w:ascii="Arial" w:eastAsia="Calibri" w:hAnsi="Arial" w:cs="Arial"/>
          <w:color w:val="FF0000"/>
          <w:kern w:val="24"/>
        </w:rPr>
        <w:t xml:space="preserve">[insert </w:t>
      </w:r>
      <w:r w:rsidRPr="006E571D">
        <w:rPr>
          <w:rFonts w:ascii="Arial" w:eastAsia="Calibri" w:hAnsi="Arial" w:cs="Arial"/>
          <w:color w:val="FF0000"/>
          <w:kern w:val="24"/>
        </w:rPr>
        <w:t xml:space="preserve">trailblazer name] </w:t>
      </w:r>
      <w:r>
        <w:rPr>
          <w:rFonts w:ascii="Arial" w:eastAsia="Calibri" w:hAnsi="Arial" w:cs="Arial"/>
          <w:color w:val="000000" w:themeColor="text1"/>
          <w:kern w:val="24"/>
        </w:rPr>
        <w:t>group.</w:t>
      </w:r>
    </w:p>
    <w:p w14:paraId="259D8BC9" w14:textId="77777777" w:rsidR="0030529C" w:rsidRPr="006E571D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eastAsia="Calibri" w:hAnsi="Arial" w:cs="Arial"/>
          <w:color w:val="000000" w:themeColor="text1"/>
          <w:kern w:val="24"/>
        </w:rPr>
      </w:pPr>
      <w:r w:rsidRPr="006E571D">
        <w:rPr>
          <w:rFonts w:ascii="Arial" w:eastAsia="Calibri" w:hAnsi="Arial" w:cs="Arial"/>
          <w:color w:val="000000" w:themeColor="text1"/>
          <w:kern w:val="24"/>
        </w:rPr>
        <w:t xml:space="preserve">The level </w:t>
      </w:r>
      <w:r w:rsidRPr="006E571D">
        <w:rPr>
          <w:rFonts w:ascii="Arial" w:eastAsia="Calibri" w:hAnsi="Arial" w:cs="Arial"/>
          <w:color w:val="FF0000"/>
          <w:kern w:val="24"/>
        </w:rPr>
        <w:t xml:space="preserve">[insert level number] </w:t>
      </w:r>
      <w:r w:rsidRPr="006E571D">
        <w:rPr>
          <w:rFonts w:ascii="Arial" w:eastAsia="Calibri" w:hAnsi="Arial" w:cs="Arial"/>
          <w:color w:val="000000" w:themeColor="text1"/>
          <w:kern w:val="24"/>
        </w:rPr>
        <w:t xml:space="preserve">qualification will help apprentices wanting to enter the </w:t>
      </w:r>
      <w:r w:rsidRPr="006E571D">
        <w:rPr>
          <w:rFonts w:ascii="Arial" w:eastAsia="Calibri" w:hAnsi="Arial" w:cs="Arial"/>
          <w:color w:val="FF0000"/>
          <w:kern w:val="24"/>
        </w:rPr>
        <w:t xml:space="preserve">[industry] </w:t>
      </w:r>
      <w:r w:rsidRPr="006E571D">
        <w:rPr>
          <w:rFonts w:ascii="Arial" w:eastAsia="Calibri" w:hAnsi="Arial" w:cs="Arial"/>
          <w:color w:val="000000" w:themeColor="text1"/>
          <w:kern w:val="24"/>
        </w:rPr>
        <w:t xml:space="preserve">profession and employers looking to upskill new and existing workforce. Once complete, apprentices will be qualified to </w:t>
      </w:r>
      <w:r w:rsidRPr="006E571D">
        <w:rPr>
          <w:rFonts w:ascii="Arial" w:eastAsia="Calibri" w:hAnsi="Arial" w:cs="Arial"/>
          <w:color w:val="FF0000"/>
          <w:kern w:val="24"/>
        </w:rPr>
        <w:t>[insert job roles and skills]</w:t>
      </w:r>
      <w:r w:rsidRPr="006E571D">
        <w:rPr>
          <w:rFonts w:ascii="Arial" w:eastAsia="Calibri" w:hAnsi="Arial" w:cs="Arial"/>
          <w:color w:val="000000" w:themeColor="text1"/>
          <w:kern w:val="24"/>
        </w:rPr>
        <w:t>.</w:t>
      </w:r>
    </w:p>
    <w:p w14:paraId="280869A0" w14:textId="77777777" w:rsidR="0030529C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eastAsia="Calibri" w:hAnsi="Arial" w:cs="Arial"/>
          <w:color w:val="FF0000"/>
          <w:kern w:val="24"/>
        </w:rPr>
      </w:pPr>
      <w:r>
        <w:rPr>
          <w:rFonts w:ascii="Arial" w:eastAsia="Calibri" w:hAnsi="Arial" w:cs="Arial"/>
          <w:color w:val="000000" w:themeColor="text1"/>
          <w:kern w:val="24"/>
        </w:rPr>
        <w:t xml:space="preserve">Speaking on the standard, </w:t>
      </w:r>
      <w:r w:rsidRPr="006E571D">
        <w:rPr>
          <w:rFonts w:ascii="Arial" w:eastAsia="Calibri" w:hAnsi="Arial" w:cs="Arial"/>
          <w:color w:val="FF0000"/>
          <w:kern w:val="24"/>
        </w:rPr>
        <w:t>[insert name]</w:t>
      </w:r>
      <w:r>
        <w:rPr>
          <w:rFonts w:ascii="Arial" w:eastAsia="Calibri" w:hAnsi="Arial" w:cs="Arial"/>
          <w:color w:val="000000" w:themeColor="text1"/>
          <w:kern w:val="24"/>
        </w:rPr>
        <w:t xml:space="preserve">, </w:t>
      </w:r>
      <w:r w:rsidRPr="007F1640">
        <w:rPr>
          <w:rFonts w:ascii="Arial" w:eastAsia="Calibri" w:hAnsi="Arial" w:cs="Arial"/>
          <w:color w:val="FF0000"/>
          <w:kern w:val="24"/>
        </w:rPr>
        <w:t>[insert job title]</w:t>
      </w:r>
      <w:r>
        <w:rPr>
          <w:rFonts w:ascii="Arial" w:eastAsia="Calibri" w:hAnsi="Arial" w:cs="Arial"/>
          <w:color w:val="000000" w:themeColor="text1"/>
          <w:kern w:val="24"/>
        </w:rPr>
        <w:t xml:space="preserve">, of </w:t>
      </w:r>
      <w:r w:rsidRPr="006E571D">
        <w:rPr>
          <w:rFonts w:ascii="Arial" w:eastAsia="Calibri" w:hAnsi="Arial" w:cs="Arial"/>
          <w:color w:val="FF0000"/>
          <w:kern w:val="24"/>
        </w:rPr>
        <w:t>[</w:t>
      </w:r>
      <w:r>
        <w:rPr>
          <w:rFonts w:ascii="Arial" w:eastAsia="Calibri" w:hAnsi="Arial" w:cs="Arial"/>
          <w:color w:val="FF0000"/>
          <w:kern w:val="24"/>
        </w:rPr>
        <w:t xml:space="preserve">insert </w:t>
      </w:r>
      <w:r w:rsidRPr="006E571D">
        <w:rPr>
          <w:rFonts w:ascii="Arial" w:eastAsia="Calibri" w:hAnsi="Arial" w:cs="Arial"/>
          <w:color w:val="FF0000"/>
          <w:kern w:val="24"/>
        </w:rPr>
        <w:t>company name]</w:t>
      </w:r>
      <w:r>
        <w:rPr>
          <w:rFonts w:ascii="Arial" w:eastAsia="Calibri" w:hAnsi="Arial" w:cs="Arial"/>
          <w:color w:val="000000" w:themeColor="text1"/>
          <w:kern w:val="24"/>
        </w:rPr>
        <w:t xml:space="preserve"> in </w:t>
      </w:r>
      <w:r w:rsidRPr="006E571D">
        <w:rPr>
          <w:rFonts w:ascii="Arial" w:eastAsia="Calibri" w:hAnsi="Arial" w:cs="Arial"/>
          <w:color w:val="FF0000"/>
          <w:kern w:val="24"/>
        </w:rPr>
        <w:t>[location]</w:t>
      </w:r>
      <w:r>
        <w:rPr>
          <w:rFonts w:ascii="Arial" w:eastAsia="Calibri" w:hAnsi="Arial" w:cs="Arial"/>
          <w:color w:val="000000" w:themeColor="text1"/>
          <w:kern w:val="24"/>
        </w:rPr>
        <w:t>, a member of the</w:t>
      </w:r>
      <w:r w:rsidRPr="006E571D">
        <w:rPr>
          <w:rFonts w:ascii="Arial" w:hAnsi="Arial" w:cs="Arial"/>
        </w:rPr>
        <w:t xml:space="preserve"> </w:t>
      </w:r>
      <w:r w:rsidRPr="006E571D">
        <w:rPr>
          <w:rFonts w:ascii="Arial" w:eastAsia="Calibri" w:hAnsi="Arial" w:cs="Arial"/>
          <w:color w:val="FF0000"/>
          <w:kern w:val="24"/>
        </w:rPr>
        <w:t>[trailblazer name]</w:t>
      </w:r>
      <w:r w:rsidRPr="007F1640">
        <w:rPr>
          <w:rFonts w:ascii="Arial" w:eastAsia="Calibri" w:hAnsi="Arial" w:cs="Arial"/>
          <w:kern w:val="24"/>
        </w:rPr>
        <w:t xml:space="preserve">, said: </w:t>
      </w:r>
    </w:p>
    <w:p w14:paraId="65C8DD2A" w14:textId="77777777" w:rsidR="0030529C" w:rsidRPr="006E571D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hAnsi="Arial" w:cs="Arial"/>
        </w:rPr>
      </w:pPr>
      <w:r w:rsidRPr="006E571D">
        <w:rPr>
          <w:rFonts w:ascii="Arial" w:eastAsia="Calibri" w:hAnsi="Arial" w:cs="Arial"/>
          <w:color w:val="FF0000"/>
          <w:kern w:val="24"/>
        </w:rPr>
        <w:t xml:space="preserve">[She/he] </w:t>
      </w:r>
      <w:r w:rsidRPr="006E571D">
        <w:rPr>
          <w:rFonts w:ascii="Arial" w:eastAsia="Calibri" w:hAnsi="Arial" w:cs="Arial"/>
          <w:color w:val="000000" w:themeColor="text1"/>
          <w:kern w:val="24"/>
        </w:rPr>
        <w:t xml:space="preserve">said: </w:t>
      </w:r>
      <w:r w:rsidRPr="007F1640">
        <w:rPr>
          <w:rFonts w:ascii="Arial" w:eastAsia="Calibri" w:hAnsi="Arial" w:cs="Arial"/>
          <w:color w:val="FF0000"/>
          <w:kern w:val="24"/>
        </w:rPr>
        <w:t xml:space="preserve">[Talk about the standard, the work you undertook to develop the qualification and why it’s important to your industry – make sure you </w:t>
      </w:r>
      <w:r>
        <w:rPr>
          <w:rFonts w:ascii="Arial" w:eastAsia="Calibri" w:hAnsi="Arial" w:cs="Arial"/>
          <w:color w:val="FF0000"/>
          <w:kern w:val="24"/>
        </w:rPr>
        <w:t>focus o</w:t>
      </w:r>
      <w:r w:rsidRPr="007F1640">
        <w:rPr>
          <w:rFonts w:ascii="Arial" w:eastAsia="Calibri" w:hAnsi="Arial" w:cs="Arial"/>
          <w:color w:val="FF0000"/>
          <w:kern w:val="24"/>
        </w:rPr>
        <w:t>n apprentices and employers.]</w:t>
      </w:r>
    </w:p>
    <w:p w14:paraId="65D97D61" w14:textId="77777777" w:rsidR="0030529C" w:rsidRPr="006E571D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hAnsi="Arial" w:cs="Arial"/>
        </w:rPr>
      </w:pPr>
      <w:r w:rsidRPr="006E571D">
        <w:rPr>
          <w:rFonts w:ascii="Arial" w:eastAsia="Calibri" w:hAnsi="Arial" w:cs="Arial"/>
          <w:color w:val="FF0000"/>
          <w:kern w:val="24"/>
        </w:rPr>
        <w:t>[</w:t>
      </w:r>
      <w:r>
        <w:rPr>
          <w:rFonts w:ascii="Arial" w:eastAsia="Calibri" w:hAnsi="Arial" w:cs="Arial"/>
          <w:color w:val="FF0000"/>
          <w:kern w:val="24"/>
        </w:rPr>
        <w:t xml:space="preserve">Optional: </w:t>
      </w:r>
      <w:r w:rsidRPr="006E571D">
        <w:rPr>
          <w:rFonts w:ascii="Arial" w:eastAsia="Calibri" w:hAnsi="Arial" w:cs="Arial"/>
          <w:color w:val="FF0000"/>
          <w:kern w:val="24"/>
        </w:rPr>
        <w:t>If</w:t>
      </w:r>
      <w:r>
        <w:rPr>
          <w:rFonts w:ascii="Arial" w:eastAsia="Calibri" w:hAnsi="Arial" w:cs="Arial"/>
          <w:color w:val="FF0000"/>
          <w:kern w:val="24"/>
        </w:rPr>
        <w:t xml:space="preserve"> you would like to include </w:t>
      </w:r>
      <w:r w:rsidRPr="006E571D">
        <w:rPr>
          <w:rFonts w:ascii="Arial" w:eastAsia="Calibri" w:hAnsi="Arial" w:cs="Arial"/>
          <w:color w:val="FF0000"/>
          <w:kern w:val="24"/>
        </w:rPr>
        <w:t>a</w:t>
      </w:r>
      <w:r>
        <w:rPr>
          <w:rFonts w:ascii="Arial" w:eastAsia="Calibri" w:hAnsi="Arial" w:cs="Arial"/>
          <w:color w:val="FF0000"/>
          <w:kern w:val="24"/>
        </w:rPr>
        <w:t>n a</w:t>
      </w:r>
      <w:r w:rsidRPr="006E571D">
        <w:rPr>
          <w:rFonts w:ascii="Arial" w:eastAsia="Calibri" w:hAnsi="Arial" w:cs="Arial"/>
          <w:color w:val="FF0000"/>
          <w:kern w:val="24"/>
        </w:rPr>
        <w:t>dd</w:t>
      </w:r>
      <w:r>
        <w:rPr>
          <w:rFonts w:ascii="Arial" w:eastAsia="Calibri" w:hAnsi="Arial" w:cs="Arial"/>
          <w:color w:val="FF0000"/>
          <w:kern w:val="24"/>
        </w:rPr>
        <w:t>itional quote, please</w:t>
      </w:r>
      <w:r w:rsidRPr="006E571D">
        <w:rPr>
          <w:rFonts w:ascii="Arial" w:eastAsia="Calibri" w:hAnsi="Arial" w:cs="Arial"/>
          <w:color w:val="FF0000"/>
          <w:kern w:val="24"/>
        </w:rPr>
        <w:t xml:space="preserve"> insert here</w:t>
      </w:r>
      <w:r>
        <w:rPr>
          <w:rFonts w:ascii="Arial" w:eastAsia="Calibri" w:hAnsi="Arial" w:cs="Arial"/>
          <w:color w:val="FF0000"/>
          <w:kern w:val="24"/>
        </w:rPr>
        <w:t xml:space="preserve"> – three quotes max, including Sir Gerry Berragan’s quote below.</w:t>
      </w:r>
      <w:r w:rsidRPr="006E571D">
        <w:rPr>
          <w:rFonts w:ascii="Arial" w:eastAsia="Calibri" w:hAnsi="Arial" w:cs="Arial"/>
          <w:color w:val="FF0000"/>
          <w:kern w:val="24"/>
        </w:rPr>
        <w:t>]</w:t>
      </w:r>
    </w:p>
    <w:p w14:paraId="63ABEC5F" w14:textId="77777777" w:rsidR="0030529C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eastAsia="Calibri" w:hAnsi="Arial" w:cs="Arial"/>
          <w:color w:val="000000" w:themeColor="text1"/>
          <w:kern w:val="24"/>
        </w:rPr>
      </w:pPr>
      <w:r>
        <w:rPr>
          <w:rFonts w:ascii="Arial" w:eastAsia="Calibri" w:hAnsi="Arial" w:cs="Arial"/>
          <w:color w:val="000000" w:themeColor="text1"/>
          <w:kern w:val="24"/>
        </w:rPr>
        <w:t>Sir Gerry Berragan, chief e</w:t>
      </w:r>
      <w:r w:rsidRPr="006E571D">
        <w:rPr>
          <w:rFonts w:ascii="Arial" w:eastAsia="Calibri" w:hAnsi="Arial" w:cs="Arial"/>
          <w:color w:val="000000" w:themeColor="text1"/>
          <w:kern w:val="24"/>
        </w:rPr>
        <w:t>xecutive of th</w:t>
      </w:r>
      <w:r>
        <w:rPr>
          <w:rFonts w:ascii="Arial" w:eastAsia="Calibri" w:hAnsi="Arial" w:cs="Arial"/>
          <w:color w:val="000000" w:themeColor="text1"/>
          <w:kern w:val="24"/>
        </w:rPr>
        <w:t xml:space="preserve">e Institute for Apprenticeships, </w:t>
      </w:r>
      <w:r w:rsidRPr="006E571D">
        <w:rPr>
          <w:rFonts w:ascii="Arial" w:eastAsia="Calibri" w:hAnsi="Arial" w:cs="Arial"/>
          <w:color w:val="000000" w:themeColor="text1"/>
          <w:kern w:val="24"/>
        </w:rPr>
        <w:t xml:space="preserve">said: </w:t>
      </w:r>
    </w:p>
    <w:p w14:paraId="5597D532" w14:textId="77777777" w:rsidR="0030529C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eastAsia="Calibri" w:hAnsi="Arial" w:cs="Arial"/>
          <w:color w:val="000000" w:themeColor="text1"/>
          <w:kern w:val="24"/>
        </w:rPr>
      </w:pPr>
      <w:r w:rsidRPr="006E571D">
        <w:rPr>
          <w:rFonts w:ascii="Arial" w:eastAsia="Calibri" w:hAnsi="Arial" w:cs="Arial"/>
          <w:color w:val="000000" w:themeColor="text1"/>
          <w:kern w:val="24"/>
        </w:rPr>
        <w:t>“</w:t>
      </w:r>
      <w:r>
        <w:rPr>
          <w:rFonts w:ascii="Arial" w:eastAsia="Calibri" w:hAnsi="Arial" w:cs="Arial"/>
          <w:color w:val="000000" w:themeColor="text1"/>
          <w:kern w:val="24"/>
        </w:rPr>
        <w:t>As sector specialists the</w:t>
      </w:r>
      <w:r w:rsidRPr="006E571D">
        <w:rPr>
          <w:rFonts w:ascii="Arial" w:eastAsia="Calibri" w:hAnsi="Arial" w:cs="Arial"/>
          <w:color w:val="000000" w:themeColor="text1"/>
          <w:kern w:val="24"/>
        </w:rPr>
        <w:t xml:space="preserve"> </w:t>
      </w:r>
      <w:r w:rsidRPr="006E571D">
        <w:rPr>
          <w:rFonts w:ascii="Arial" w:eastAsia="Calibri" w:hAnsi="Arial" w:cs="Arial"/>
          <w:color w:val="FF0000"/>
          <w:kern w:val="24"/>
        </w:rPr>
        <w:t>[</w:t>
      </w:r>
      <w:r>
        <w:rPr>
          <w:rFonts w:ascii="Arial" w:eastAsia="Calibri" w:hAnsi="Arial" w:cs="Arial"/>
          <w:color w:val="FF0000"/>
          <w:kern w:val="24"/>
        </w:rPr>
        <w:t>insert trailblazer group name</w:t>
      </w:r>
      <w:r w:rsidRPr="006E571D">
        <w:rPr>
          <w:rFonts w:ascii="Arial" w:eastAsia="Calibri" w:hAnsi="Arial" w:cs="Arial"/>
          <w:color w:val="FF0000"/>
          <w:kern w:val="24"/>
        </w:rPr>
        <w:t>]</w:t>
      </w:r>
      <w:r>
        <w:rPr>
          <w:rFonts w:ascii="Arial" w:eastAsia="Calibri" w:hAnsi="Arial" w:cs="Arial"/>
          <w:color w:val="FF0000"/>
          <w:kern w:val="24"/>
        </w:rPr>
        <w:t xml:space="preserve"> </w:t>
      </w:r>
      <w:r w:rsidRPr="003E26A4">
        <w:rPr>
          <w:rFonts w:ascii="Arial" w:eastAsia="Calibri" w:hAnsi="Arial" w:cs="Arial"/>
          <w:kern w:val="24"/>
        </w:rPr>
        <w:t>really understood employers</w:t>
      </w:r>
      <w:r>
        <w:rPr>
          <w:rFonts w:ascii="Arial" w:eastAsia="Calibri" w:hAnsi="Arial" w:cs="Arial"/>
          <w:kern w:val="24"/>
        </w:rPr>
        <w:t>’ needs, and t</w:t>
      </w:r>
      <w:r w:rsidRPr="003E26A4">
        <w:rPr>
          <w:rFonts w:ascii="Arial" w:eastAsia="Calibri" w:hAnsi="Arial" w:cs="Arial"/>
          <w:kern w:val="24"/>
        </w:rPr>
        <w:t xml:space="preserve">hey’ve worked hard to include the skills and experience that would </w:t>
      </w:r>
      <w:r>
        <w:rPr>
          <w:rFonts w:ascii="Arial" w:eastAsia="Calibri" w:hAnsi="Arial" w:cs="Arial"/>
          <w:kern w:val="24"/>
        </w:rPr>
        <w:t>best</w:t>
      </w:r>
      <w:r w:rsidRPr="003E26A4">
        <w:rPr>
          <w:rFonts w:ascii="Arial" w:eastAsia="Calibri" w:hAnsi="Arial" w:cs="Arial"/>
          <w:kern w:val="24"/>
        </w:rPr>
        <w:t xml:space="preserve"> serve both </w:t>
      </w:r>
      <w:r>
        <w:rPr>
          <w:rFonts w:ascii="Arial" w:eastAsia="Calibri" w:hAnsi="Arial" w:cs="Arial"/>
          <w:kern w:val="24"/>
        </w:rPr>
        <w:t>employers and apprentices in this occupation for the future</w:t>
      </w:r>
      <w:r w:rsidRPr="003E26A4">
        <w:rPr>
          <w:rFonts w:ascii="Arial" w:eastAsia="Calibri" w:hAnsi="Arial" w:cs="Arial"/>
          <w:kern w:val="24"/>
        </w:rPr>
        <w:t>.</w:t>
      </w:r>
    </w:p>
    <w:p w14:paraId="3CDAD374" w14:textId="77777777" w:rsidR="0030529C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eastAsia="Calibri" w:hAnsi="Arial" w:cs="Arial"/>
          <w:color w:val="000000" w:themeColor="text1"/>
          <w:kern w:val="24"/>
        </w:rPr>
      </w:pPr>
      <w:r>
        <w:rPr>
          <w:rFonts w:ascii="Arial" w:eastAsia="Calibri" w:hAnsi="Arial" w:cs="Arial"/>
          <w:color w:val="000000" w:themeColor="text1"/>
          <w:kern w:val="24"/>
        </w:rPr>
        <w:t>“Ultimately, this apprenticeship</w:t>
      </w:r>
      <w:r w:rsidRPr="006E571D">
        <w:rPr>
          <w:rFonts w:ascii="Arial" w:eastAsia="Calibri" w:hAnsi="Arial" w:cs="Arial"/>
          <w:color w:val="000000" w:themeColor="text1"/>
          <w:kern w:val="24"/>
        </w:rPr>
        <w:t xml:space="preserve"> will </w:t>
      </w:r>
      <w:r>
        <w:rPr>
          <w:rFonts w:ascii="Arial" w:eastAsia="Calibri" w:hAnsi="Arial" w:cs="Arial"/>
          <w:color w:val="000000" w:themeColor="text1"/>
          <w:kern w:val="24"/>
        </w:rPr>
        <w:t>produce</w:t>
      </w:r>
      <w:r w:rsidRPr="006E571D">
        <w:rPr>
          <w:rFonts w:ascii="Arial" w:eastAsia="Calibri" w:hAnsi="Arial" w:cs="Arial"/>
          <w:color w:val="000000" w:themeColor="text1"/>
          <w:kern w:val="24"/>
        </w:rPr>
        <w:t xml:space="preserve"> well trained, </w:t>
      </w:r>
      <w:r>
        <w:rPr>
          <w:rFonts w:ascii="Arial" w:eastAsia="Calibri" w:hAnsi="Arial" w:cs="Arial"/>
          <w:color w:val="000000" w:themeColor="text1"/>
          <w:kern w:val="24"/>
        </w:rPr>
        <w:t>skilled</w:t>
      </w:r>
      <w:r w:rsidRPr="006E571D">
        <w:rPr>
          <w:rFonts w:ascii="Arial" w:eastAsia="Calibri" w:hAnsi="Arial" w:cs="Arial"/>
          <w:color w:val="000000" w:themeColor="text1"/>
          <w:kern w:val="24"/>
        </w:rPr>
        <w:t xml:space="preserve"> employees who can add significant value and help their organisations thrive.</w:t>
      </w:r>
      <w:r>
        <w:rPr>
          <w:rFonts w:ascii="Arial" w:eastAsia="Calibri" w:hAnsi="Arial" w:cs="Arial"/>
          <w:color w:val="000000" w:themeColor="text1"/>
          <w:kern w:val="24"/>
        </w:rPr>
        <w:t>”</w:t>
      </w:r>
    </w:p>
    <w:p w14:paraId="31EEDF62" w14:textId="77777777" w:rsidR="0030529C" w:rsidRPr="007C324E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eastAsia="Calibri" w:hAnsi="Arial" w:cs="Arial"/>
          <w:kern w:val="24"/>
        </w:rPr>
      </w:pPr>
      <w:r w:rsidRPr="003E26A4">
        <w:rPr>
          <w:rFonts w:ascii="Arial" w:eastAsia="Calibri" w:hAnsi="Arial" w:cs="Arial"/>
          <w:iCs/>
          <w:kern w:val="24"/>
        </w:rPr>
        <w:t>Employers interested in taking on an apprentice should</w:t>
      </w:r>
      <w:r>
        <w:rPr>
          <w:rFonts w:ascii="Arial" w:eastAsia="Calibri" w:hAnsi="Arial" w:cs="Arial"/>
          <w:iCs/>
          <w:kern w:val="24"/>
        </w:rPr>
        <w:t xml:space="preserve"> visit </w:t>
      </w:r>
      <w:hyperlink r:id="rId7" w:history="1">
        <w:r w:rsidRPr="00710081">
          <w:rPr>
            <w:rStyle w:val="Hyperlink"/>
            <w:rFonts w:ascii="Arial" w:eastAsia="Calibri" w:hAnsi="Arial" w:cs="Arial"/>
            <w:kern w:val="24"/>
          </w:rPr>
          <w:t>www.gov.uk/take-on-an-apprentice</w:t>
        </w:r>
      </w:hyperlink>
      <w:r w:rsidRPr="003E26A4">
        <w:rPr>
          <w:rFonts w:ascii="Arial" w:eastAsia="Calibri" w:hAnsi="Arial" w:cs="Arial"/>
          <w:kern w:val="24"/>
        </w:rPr>
        <w:t xml:space="preserve"> </w:t>
      </w:r>
      <w:r>
        <w:rPr>
          <w:rFonts w:ascii="Arial" w:eastAsia="Calibri" w:hAnsi="Arial" w:cs="Arial"/>
          <w:kern w:val="24"/>
        </w:rPr>
        <w:t>or, i</w:t>
      </w:r>
      <w:r w:rsidRPr="003E26A4">
        <w:rPr>
          <w:rFonts w:ascii="Arial" w:eastAsia="Calibri" w:hAnsi="Arial" w:cs="Arial"/>
          <w:iCs/>
          <w:kern w:val="24"/>
        </w:rPr>
        <w:t>f you</w:t>
      </w:r>
      <w:r>
        <w:rPr>
          <w:rFonts w:ascii="Arial" w:eastAsia="Calibri" w:hAnsi="Arial" w:cs="Arial"/>
          <w:iCs/>
          <w:kern w:val="24"/>
        </w:rPr>
        <w:t>’re</w:t>
      </w:r>
      <w:r w:rsidRPr="003E26A4">
        <w:rPr>
          <w:rFonts w:ascii="Arial" w:eastAsia="Calibri" w:hAnsi="Arial" w:cs="Arial"/>
          <w:iCs/>
          <w:kern w:val="24"/>
        </w:rPr>
        <w:t xml:space="preserve"> looking to find an apprenticeship </w:t>
      </w:r>
      <w:r>
        <w:rPr>
          <w:rFonts w:ascii="Arial" w:eastAsia="Calibri" w:hAnsi="Arial" w:cs="Arial"/>
          <w:iCs/>
          <w:kern w:val="24"/>
        </w:rPr>
        <w:t xml:space="preserve">visit </w:t>
      </w:r>
      <w:hyperlink r:id="rId8" w:history="1">
        <w:r w:rsidRPr="00710081">
          <w:rPr>
            <w:rStyle w:val="Hyperlink"/>
            <w:rFonts w:ascii="Arial" w:eastAsia="Calibri" w:hAnsi="Arial" w:cs="Arial"/>
            <w:kern w:val="24"/>
          </w:rPr>
          <w:t>www.gov.uk/apply-apprenticeship</w:t>
        </w:r>
      </w:hyperlink>
      <w:r>
        <w:rPr>
          <w:rFonts w:ascii="Arial" w:eastAsia="Calibri" w:hAnsi="Arial" w:cs="Arial"/>
          <w:kern w:val="24"/>
          <w:u w:val="single"/>
        </w:rPr>
        <w:t xml:space="preserve"> </w:t>
      </w:r>
    </w:p>
    <w:p w14:paraId="33FC8F10" w14:textId="77777777" w:rsidR="0030529C" w:rsidRPr="007C324E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eastAsia="Calibri" w:hAnsi="Arial" w:cs="Arial"/>
          <w:b/>
          <w:color w:val="000000" w:themeColor="text1"/>
          <w:kern w:val="24"/>
        </w:rPr>
      </w:pPr>
      <w:r w:rsidRPr="007C324E">
        <w:rPr>
          <w:rFonts w:ascii="Arial" w:eastAsia="Calibri" w:hAnsi="Arial" w:cs="Arial"/>
          <w:b/>
          <w:color w:val="000000" w:themeColor="text1"/>
          <w:kern w:val="24"/>
        </w:rPr>
        <w:t>Ends</w:t>
      </w:r>
    </w:p>
    <w:p w14:paraId="7B093831" w14:textId="77777777" w:rsidR="0030529C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eastAsia="Calibri" w:hAnsi="Arial" w:cs="Arial"/>
          <w:color w:val="FF0000"/>
          <w:kern w:val="24"/>
        </w:rPr>
      </w:pPr>
      <w:r>
        <w:rPr>
          <w:rFonts w:ascii="Arial" w:eastAsia="Calibri" w:hAnsi="Arial" w:cs="Arial"/>
          <w:color w:val="000000" w:themeColor="text1"/>
          <w:kern w:val="24"/>
        </w:rPr>
        <w:t xml:space="preserve">For further information </w:t>
      </w:r>
      <w:r w:rsidRPr="003E26A4">
        <w:rPr>
          <w:rFonts w:ascii="Arial" w:eastAsia="Calibri" w:hAnsi="Arial" w:cs="Arial"/>
          <w:kern w:val="24"/>
        </w:rPr>
        <w:t xml:space="preserve">or to arrange an interview with </w:t>
      </w:r>
      <w:r>
        <w:rPr>
          <w:rFonts w:ascii="Arial" w:eastAsia="Calibri" w:hAnsi="Arial" w:cs="Arial"/>
          <w:color w:val="FF0000"/>
          <w:kern w:val="24"/>
        </w:rPr>
        <w:t xml:space="preserve">[trailblazer name] </w:t>
      </w:r>
      <w:r w:rsidRPr="006E571D">
        <w:rPr>
          <w:rFonts w:ascii="Arial" w:eastAsia="Calibri" w:hAnsi="Arial" w:cs="Arial"/>
          <w:color w:val="000000" w:themeColor="text1"/>
          <w:kern w:val="24"/>
        </w:rPr>
        <w:t xml:space="preserve">contact: </w:t>
      </w:r>
      <w:r w:rsidRPr="006E571D">
        <w:rPr>
          <w:rFonts w:ascii="Arial" w:eastAsia="Calibri" w:hAnsi="Arial" w:cs="Arial"/>
          <w:color w:val="FF0000"/>
          <w:kern w:val="24"/>
        </w:rPr>
        <w:t>[contact name, email, telephone number].</w:t>
      </w:r>
    </w:p>
    <w:p w14:paraId="2BBDB8C5" w14:textId="77777777" w:rsidR="0030529C" w:rsidRPr="006E571D" w:rsidRDefault="0030529C" w:rsidP="0030529C">
      <w:pPr>
        <w:pStyle w:val="NormalWeb"/>
        <w:spacing w:before="0" w:beforeAutospacing="0" w:after="160" w:afterAutospacing="0" w:line="256" w:lineRule="auto"/>
        <w:rPr>
          <w:rFonts w:ascii="Arial" w:hAnsi="Arial" w:cs="Arial"/>
        </w:rPr>
      </w:pPr>
    </w:p>
    <w:p w14:paraId="286638E8" w14:textId="77777777" w:rsidR="0030529C" w:rsidRPr="007C324E" w:rsidRDefault="0030529C" w:rsidP="0030529C">
      <w:pPr>
        <w:pStyle w:val="DeptBullets"/>
        <w:numPr>
          <w:ilvl w:val="0"/>
          <w:numId w:val="0"/>
        </w:numPr>
        <w:rPr>
          <w:rFonts w:cs="Arial"/>
          <w:b/>
          <w:szCs w:val="24"/>
        </w:rPr>
      </w:pPr>
      <w:r w:rsidRPr="007C324E">
        <w:rPr>
          <w:rFonts w:cs="Arial"/>
          <w:b/>
          <w:szCs w:val="24"/>
        </w:rPr>
        <w:t>Notes to editor</w:t>
      </w:r>
    </w:p>
    <w:p w14:paraId="205807B7" w14:textId="48F5A587" w:rsidR="001D63C8" w:rsidRPr="00541A9A" w:rsidRDefault="0030529C" w:rsidP="00541A9A">
      <w:pPr>
        <w:pStyle w:val="DeptBullets"/>
        <w:numPr>
          <w:ilvl w:val="0"/>
          <w:numId w:val="9"/>
        </w:numPr>
        <w:rPr>
          <w:rFonts w:cs="Arial"/>
          <w:color w:val="FF0000"/>
          <w:szCs w:val="24"/>
        </w:rPr>
      </w:pPr>
      <w:r w:rsidRPr="007C324E">
        <w:rPr>
          <w:rFonts w:cs="Arial"/>
          <w:color w:val="FF0000"/>
          <w:szCs w:val="24"/>
        </w:rPr>
        <w:t>[Add any additional information about the standard or trailblazer group here]</w:t>
      </w:r>
    </w:p>
    <w:sectPr w:rsidR="001D63C8" w:rsidRPr="00541A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D6609" w14:textId="77777777" w:rsidR="00C37262" w:rsidRDefault="00C37262">
      <w:r>
        <w:separator/>
      </w:r>
    </w:p>
  </w:endnote>
  <w:endnote w:type="continuationSeparator" w:id="0">
    <w:p w14:paraId="601A7D7F" w14:textId="77777777" w:rsidR="00C37262" w:rsidRDefault="00C3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94A8" w14:textId="77777777" w:rsidR="00C37262" w:rsidRDefault="00C37262">
      <w:r>
        <w:separator/>
      </w:r>
    </w:p>
  </w:footnote>
  <w:footnote w:type="continuationSeparator" w:id="0">
    <w:p w14:paraId="7F8B0B7C" w14:textId="77777777" w:rsidR="00C37262" w:rsidRDefault="00C3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CCD"/>
    <w:multiLevelType w:val="hybridMultilevel"/>
    <w:tmpl w:val="A2623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4E9"/>
    <w:multiLevelType w:val="hybridMultilevel"/>
    <w:tmpl w:val="0DC47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240B2"/>
    <w:multiLevelType w:val="hybridMultilevel"/>
    <w:tmpl w:val="3B14F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62"/>
    <w:rsid w:val="00011F78"/>
    <w:rsid w:val="00022DB6"/>
    <w:rsid w:val="00041864"/>
    <w:rsid w:val="0004776A"/>
    <w:rsid w:val="00077DC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63C8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0529C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24C54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35B3A"/>
    <w:rsid w:val="00541A9A"/>
    <w:rsid w:val="00545301"/>
    <w:rsid w:val="00565333"/>
    <w:rsid w:val="00591B39"/>
    <w:rsid w:val="005A381B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6F3118"/>
    <w:rsid w:val="007104E4"/>
    <w:rsid w:val="007442BB"/>
    <w:rsid w:val="007463C5"/>
    <w:rsid w:val="00746846"/>
    <w:rsid w:val="007510C3"/>
    <w:rsid w:val="0076458E"/>
    <w:rsid w:val="00767063"/>
    <w:rsid w:val="00767EDE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334C3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73B41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86DDB"/>
    <w:rsid w:val="00B939CC"/>
    <w:rsid w:val="00BC547B"/>
    <w:rsid w:val="00BD0127"/>
    <w:rsid w:val="00BD4B6C"/>
    <w:rsid w:val="00C27452"/>
    <w:rsid w:val="00C37262"/>
    <w:rsid w:val="00C37933"/>
    <w:rsid w:val="00C408C7"/>
    <w:rsid w:val="00C47EEA"/>
    <w:rsid w:val="00C519D0"/>
    <w:rsid w:val="00C54A76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DE45D7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77238"/>
    <w:rsid w:val="00F960C1"/>
    <w:rsid w:val="00FA0331"/>
    <w:rsid w:val="00FC049C"/>
    <w:rsid w:val="00FC1C0E"/>
    <w:rsid w:val="00FC5ED8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1654C"/>
  <w15:chartTrackingRefBased/>
  <w15:docId w15:val="{F8D1E710-2862-4ACD-831E-1B0C0C6C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D30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0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309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09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D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309A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24C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4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apply-apprentice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take-on-an-appren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HONEGAN, Bridgette</dc:creator>
  <cp:keywords/>
  <dc:description/>
  <cp:lastModifiedBy>DAVIES, Andrew</cp:lastModifiedBy>
  <cp:revision>2</cp:revision>
  <dcterms:created xsi:type="dcterms:W3CDTF">2018-06-29T08:51:00Z</dcterms:created>
  <dcterms:modified xsi:type="dcterms:W3CDTF">2018-06-29T08:51:00Z</dcterms:modified>
</cp:coreProperties>
</file>