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8EB7" w14:textId="52B45B28" w:rsidR="002357B9" w:rsidRDefault="002357B9"/>
    <w:p w14:paraId="1AD4F46D" w14:textId="6C19ECEA" w:rsidR="00262B08" w:rsidRDefault="009F59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C09F4" wp14:editId="6A33BDB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52370" cy="1122045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2F3D" w14:textId="16CC629F" w:rsidR="002357B9" w:rsidRPr="004623EC" w:rsidRDefault="004623E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EP</w:t>
                            </w:r>
                            <w:r w:rsidR="002357B9" w:rsidRPr="004623EC">
                              <w:rPr>
                                <w:rFonts w:ascii="Arial" w:hAnsi="Arial" w:cs="Arial"/>
                                <w:color w:val="FF0000"/>
                              </w:rPr>
                              <w:t>AO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C0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93.1pt;height:88.35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" strokecolor="red">
                <v:textbox style="mso-fit-shape-to-text:t">
                  <w:txbxContent>
                    <w:p w14:paraId="29862F3D" w14:textId="16CC629F" w:rsidR="002357B9" w:rsidRPr="004623EC" w:rsidRDefault="004623E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EP</w:t>
                      </w:r>
                      <w:r w:rsidR="002357B9" w:rsidRPr="004623EC">
                        <w:rPr>
                          <w:rFonts w:ascii="Arial" w:hAnsi="Arial" w:cs="Arial"/>
                          <w:color w:val="FF0000"/>
                        </w:rPr>
                        <w:t>AO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B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47CA0" wp14:editId="3CF1AA5E">
            <wp:simplePos x="0" y="0"/>
            <wp:positionH relativeFrom="column">
              <wp:posOffset>4649298</wp:posOffset>
            </wp:positionH>
            <wp:positionV relativeFrom="paragraph">
              <wp:posOffset>-50491</wp:posOffset>
            </wp:positionV>
            <wp:extent cx="1555830" cy="51437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3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B370" w14:textId="77777777" w:rsidR="00262B08" w:rsidRDefault="00262B08"/>
    <w:p w14:paraId="1A3DD896" w14:textId="7C0A675B" w:rsidR="00827354" w:rsidRPr="00077D52" w:rsidRDefault="00827354" w:rsidP="0082735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EQA Report – </w:t>
      </w:r>
      <w:r w:rsidR="002357B9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Name of standard</w:t>
      </w:r>
      <w:r w:rsidR="00DA5D1A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2357B9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– Level X</w:t>
      </w:r>
      <w:r w:rsidR="00EF4692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- </w:t>
      </w:r>
      <w:r w:rsidR="002357B9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STXXXX</w:t>
      </w:r>
    </w:p>
    <w:p w14:paraId="1FAD0AC1" w14:textId="77777777" w:rsidR="004623EC" w:rsidRPr="00893E71" w:rsidRDefault="00827354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 xml:space="preserve">Reporting Period:  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00 Month 20XX – 00 Month 20XX </w:t>
      </w:r>
    </w:p>
    <w:p w14:paraId="19DEF614" w14:textId="44749E9A" w:rsidR="00827354" w:rsidRPr="00893E71" w:rsidRDefault="00827354" w:rsidP="00827354">
      <w:p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No. of apprentices in end-point assessment during this period:</w:t>
      </w:r>
      <w:r w:rsidR="00F643AA" w:rsidRPr="00893E71">
        <w:rPr>
          <w:rFonts w:ascii="Arial" w:hAnsi="Arial" w:cs="Arial"/>
          <w:b/>
          <w:sz w:val="24"/>
          <w:szCs w:val="24"/>
        </w:rPr>
        <w:t xml:space="preserve">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X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X</w:t>
      </w:r>
    </w:p>
    <w:p w14:paraId="65087DFD" w14:textId="5C944F8C" w:rsidR="0022480A" w:rsidRPr="00893E71" w:rsidRDefault="004623EC" w:rsidP="00827354">
      <w:pPr>
        <w:rPr>
          <w:rFonts w:ascii="Arial" w:hAnsi="Arial" w:cs="Arial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Overall Judgement</w:t>
      </w:r>
      <w:r w:rsidR="00912AC9" w:rsidRPr="00893E71">
        <w:rPr>
          <w:rFonts w:ascii="Arial" w:hAnsi="Arial" w:cs="Arial"/>
          <w:b/>
          <w:sz w:val="24"/>
          <w:szCs w:val="24"/>
        </w:rPr>
        <w:t xml:space="preserve">: 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Comment on whether the EPA plan is being adhered to.  If not, which area(s) are non-compliant.  Is there </w:t>
      </w:r>
      <w:r w:rsidR="007107A6">
        <w:rPr>
          <w:rFonts w:ascii="Arial" w:hAnsi="Arial" w:cs="Arial"/>
          <w:color w:val="FF0000"/>
          <w:sz w:val="24"/>
          <w:szCs w:val="24"/>
        </w:rPr>
        <w:t xml:space="preserve">any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area that the </w:t>
      </w:r>
      <w:r w:rsidRPr="00893E71">
        <w:rPr>
          <w:rFonts w:ascii="Arial" w:hAnsi="Arial" w:cs="Arial"/>
          <w:color w:val="FF0000"/>
          <w:sz w:val="24"/>
          <w:szCs w:val="24"/>
        </w:rPr>
        <w:t>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AO has gone up and above on?</w:t>
      </w:r>
    </w:p>
    <w:p w14:paraId="250F47C7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41596C40" w14:textId="3EABF472" w:rsidR="00624D65" w:rsidRPr="00893E71" w:rsidRDefault="00EE5B93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Strengths</w:t>
      </w:r>
    </w:p>
    <w:p w14:paraId="65CD9772" w14:textId="32929DD8" w:rsidR="002357B9" w:rsidRPr="00893E71" w:rsidRDefault="004623EC" w:rsidP="002357B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List the main strengths of the 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AO.</w:t>
      </w:r>
    </w:p>
    <w:p w14:paraId="19AE262F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1330039A" w14:textId="4503BF84" w:rsidR="00827354" w:rsidRPr="00893E71" w:rsidRDefault="00827354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Recommendations</w:t>
      </w:r>
    </w:p>
    <w:p w14:paraId="00D67B5F" w14:textId="33D254D5" w:rsidR="002357B9" w:rsidRPr="00893E71" w:rsidRDefault="002357B9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If there are non-compliances, they should be listed here with a recommendation for action plans with an indication of timescales.</w:t>
      </w:r>
    </w:p>
    <w:p w14:paraId="3BD71580" w14:textId="501EC829" w:rsidR="00CD6C09" w:rsidRPr="00893E71" w:rsidRDefault="00CD6C09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There are no non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>-compliances,</w:t>
      </w:r>
      <w:r w:rsidRPr="00893E71">
        <w:rPr>
          <w:rFonts w:ascii="Arial" w:hAnsi="Arial" w:cs="Arial"/>
          <w:color w:val="FF0000"/>
          <w:sz w:val="24"/>
          <w:szCs w:val="24"/>
        </w:rPr>
        <w:t xml:space="preserve"> the recommendations should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 xml:space="preserve"> be considered as part of the relevant continuo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us improvement processes or implemented when the standard and assessment plan are to be reviewed.</w:t>
      </w:r>
    </w:p>
    <w:p w14:paraId="47F1A95B" w14:textId="6C9261B9" w:rsidR="004623EC" w:rsidRPr="00893E71" w:rsidRDefault="004623EC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Use bullet points.</w:t>
      </w:r>
    </w:p>
    <w:p w14:paraId="3ECC8629" w14:textId="77777777" w:rsidR="005B35C0" w:rsidRPr="00893E71" w:rsidRDefault="005B35C0" w:rsidP="005B35C0">
      <w:pPr>
        <w:ind w:left="360"/>
        <w:rPr>
          <w:rFonts w:ascii="Arial" w:hAnsi="Arial" w:cs="Arial"/>
          <w:sz w:val="24"/>
          <w:szCs w:val="24"/>
        </w:rPr>
      </w:pPr>
    </w:p>
    <w:p w14:paraId="0AB644ED" w14:textId="77777777" w:rsidR="005B35C0" w:rsidRPr="00893E71" w:rsidRDefault="005B35C0" w:rsidP="005B35C0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Background of the Apprentice Assessment Organisation</w:t>
      </w:r>
    </w:p>
    <w:p w14:paraId="5F90E1BB" w14:textId="70A3BBF6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line a brief background of the EP</w:t>
      </w:r>
      <w:r w:rsidRPr="00893E71">
        <w:rPr>
          <w:rFonts w:ascii="Arial" w:hAnsi="Arial" w:cs="Arial"/>
          <w:color w:val="FF0000"/>
          <w:sz w:val="24"/>
          <w:szCs w:val="24"/>
        </w:rPr>
        <w:t>AO useful to refer to their website for this.  If appropriate outline, any industry specific requirements e.g. the energy and utilities sector is sensitive from a safety and regulatory perspective.</w:t>
      </w:r>
    </w:p>
    <w:p w14:paraId="3DA483F5" w14:textId="73BDAA08" w:rsidR="00EF4692" w:rsidRPr="00893E71" w:rsidRDefault="00EF4692" w:rsidP="006642CF">
      <w:pPr>
        <w:rPr>
          <w:rFonts w:ascii="Arial" w:hAnsi="Arial" w:cs="Arial"/>
          <w:sz w:val="24"/>
          <w:szCs w:val="24"/>
        </w:rPr>
      </w:pPr>
    </w:p>
    <w:p w14:paraId="297B05ED" w14:textId="09620FA8" w:rsidR="00B517B0" w:rsidRPr="00893E71" w:rsidRDefault="00B517B0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Full Report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 </w:t>
      </w:r>
      <w:r w:rsidR="004623EC" w:rsidRPr="00893E71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this will be largest section approx 1 page long</w:t>
      </w:r>
    </w:p>
    <w:p w14:paraId="089677C5" w14:textId="1787D723" w:rsidR="00B517B0" w:rsidRPr="00893E71" w:rsidRDefault="00B517B0" w:rsidP="00827354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The gateway</w:t>
      </w:r>
    </w:p>
    <w:p w14:paraId="515515F5" w14:textId="13D279EA" w:rsidR="006642CF" w:rsidRPr="00893E71" w:rsidRDefault="006642CF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937605A" w14:textId="4552D9EE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Assessment validity, reliability, comparability and independence</w:t>
      </w:r>
    </w:p>
    <w:p w14:paraId="7D4354F4" w14:textId="7A10DA3B" w:rsidR="00271A4A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4FE724F9" w14:textId="2940ED99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Internal quality assurance and delivery of service</w:t>
      </w:r>
    </w:p>
    <w:p w14:paraId="32992C15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1B9C91CB" w14:textId="10B5FAE0" w:rsidR="00B517B0" w:rsidRPr="00893E71" w:rsidRDefault="00B517B0" w:rsidP="006642CF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lastRenderedPageBreak/>
        <w:t>Costs and data</w:t>
      </w:r>
    </w:p>
    <w:p w14:paraId="275838E9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4BF92A5" w14:textId="77777777" w:rsidR="004623EC" w:rsidRPr="00893E71" w:rsidRDefault="004623EC" w:rsidP="00EF4692">
      <w:pPr>
        <w:rPr>
          <w:rFonts w:ascii="Arial" w:hAnsi="Arial" w:cs="Arial"/>
          <w:b/>
          <w:sz w:val="24"/>
          <w:szCs w:val="24"/>
        </w:rPr>
      </w:pPr>
    </w:p>
    <w:p w14:paraId="71F35287" w14:textId="3503FAF7" w:rsidR="00EF4692" w:rsidRPr="00893E71" w:rsidRDefault="00EF4692" w:rsidP="00EF4692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EQA Approach</w:t>
      </w:r>
    </w:p>
    <w:p w14:paraId="130A962A" w14:textId="5139B42E" w:rsidR="009F59F4" w:rsidRPr="00AE2B73" w:rsidRDefault="006642CF" w:rsidP="00AE2B73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Outline who completed the audit and whether a desk review or thorough review was completed.  List on-site visits made if appropriate and the assessment activity observed during the visit.  Summarise the areas of focus for the desk review.</w:t>
      </w:r>
      <w:bookmarkStart w:id="0" w:name="_GoBack"/>
      <w:bookmarkEnd w:id="0"/>
    </w:p>
    <w:sectPr w:rsidR="009F59F4" w:rsidRPr="00AE2B73" w:rsidSect="00691B5D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F93F" w14:textId="77777777" w:rsidR="00262B08" w:rsidRDefault="00262B08" w:rsidP="00262B08">
      <w:pPr>
        <w:spacing w:after="0" w:line="240" w:lineRule="auto"/>
      </w:pPr>
      <w:r>
        <w:separator/>
      </w:r>
    </w:p>
  </w:endnote>
  <w:endnote w:type="continuationSeparator" w:id="0">
    <w:p w14:paraId="08CEFDAC" w14:textId="77777777" w:rsidR="00262B08" w:rsidRDefault="00262B08" w:rsidP="002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6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90F7" w14:textId="7273641A" w:rsidR="0039009F" w:rsidRDefault="00390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177D3" w14:textId="77777777" w:rsidR="0039009F" w:rsidRDefault="0039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2" w14:textId="77777777" w:rsidR="00262B08" w:rsidRDefault="00262B08" w:rsidP="00262B08">
      <w:pPr>
        <w:spacing w:after="0" w:line="240" w:lineRule="auto"/>
      </w:pPr>
      <w:r>
        <w:separator/>
      </w:r>
    </w:p>
  </w:footnote>
  <w:footnote w:type="continuationSeparator" w:id="0">
    <w:p w14:paraId="0F62AEF1" w14:textId="77777777" w:rsidR="00262B08" w:rsidRDefault="00262B08" w:rsidP="002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9BFB" w14:textId="35105349" w:rsidR="00262B08" w:rsidRPr="004623EC" w:rsidRDefault="00262B08" w:rsidP="00262B08">
    <w:pPr>
      <w:pStyle w:val="Header"/>
      <w:rPr>
        <w:rFonts w:ascii="Arial" w:hAnsi="Arial" w:cs="Arial"/>
        <w:b/>
        <w:i/>
        <w:color w:val="2E74B5" w:themeColor="accent1" w:themeShade="BF"/>
      </w:rPr>
    </w:pPr>
    <w:r w:rsidRPr="004623EC">
      <w:rPr>
        <w:rFonts w:ascii="Arial" w:hAnsi="Arial" w:cs="Arial"/>
        <w:b/>
        <w:color w:val="2E74B5" w:themeColor="accent1" w:themeShade="BF"/>
      </w:rPr>
      <w:t xml:space="preserve">External </w:t>
    </w:r>
    <w:r w:rsidR="00D20473" w:rsidRPr="004623EC">
      <w:rPr>
        <w:rFonts w:ascii="Arial" w:hAnsi="Arial" w:cs="Arial"/>
        <w:b/>
        <w:color w:val="2E74B5" w:themeColor="accent1" w:themeShade="BF"/>
      </w:rPr>
      <w:t xml:space="preserve">Quality Assurance Report </w:t>
    </w:r>
    <w:r w:rsidR="004623EC">
      <w:rPr>
        <w:rFonts w:ascii="Arial" w:hAnsi="Arial" w:cs="Arial"/>
        <w:b/>
        <w:color w:val="2E74B5" w:themeColor="accent1" w:themeShade="BF"/>
      </w:rPr>
      <w:t>– End-Point Assessment Organisation – XX Month 20XX</w:t>
    </w:r>
  </w:p>
  <w:p w14:paraId="4619A4FB" w14:textId="1CCDFA46" w:rsidR="00262B08" w:rsidRPr="004623EC" w:rsidRDefault="004623EC" w:rsidP="00262B08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STXXXX_</w:t>
    </w:r>
    <w:r w:rsidR="002357B9" w:rsidRPr="004623EC">
      <w:rPr>
        <w:rFonts w:ascii="Arial" w:hAnsi="Arial" w:cs="Arial"/>
        <w:b/>
        <w:color w:val="2E74B5" w:themeColor="accent1" w:themeShade="BF"/>
      </w:rPr>
      <w:t xml:space="preserve">Name of </w:t>
    </w:r>
    <w:r w:rsidR="007107A6">
      <w:rPr>
        <w:rFonts w:ascii="Arial" w:hAnsi="Arial" w:cs="Arial"/>
        <w:b/>
        <w:color w:val="2E74B5" w:themeColor="accent1" w:themeShade="BF"/>
      </w:rPr>
      <w:t>Standard</w:t>
    </w:r>
  </w:p>
  <w:p w14:paraId="60DAFEE2" w14:textId="77777777" w:rsidR="00262B08" w:rsidRDefault="00262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3CD"/>
    <w:multiLevelType w:val="hybridMultilevel"/>
    <w:tmpl w:val="FDE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297"/>
    <w:multiLevelType w:val="hybridMultilevel"/>
    <w:tmpl w:val="FDC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EF8"/>
    <w:multiLevelType w:val="hybridMultilevel"/>
    <w:tmpl w:val="9CAC021E"/>
    <w:lvl w:ilvl="0" w:tplc="19BED05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960DD7"/>
    <w:multiLevelType w:val="multilevel"/>
    <w:tmpl w:val="91A85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B4E4312"/>
    <w:multiLevelType w:val="hybridMultilevel"/>
    <w:tmpl w:val="8D9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8"/>
    <w:rsid w:val="00000838"/>
    <w:rsid w:val="00005090"/>
    <w:rsid w:val="00007AAA"/>
    <w:rsid w:val="00077D52"/>
    <w:rsid w:val="000F3DE4"/>
    <w:rsid w:val="00152C9E"/>
    <w:rsid w:val="001E0BDD"/>
    <w:rsid w:val="00223516"/>
    <w:rsid w:val="0022480A"/>
    <w:rsid w:val="002357B9"/>
    <w:rsid w:val="00262B08"/>
    <w:rsid w:val="00271A4A"/>
    <w:rsid w:val="002C5234"/>
    <w:rsid w:val="00325B30"/>
    <w:rsid w:val="00331E6A"/>
    <w:rsid w:val="00353BE7"/>
    <w:rsid w:val="00355DAC"/>
    <w:rsid w:val="0039009F"/>
    <w:rsid w:val="00435CC1"/>
    <w:rsid w:val="00441C28"/>
    <w:rsid w:val="004623EC"/>
    <w:rsid w:val="004E74D2"/>
    <w:rsid w:val="005B35C0"/>
    <w:rsid w:val="005C59FF"/>
    <w:rsid w:val="00606CBE"/>
    <w:rsid w:val="00624D65"/>
    <w:rsid w:val="006642CF"/>
    <w:rsid w:val="00676504"/>
    <w:rsid w:val="0068533A"/>
    <w:rsid w:val="00691B5D"/>
    <w:rsid w:val="006B6196"/>
    <w:rsid w:val="006F3A90"/>
    <w:rsid w:val="007107A6"/>
    <w:rsid w:val="0072278E"/>
    <w:rsid w:val="00722BD4"/>
    <w:rsid w:val="0072741F"/>
    <w:rsid w:val="0074154E"/>
    <w:rsid w:val="00753C02"/>
    <w:rsid w:val="00763684"/>
    <w:rsid w:val="007C4FCC"/>
    <w:rsid w:val="007F0CAB"/>
    <w:rsid w:val="00827354"/>
    <w:rsid w:val="00860897"/>
    <w:rsid w:val="00882ADA"/>
    <w:rsid w:val="00893E71"/>
    <w:rsid w:val="008D6B06"/>
    <w:rsid w:val="00912AC9"/>
    <w:rsid w:val="009F59F4"/>
    <w:rsid w:val="00AA0929"/>
    <w:rsid w:val="00AA7191"/>
    <w:rsid w:val="00AB24F8"/>
    <w:rsid w:val="00AB6ACB"/>
    <w:rsid w:val="00AC3388"/>
    <w:rsid w:val="00AE2B73"/>
    <w:rsid w:val="00AF7DB3"/>
    <w:rsid w:val="00B13A42"/>
    <w:rsid w:val="00B47C0F"/>
    <w:rsid w:val="00B517B0"/>
    <w:rsid w:val="00B80232"/>
    <w:rsid w:val="00B9789B"/>
    <w:rsid w:val="00BD4D2B"/>
    <w:rsid w:val="00BE4590"/>
    <w:rsid w:val="00C37B56"/>
    <w:rsid w:val="00C62488"/>
    <w:rsid w:val="00C73888"/>
    <w:rsid w:val="00CB36E6"/>
    <w:rsid w:val="00CD6C09"/>
    <w:rsid w:val="00D20473"/>
    <w:rsid w:val="00D412DB"/>
    <w:rsid w:val="00D57E72"/>
    <w:rsid w:val="00D6078A"/>
    <w:rsid w:val="00D61F88"/>
    <w:rsid w:val="00DA5D1A"/>
    <w:rsid w:val="00DA6C9E"/>
    <w:rsid w:val="00DC1F31"/>
    <w:rsid w:val="00E93770"/>
    <w:rsid w:val="00EA6A67"/>
    <w:rsid w:val="00EB7CF8"/>
    <w:rsid w:val="00EC067D"/>
    <w:rsid w:val="00EE5B93"/>
    <w:rsid w:val="00EF1E00"/>
    <w:rsid w:val="00EF4692"/>
    <w:rsid w:val="00F000F1"/>
    <w:rsid w:val="00F26A9F"/>
    <w:rsid w:val="00F643AA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6ED2"/>
  <w15:chartTrackingRefBased/>
  <w15:docId w15:val="{271EB6E8-CA7D-4D10-8965-7B31C0D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08"/>
  </w:style>
  <w:style w:type="paragraph" w:styleId="Footer">
    <w:name w:val="footer"/>
    <w:basedOn w:val="Normal"/>
    <w:link w:val="Foot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08"/>
  </w:style>
  <w:style w:type="table" w:styleId="TableGrid">
    <w:name w:val="Table Grid"/>
    <w:basedOn w:val="TableNormal"/>
    <w:uiPriority w:val="39"/>
    <w:rsid w:val="0082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4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CB36E6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CB36E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CB36E6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CB36E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DPN6QKARJD77-606136483-551</_dlc_DocId>
    <_dlc_DocIdUrl xmlns="b481d486-1b09-4d81-88a9-ace971f3e01f">
      <Url>https://educationgovuk.sharepoint.com/sites/cgm/_layouts/15/DocIdRedir.aspx?ID=DPN6QKARJD77-606136483-551</Url>
      <Description>DPN6QKARJD77-606136483-551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14" ma:contentTypeDescription="Relates to  internal and external communications and Records retained  for 10 years." ma:contentTypeScope="" ma:versionID="e4eaa3f7035c9f2796be8f1b49f01dc6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50770-6DDE-4262-B12A-CDFF376092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AD5A24-23EC-4521-A2D8-0E21041D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7AE79-5871-4FF6-B9FA-E625C41AAC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FC41F-0578-45E5-A36C-9F96D30D3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Network Craftsperson_AAO report</vt:lpstr>
    </vt:vector>
  </TitlesOfParts>
  <Company>DfE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Network Craftsperson_AAO report</dc:title>
  <dc:subject/>
  <dc:creator>KAUR, Paramjit</dc:creator>
  <cp:keywords/>
  <dc:description/>
  <cp:lastModifiedBy>DAVIES, Andrew</cp:lastModifiedBy>
  <cp:revision>10</cp:revision>
  <dcterms:created xsi:type="dcterms:W3CDTF">2017-09-04T16:59:00Z</dcterms:created>
  <dcterms:modified xsi:type="dcterms:W3CDTF">2018-04-09T12:16:00Z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Function">
    <vt:lpwstr/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Subject">
    <vt:lpwstr/>
  </property>
  <property fmtid="{D5CDD505-2E9C-101B-9397-08002B2CF9AE}" pid="9" name="_dlc_DocIdItemGuid">
    <vt:lpwstr>b68ba720-bf27-4345-9e4d-f85f193dcfdc</vt:lpwstr>
  </property>
</Properties>
</file>